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A6" w:rsidRPr="00260BA6" w:rsidRDefault="00260BA6" w:rsidP="00260BA6">
      <w:pPr>
        <w:jc w:val="center"/>
        <w:rPr>
          <w:rFonts w:cs="Monotype Koufi"/>
          <w:b/>
          <w:bCs/>
          <w:sz w:val="36"/>
          <w:szCs w:val="36"/>
        </w:rPr>
      </w:pPr>
      <w:r w:rsidRPr="00260BA6">
        <w:rPr>
          <w:rFonts w:cs="Monotype Koufi" w:hint="cs"/>
          <w:b/>
          <w:bCs/>
          <w:sz w:val="36"/>
          <w:szCs w:val="36"/>
          <w:rtl/>
        </w:rPr>
        <w:t>جامعة المستقبل/ في كلية التقنيات الصحية و الطبية</w:t>
      </w:r>
    </w:p>
    <w:p w:rsidR="00260BA6" w:rsidRPr="00260BA6" w:rsidRDefault="00260BA6" w:rsidP="00260BA6">
      <w:pPr>
        <w:jc w:val="center"/>
        <w:rPr>
          <w:rFonts w:cs="Monotype Koufi"/>
          <w:b/>
          <w:bCs/>
          <w:sz w:val="36"/>
          <w:szCs w:val="36"/>
          <w:rtl/>
        </w:rPr>
      </w:pPr>
      <w:r w:rsidRPr="00260BA6">
        <w:rPr>
          <w:rFonts w:cs="Monotype Koufi" w:hint="cs"/>
          <w:b/>
          <w:bCs/>
          <w:sz w:val="36"/>
          <w:szCs w:val="36"/>
          <w:rtl/>
        </w:rPr>
        <w:t>قسم تقنيات الاشعة (2023-2024)</w:t>
      </w:r>
    </w:p>
    <w:p w:rsidR="00260BA6" w:rsidRPr="00260BA6" w:rsidRDefault="00260BA6" w:rsidP="00260BA6">
      <w:pPr>
        <w:jc w:val="center"/>
        <w:rPr>
          <w:rFonts w:cs="Monotype Koufi"/>
          <w:b/>
          <w:bCs/>
          <w:sz w:val="36"/>
          <w:szCs w:val="36"/>
          <w:rtl/>
        </w:rPr>
      </w:pPr>
    </w:p>
    <w:p w:rsidR="00260BA6" w:rsidRPr="00260BA6" w:rsidRDefault="00260BA6" w:rsidP="00260BA6">
      <w:pPr>
        <w:jc w:val="center"/>
        <w:rPr>
          <w:rFonts w:cs="Monotype Koufi"/>
          <w:b/>
          <w:bCs/>
          <w:sz w:val="36"/>
          <w:szCs w:val="36"/>
          <w:rtl/>
        </w:rPr>
      </w:pPr>
    </w:p>
    <w:p w:rsidR="00260BA6" w:rsidRPr="00260BA6" w:rsidRDefault="00260BA6" w:rsidP="00260BA6">
      <w:pPr>
        <w:jc w:val="center"/>
        <w:rPr>
          <w:rFonts w:cs="Monotype Koufi"/>
          <w:b/>
          <w:bCs/>
          <w:sz w:val="36"/>
          <w:szCs w:val="36"/>
          <w:rtl/>
        </w:rPr>
      </w:pPr>
    </w:p>
    <w:p w:rsidR="00260BA6" w:rsidRPr="00260BA6" w:rsidRDefault="00260BA6" w:rsidP="00260BA6">
      <w:pPr>
        <w:jc w:val="center"/>
        <w:rPr>
          <w:rFonts w:cs="Monotype Koufi"/>
          <w:b/>
          <w:bCs/>
          <w:sz w:val="36"/>
          <w:szCs w:val="36"/>
          <w:rtl/>
        </w:rPr>
      </w:pPr>
    </w:p>
    <w:p w:rsidR="00260BA6" w:rsidRPr="00260BA6" w:rsidRDefault="00260BA6" w:rsidP="00260BA6">
      <w:pPr>
        <w:jc w:val="center"/>
        <w:rPr>
          <w:rFonts w:cs="Monotype Koufi"/>
          <w:b/>
          <w:bCs/>
          <w:sz w:val="36"/>
          <w:szCs w:val="36"/>
          <w:rtl/>
        </w:rPr>
      </w:pPr>
    </w:p>
    <w:p w:rsidR="00260BA6" w:rsidRPr="00260BA6" w:rsidRDefault="00260BA6" w:rsidP="00260BA6">
      <w:pPr>
        <w:jc w:val="center"/>
        <w:rPr>
          <w:rFonts w:cs="Monotype Koufi"/>
          <w:b/>
          <w:bCs/>
          <w:sz w:val="36"/>
          <w:szCs w:val="36"/>
          <w:rtl/>
        </w:rPr>
      </w:pPr>
    </w:p>
    <w:p w:rsidR="00260BA6" w:rsidRDefault="00260BA6" w:rsidP="00260BA6">
      <w:pPr>
        <w:jc w:val="center"/>
        <w:rPr>
          <w:rFonts w:cs="Monotype Koufi"/>
          <w:b/>
          <w:bCs/>
          <w:sz w:val="36"/>
          <w:szCs w:val="36"/>
          <w:rtl/>
        </w:rPr>
      </w:pPr>
      <w:r w:rsidRPr="00260BA6">
        <w:rPr>
          <w:rFonts w:cs="Monotype Koufi" w:hint="cs"/>
          <w:b/>
          <w:bCs/>
          <w:sz w:val="36"/>
          <w:szCs w:val="36"/>
          <w:rtl/>
        </w:rPr>
        <w:t>المحاضرة ال</w:t>
      </w:r>
      <w:r>
        <w:rPr>
          <w:rFonts w:cs="Monotype Koufi" w:hint="cs"/>
          <w:b/>
          <w:bCs/>
          <w:sz w:val="36"/>
          <w:szCs w:val="36"/>
          <w:rtl/>
        </w:rPr>
        <w:t>اولى</w:t>
      </w:r>
      <w:r w:rsidRPr="00260BA6">
        <w:rPr>
          <w:rFonts w:cs="Monotype Koufi" w:hint="cs"/>
          <w:b/>
          <w:bCs/>
          <w:sz w:val="36"/>
          <w:szCs w:val="36"/>
          <w:rtl/>
        </w:rPr>
        <w:t xml:space="preserve">/ </w:t>
      </w:r>
    </w:p>
    <w:p w:rsidR="00260BA6" w:rsidRDefault="00260BA6" w:rsidP="00260BA6">
      <w:pPr>
        <w:jc w:val="center"/>
        <w:rPr>
          <w:rFonts w:cs="Monotype Koufi"/>
          <w:b/>
          <w:bCs/>
          <w:sz w:val="36"/>
          <w:szCs w:val="36"/>
          <w:rtl/>
        </w:rPr>
      </w:pPr>
      <w:r w:rsidRPr="00260BA6">
        <w:rPr>
          <w:rFonts w:cs="Monotype Koufi" w:hint="cs"/>
          <w:b/>
          <w:bCs/>
          <w:sz w:val="36"/>
          <w:szCs w:val="36"/>
          <w:rtl/>
        </w:rPr>
        <w:t xml:space="preserve">اعداد/ </w:t>
      </w:r>
      <w:proofErr w:type="spellStart"/>
      <w:r w:rsidRPr="00260BA6">
        <w:rPr>
          <w:rFonts w:cs="Monotype Koufi" w:hint="cs"/>
          <w:sz w:val="36"/>
          <w:szCs w:val="36"/>
          <w:rtl/>
        </w:rPr>
        <w:t>م.م</w:t>
      </w:r>
      <w:proofErr w:type="spellEnd"/>
      <w:r w:rsidRPr="00260BA6">
        <w:rPr>
          <w:rFonts w:cs="Monotype Koufi" w:hint="cs"/>
          <w:sz w:val="36"/>
          <w:szCs w:val="36"/>
          <w:rtl/>
        </w:rPr>
        <w:t xml:space="preserve"> غفران عباس حمزه المعموري</w:t>
      </w:r>
    </w:p>
    <w:p w:rsidR="00260BA6" w:rsidRPr="00260BA6" w:rsidRDefault="00260BA6" w:rsidP="00260BA6">
      <w:pPr>
        <w:jc w:val="center"/>
        <w:rPr>
          <w:rFonts w:cs="Monotype Koufi"/>
          <w:b/>
          <w:bCs/>
          <w:sz w:val="36"/>
          <w:szCs w:val="36"/>
          <w:rtl/>
        </w:rPr>
      </w:pPr>
      <w:proofErr w:type="spellStart"/>
      <w:r>
        <w:rPr>
          <w:rFonts w:cs="Monotype Koufi" w:hint="cs"/>
          <w:b/>
          <w:bCs/>
          <w:sz w:val="36"/>
          <w:szCs w:val="36"/>
          <w:rtl/>
        </w:rPr>
        <w:t>م.م</w:t>
      </w:r>
      <w:proofErr w:type="spellEnd"/>
      <w:r>
        <w:rPr>
          <w:rFonts w:cs="Monotype Koufi" w:hint="cs"/>
          <w:b/>
          <w:bCs/>
          <w:sz w:val="36"/>
          <w:szCs w:val="36"/>
          <w:rtl/>
        </w:rPr>
        <w:t xml:space="preserve"> محمد سلام نوري </w:t>
      </w:r>
    </w:p>
    <w:p w:rsidR="00260BA6" w:rsidRPr="00260BA6" w:rsidRDefault="00260BA6" w:rsidP="00260BA6">
      <w:pPr>
        <w:jc w:val="center"/>
        <w:rPr>
          <w:rFonts w:cs="Monotype Koufi"/>
          <w:sz w:val="36"/>
          <w:szCs w:val="36"/>
          <w:rtl/>
        </w:rPr>
      </w:pPr>
    </w:p>
    <w:p w:rsidR="00260BA6" w:rsidRPr="00260BA6" w:rsidRDefault="00260BA6" w:rsidP="00260BA6">
      <w:pPr>
        <w:jc w:val="center"/>
        <w:rPr>
          <w:rFonts w:cs="Monotype Koufi"/>
          <w:sz w:val="36"/>
          <w:szCs w:val="36"/>
          <w:rtl/>
        </w:rPr>
      </w:pPr>
    </w:p>
    <w:p w:rsidR="00260BA6" w:rsidRPr="00260BA6" w:rsidRDefault="00260BA6" w:rsidP="00260BA6">
      <w:pPr>
        <w:jc w:val="center"/>
        <w:rPr>
          <w:rFonts w:cs="Monotype Koufi"/>
          <w:sz w:val="36"/>
          <w:szCs w:val="36"/>
          <w:rtl/>
        </w:rPr>
      </w:pPr>
    </w:p>
    <w:p w:rsidR="00260BA6" w:rsidRPr="00260BA6" w:rsidRDefault="00260BA6" w:rsidP="00260BA6">
      <w:pPr>
        <w:jc w:val="center"/>
        <w:rPr>
          <w:rFonts w:cs="Monotype Koufi"/>
          <w:sz w:val="36"/>
          <w:szCs w:val="36"/>
          <w:rtl/>
        </w:rPr>
      </w:pPr>
    </w:p>
    <w:p w:rsidR="00260BA6" w:rsidRPr="00260BA6" w:rsidRDefault="00260BA6" w:rsidP="00260BA6">
      <w:pPr>
        <w:jc w:val="center"/>
        <w:rPr>
          <w:rFonts w:cs="Monotype Koufi"/>
          <w:sz w:val="36"/>
          <w:szCs w:val="36"/>
          <w:rtl/>
        </w:rPr>
      </w:pPr>
    </w:p>
    <w:p w:rsidR="00260BA6" w:rsidRDefault="00260BA6" w:rsidP="00260BA6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260BA6">
        <w:rPr>
          <w:rFonts w:asciiTheme="minorBidi" w:hAnsiTheme="minorBidi"/>
          <w:b/>
          <w:bCs/>
          <w:sz w:val="36"/>
          <w:szCs w:val="36"/>
          <w:rtl/>
        </w:rPr>
        <w:lastRenderedPageBreak/>
        <w:t>الادب</w:t>
      </w:r>
    </w:p>
    <w:p w:rsidR="00260BA6" w:rsidRDefault="00260BA6" w:rsidP="007A2FCF">
      <w:pPr>
        <w:rPr>
          <w:rFonts w:asciiTheme="minorBidi" w:hAnsiTheme="minorBidi" w:cs="Arial"/>
          <w:sz w:val="32"/>
          <w:szCs w:val="32"/>
          <w:rtl/>
        </w:rPr>
      </w:pPr>
      <w:r>
        <w:rPr>
          <w:rFonts w:asciiTheme="minorBidi" w:hAnsiTheme="minorBidi" w:cs="Arial" w:hint="cs"/>
          <w:sz w:val="32"/>
          <w:szCs w:val="32"/>
          <w:rtl/>
        </w:rPr>
        <w:t xml:space="preserve">قيل ان معنى الادب قديما الدعوة الى الولائم ,فاصل كلمة الادب من مأدبة و كان العرب في الجاهلية يطلقون على دعوة الناس لتناول </w:t>
      </w:r>
      <w:r w:rsidR="007A2FCF">
        <w:rPr>
          <w:rFonts w:asciiTheme="minorBidi" w:hAnsiTheme="minorBidi" w:cs="Arial" w:hint="cs"/>
          <w:sz w:val="32"/>
          <w:szCs w:val="32"/>
          <w:rtl/>
        </w:rPr>
        <w:t>الطعام ب (المأدبة) ثم تطور مفهوم الادب على مر العصور و اتخذ العديد من المعاني حتى يكون بهذا المعنى و الصياغة التي هو عليها الان</w:t>
      </w:r>
    </w:p>
    <w:p w:rsidR="00260BA6" w:rsidRPr="00260BA6" w:rsidRDefault="007A2FCF" w:rsidP="00260BA6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cs="Arial" w:hint="cs"/>
          <w:sz w:val="32"/>
          <w:szCs w:val="32"/>
          <w:rtl/>
        </w:rPr>
        <w:t xml:space="preserve">و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لكلمة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(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الأدب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)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معنيين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: </w:t>
      </w:r>
      <w:r w:rsidR="00260BA6" w:rsidRPr="00260BA6">
        <w:rPr>
          <w:rFonts w:asciiTheme="minorBidi" w:hAnsiTheme="minorBidi" w:cs="Arial" w:hint="cs"/>
          <w:b/>
          <w:bCs/>
          <w:sz w:val="32"/>
          <w:szCs w:val="32"/>
          <w:rtl/>
        </w:rPr>
        <w:t>المعنى</w:t>
      </w:r>
      <w:r w:rsidR="00260BA6" w:rsidRPr="00260BA6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b/>
          <w:bCs/>
          <w:sz w:val="32"/>
          <w:szCs w:val="32"/>
          <w:rtl/>
        </w:rPr>
        <w:t>العام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،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وهو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كل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ما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أنتجه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العقل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في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مجال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المعرفة</w:t>
      </w:r>
      <w:r w:rsidR="00260BA6"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حتى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الطبيعة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والنحو،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سواء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أثار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شعورك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وأحدث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في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نفسك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لذة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فنية،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أو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لم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يثر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ولم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="00260BA6" w:rsidRPr="00260BA6">
        <w:rPr>
          <w:rFonts w:asciiTheme="minorBidi" w:hAnsiTheme="minorBidi" w:cs="Arial" w:hint="cs"/>
          <w:sz w:val="32"/>
          <w:szCs w:val="32"/>
          <w:rtl/>
        </w:rPr>
        <w:t>يحدث</w:t>
      </w:r>
      <w:r w:rsidR="00260BA6" w:rsidRPr="00260BA6">
        <w:rPr>
          <w:rFonts w:asciiTheme="minorBidi" w:hAnsiTheme="minorBidi" w:cs="Arial"/>
          <w:sz w:val="32"/>
          <w:szCs w:val="32"/>
          <w:rtl/>
        </w:rPr>
        <w:t>.</w:t>
      </w:r>
    </w:p>
    <w:p w:rsidR="00260BA6" w:rsidRDefault="00260BA6" w:rsidP="00260BA6">
      <w:pPr>
        <w:rPr>
          <w:rFonts w:asciiTheme="minorBidi" w:hAnsiTheme="minorBidi" w:cs="Arial"/>
          <w:sz w:val="32"/>
          <w:szCs w:val="32"/>
          <w:rtl/>
        </w:rPr>
      </w:pPr>
      <w:r w:rsidRPr="00260BA6">
        <w:rPr>
          <w:rFonts w:asciiTheme="minorBidi" w:hAnsiTheme="minorBidi" w:cs="Arial" w:hint="cs"/>
          <w:sz w:val="32"/>
          <w:szCs w:val="32"/>
          <w:rtl/>
        </w:rPr>
        <w:t>أما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b/>
          <w:bCs/>
          <w:sz w:val="32"/>
          <w:szCs w:val="32"/>
          <w:rtl/>
        </w:rPr>
        <w:t>المعنى</w:t>
      </w:r>
      <w:r w:rsidRPr="00260BA6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b/>
          <w:bCs/>
          <w:sz w:val="32"/>
          <w:szCs w:val="32"/>
          <w:rtl/>
        </w:rPr>
        <w:t>الخاص</w:t>
      </w:r>
      <w:r w:rsidRPr="00260BA6">
        <w:rPr>
          <w:rFonts w:asciiTheme="minorBidi" w:hAnsiTheme="minorBidi" w:cs="Arial" w:hint="cs"/>
          <w:sz w:val="32"/>
          <w:szCs w:val="32"/>
          <w:rtl/>
        </w:rPr>
        <w:t>؛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فهو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الكلام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الجيد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من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الشعر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أو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النثر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الذي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يثير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شعور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القارئ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أو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السامع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ويحدث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في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نفسه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لذة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فنية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كاللذة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التي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يحسها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عند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سماع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الأنشودة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أو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توقيع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الموسيقى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أو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رؤية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260BA6">
        <w:rPr>
          <w:rFonts w:asciiTheme="minorBidi" w:hAnsiTheme="minorBidi" w:cs="Arial" w:hint="cs"/>
          <w:sz w:val="32"/>
          <w:szCs w:val="32"/>
          <w:rtl/>
        </w:rPr>
        <w:t>الجمال</w:t>
      </w:r>
      <w:r>
        <w:rPr>
          <w:rFonts w:asciiTheme="minorBidi" w:hAnsiTheme="minorBidi" w:cs="Arial" w:hint="cs"/>
          <w:sz w:val="32"/>
          <w:szCs w:val="32"/>
          <w:rtl/>
        </w:rPr>
        <w:t>.</w:t>
      </w:r>
      <w:r w:rsidRPr="00260BA6">
        <w:rPr>
          <w:rFonts w:asciiTheme="minorBidi" w:hAnsiTheme="minorBidi" w:cs="Arial"/>
          <w:sz w:val="32"/>
          <w:szCs w:val="32"/>
          <w:rtl/>
        </w:rPr>
        <w:t xml:space="preserve"> </w:t>
      </w:r>
    </w:p>
    <w:p w:rsidR="007A2FCF" w:rsidRDefault="007A2FCF" w:rsidP="00260BA6">
      <w:pPr>
        <w:rPr>
          <w:rFonts w:asciiTheme="minorBidi" w:hAnsiTheme="minorBidi" w:cs="Arial"/>
          <w:sz w:val="32"/>
          <w:szCs w:val="32"/>
          <w:rtl/>
        </w:rPr>
      </w:pPr>
    </w:p>
    <w:p w:rsidR="007A2FCF" w:rsidRDefault="007A2FCF" w:rsidP="00260BA6">
      <w:pPr>
        <w:rPr>
          <w:rFonts w:asciiTheme="minorBidi" w:hAnsiTheme="minorBidi"/>
          <w:b/>
          <w:bCs/>
          <w:sz w:val="32"/>
          <w:szCs w:val="32"/>
          <w:rtl/>
        </w:rPr>
      </w:pP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عناصر الادب</w:t>
      </w:r>
    </w:p>
    <w:p w:rsidR="007A2FCF" w:rsidRPr="007A2FCF" w:rsidRDefault="007A2FCF" w:rsidP="007A2FCF">
      <w:pPr>
        <w:rPr>
          <w:rFonts w:asciiTheme="minorBidi" w:hAnsiTheme="minorBidi"/>
          <w:b/>
          <w:bCs/>
          <w:sz w:val="32"/>
          <w:szCs w:val="32"/>
          <w:rtl/>
        </w:rPr>
      </w:pP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١.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العاطفة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التجربة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الشعرية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7A2FCF" w:rsidRDefault="007A2FCF" w:rsidP="007A2FCF">
      <w:pPr>
        <w:jc w:val="both"/>
        <w:rPr>
          <w:rFonts w:asciiTheme="minorBidi" w:hAnsiTheme="minorBidi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وهي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الحالة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التي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تتشبع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فيها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نفس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الأديب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بموضوع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مشاهدة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وتؤثر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فيها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 xml:space="preserve">تأثيرا 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قويا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يدفعه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إلى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>التعبير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عما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يحس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به،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مثل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التعرض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لتجربة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حب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قاسية،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الهجرة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الوطن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>اضطرا</w:t>
      </w:r>
      <w:r w:rsidRPr="007A2FCF">
        <w:rPr>
          <w:rFonts w:asciiTheme="minorBidi" w:hAnsiTheme="minorBidi" w:cs="Arial" w:hint="cs"/>
          <w:sz w:val="32"/>
          <w:szCs w:val="32"/>
          <w:rtl/>
        </w:rPr>
        <w:t>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خوض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معركة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صعبة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ضد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عدو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وتلك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التجارب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كثيرة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ومتنوعة،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وذلك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بحسب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طبيعة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ونوعية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الحياة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التي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يعيشها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الشاعر</w:t>
      </w:r>
      <w:r>
        <w:rPr>
          <w:rFonts w:asciiTheme="minorBidi" w:hAnsiTheme="minorBidi" w:hint="cs"/>
          <w:sz w:val="32"/>
          <w:szCs w:val="32"/>
          <w:rtl/>
        </w:rPr>
        <w:t>.</w:t>
      </w:r>
    </w:p>
    <w:p w:rsidR="007A2FCF" w:rsidRPr="007A2FCF" w:rsidRDefault="007A2FCF" w:rsidP="007A2FCF">
      <w:pPr>
        <w:rPr>
          <w:rFonts w:asciiTheme="minorBidi" w:hAnsiTheme="minorBidi"/>
          <w:b/>
          <w:bCs/>
          <w:sz w:val="32"/>
          <w:szCs w:val="32"/>
          <w:rtl/>
        </w:rPr>
      </w:pP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٢.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الحقيقة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الفكرة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7A2FCF" w:rsidRDefault="007A2FCF" w:rsidP="007A2FCF">
      <w:pPr>
        <w:rPr>
          <w:rFonts w:asciiTheme="minorBidi" w:hAnsiTheme="minorBidi" w:cs="Arial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وهي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سند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العاطفة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وعمادها،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فهي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لا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تحيا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دون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الاعتماد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على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حقيقة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الحقائق،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ولا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توجد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تجربة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فنية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حقيقية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إلا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خلال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الفكرة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التي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تحملها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إلى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المتلقي</w:t>
      </w:r>
      <w:r>
        <w:rPr>
          <w:rFonts w:asciiTheme="minorBidi" w:hAnsiTheme="minorBidi" w:cs="Arial" w:hint="cs"/>
          <w:sz w:val="32"/>
          <w:szCs w:val="32"/>
          <w:rtl/>
        </w:rPr>
        <w:t>.</w:t>
      </w:r>
    </w:p>
    <w:p w:rsidR="007A2FCF" w:rsidRPr="007A2FCF" w:rsidRDefault="007A2FCF" w:rsidP="007A2FCF">
      <w:pPr>
        <w:rPr>
          <w:rFonts w:asciiTheme="minorBidi" w:hAnsiTheme="minorBidi"/>
          <w:b/>
          <w:bCs/>
          <w:sz w:val="32"/>
          <w:szCs w:val="32"/>
          <w:rtl/>
        </w:rPr>
      </w:pP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٣.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الخيال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7A2FCF" w:rsidRDefault="007A2FCF" w:rsidP="007A2FCF">
      <w:pPr>
        <w:rPr>
          <w:rFonts w:asciiTheme="minorBidi" w:hAnsiTheme="minorBidi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هو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الأداة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اللازمة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لإثارة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العاطفة،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ويمتاز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بقدرته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على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عرض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الأشياء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بأشكالها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وألوانها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كالرسم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والتصوير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ليثير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العاطفة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ويلهبه</w:t>
      </w:r>
      <w:r>
        <w:rPr>
          <w:rFonts w:asciiTheme="minorBidi" w:hAnsiTheme="minorBidi" w:hint="cs"/>
          <w:sz w:val="32"/>
          <w:szCs w:val="32"/>
          <w:rtl/>
        </w:rPr>
        <w:t>.</w:t>
      </w:r>
    </w:p>
    <w:p w:rsidR="007A2FCF" w:rsidRDefault="007A2FCF" w:rsidP="007A2FCF">
      <w:pPr>
        <w:rPr>
          <w:rFonts w:asciiTheme="minorBidi" w:hAnsiTheme="minorBidi"/>
          <w:sz w:val="32"/>
          <w:szCs w:val="32"/>
          <w:rtl/>
        </w:rPr>
      </w:pPr>
    </w:p>
    <w:p w:rsidR="007A2FCF" w:rsidRDefault="007A2FCF" w:rsidP="007A2FCF">
      <w:pPr>
        <w:rPr>
          <w:rFonts w:asciiTheme="minorBidi" w:hAnsiTheme="minorBidi"/>
          <w:sz w:val="32"/>
          <w:szCs w:val="32"/>
          <w:rtl/>
        </w:rPr>
      </w:pPr>
    </w:p>
    <w:p w:rsidR="007A2FCF" w:rsidRPr="007A2FCF" w:rsidRDefault="007A2FCF" w:rsidP="007A2FCF">
      <w:pPr>
        <w:rPr>
          <w:rFonts w:asciiTheme="minorBidi" w:hAnsiTheme="minorBidi"/>
          <w:b/>
          <w:bCs/>
          <w:sz w:val="32"/>
          <w:szCs w:val="32"/>
          <w:rtl/>
        </w:rPr>
      </w:pP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lastRenderedPageBreak/>
        <w:t xml:space="preserve">٤.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العبارة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الأسلوب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7A2FCF" w:rsidRDefault="007A2FCF" w:rsidP="007A2FCF">
      <w:pPr>
        <w:rPr>
          <w:rFonts w:asciiTheme="minorBidi" w:hAnsiTheme="minorBidi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وهي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الأداة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التي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تنقل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نفس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الأديب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إلى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المتلقي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ليشعر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بما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شعر،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ويحس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بما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أحس،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فالعبارة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عنصر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هام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عناصر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الأدب</w:t>
      </w:r>
      <w:r>
        <w:rPr>
          <w:rFonts w:asciiTheme="minorBidi" w:hAnsiTheme="minorBidi" w:hint="cs"/>
          <w:sz w:val="32"/>
          <w:szCs w:val="32"/>
          <w:rtl/>
        </w:rPr>
        <w:t>.</w:t>
      </w:r>
    </w:p>
    <w:p w:rsidR="007A2FCF" w:rsidRPr="007A2FCF" w:rsidRDefault="007A2FCF" w:rsidP="007A2FCF">
      <w:pPr>
        <w:rPr>
          <w:rFonts w:asciiTheme="minorBidi" w:hAnsiTheme="minorBidi"/>
          <w:b/>
          <w:bCs/>
          <w:sz w:val="32"/>
          <w:szCs w:val="32"/>
        </w:rPr>
      </w:pPr>
    </w:p>
    <w:p w:rsidR="007A2FCF" w:rsidRPr="007A2FCF" w:rsidRDefault="007A2FCF" w:rsidP="007A2FCF">
      <w:pPr>
        <w:rPr>
          <w:rFonts w:asciiTheme="minorBidi" w:hAnsiTheme="minorBidi"/>
          <w:b/>
          <w:bCs/>
          <w:sz w:val="32"/>
          <w:szCs w:val="32"/>
          <w:rtl/>
        </w:rPr>
      </w:pP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أنواع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الأدب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7A2FCF" w:rsidRPr="007A2FCF" w:rsidRDefault="007A2FCF" w:rsidP="007A2FCF">
      <w:pPr>
        <w:rPr>
          <w:rFonts w:asciiTheme="minorBidi" w:hAnsiTheme="minorBidi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ينقسم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>و دراسته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الأدبية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إلى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فرعين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وهما</w:t>
      </w:r>
      <w:r w:rsidRPr="007A2FCF">
        <w:rPr>
          <w:rFonts w:asciiTheme="minorBidi" w:hAnsiTheme="minorBidi" w:cs="Arial"/>
          <w:sz w:val="32"/>
          <w:szCs w:val="32"/>
          <w:rtl/>
        </w:rPr>
        <w:t>:</w:t>
      </w:r>
    </w:p>
    <w:p w:rsidR="007A2FCF" w:rsidRPr="007A2FCF" w:rsidRDefault="007A2FCF" w:rsidP="007A2FCF">
      <w:pPr>
        <w:rPr>
          <w:rFonts w:asciiTheme="minorBidi" w:hAnsiTheme="minorBidi"/>
          <w:b/>
          <w:bCs/>
          <w:sz w:val="32"/>
          <w:szCs w:val="32"/>
          <w:rtl/>
        </w:rPr>
      </w:pP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أولا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: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الأدب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b/>
          <w:bCs/>
          <w:sz w:val="32"/>
          <w:szCs w:val="32"/>
          <w:rtl/>
        </w:rPr>
        <w:t>الإنشائي</w:t>
      </w:r>
      <w:r w:rsidRPr="007A2FCF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7A2FCF" w:rsidRPr="00707BCC" w:rsidRDefault="007A2FCF" w:rsidP="00707BCC">
      <w:pPr>
        <w:rPr>
          <w:rFonts w:asciiTheme="minorBidi" w:hAnsiTheme="minorBidi" w:cs="Arial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هو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يعبر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الأديب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شعر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نثر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عما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يحس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الخوالج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والعواطف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والخواطر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والأحاسيس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نحو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الطبيعة</w:t>
      </w:r>
      <w:r>
        <w:rPr>
          <w:rFonts w:asciiTheme="minorBidi" w:hAnsiTheme="minorBidi" w:cs="Arial" w:hint="cs"/>
          <w:sz w:val="32"/>
          <w:szCs w:val="32"/>
          <w:rtl/>
        </w:rPr>
        <w:t xml:space="preserve"> ,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سواء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أكانت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هذه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الطبيعة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داخلية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يحسها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الأديب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نفسه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وفي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="00707BCC">
        <w:rPr>
          <w:rFonts w:asciiTheme="minorBidi" w:hAnsiTheme="minorBidi" w:cs="Arial" w:hint="cs"/>
          <w:sz w:val="32"/>
          <w:szCs w:val="32"/>
          <w:rtl/>
        </w:rPr>
        <w:t>قلبه</w:t>
      </w:r>
      <w:r w:rsidR="00707BCC">
        <w:rPr>
          <w:rFonts w:asciiTheme="minorBidi" w:hAnsiTheme="minorBidi" w:cs="Arial" w:hint="cs"/>
          <w:sz w:val="32"/>
          <w:szCs w:val="32"/>
          <w:rtl/>
          <w:lang w:bidi="ar-IQ"/>
        </w:rPr>
        <w:t xml:space="preserve"> ,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كانت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خارجية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ير</w:t>
      </w:r>
      <w:r w:rsidR="00707BCC">
        <w:rPr>
          <w:rFonts w:asciiTheme="minorBidi" w:hAnsiTheme="minorBidi" w:cs="Arial" w:hint="cs"/>
          <w:sz w:val="32"/>
          <w:szCs w:val="32"/>
          <w:rtl/>
        </w:rPr>
        <w:t>ا</w:t>
      </w:r>
      <w:r w:rsidRPr="007A2FCF">
        <w:rPr>
          <w:rFonts w:asciiTheme="minorBidi" w:hAnsiTheme="minorBidi" w:cs="Arial" w:hint="cs"/>
          <w:sz w:val="32"/>
          <w:szCs w:val="32"/>
          <w:rtl/>
        </w:rPr>
        <w:t>ها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الجبال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والبحار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والنجوم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والرياض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وكافة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الأحداث</w:t>
      </w:r>
      <w:r w:rsidR="00707BCC">
        <w:rPr>
          <w:rFonts w:asciiTheme="minorBidi" w:hAnsiTheme="minorBidi" w:cs="Arial" w:hint="cs"/>
          <w:sz w:val="32"/>
          <w:szCs w:val="32"/>
          <w:rtl/>
        </w:rPr>
        <w:t xml:space="preserve"> وينقسم الادب الانشائي الى :</w:t>
      </w:r>
    </w:p>
    <w:p w:rsidR="007A2FCF" w:rsidRPr="00707BCC" w:rsidRDefault="007A2FCF" w:rsidP="007A2FCF">
      <w:pPr>
        <w:rPr>
          <w:rFonts w:asciiTheme="minorBidi" w:hAnsiTheme="minorBidi"/>
          <w:b/>
          <w:bCs/>
          <w:sz w:val="32"/>
          <w:szCs w:val="32"/>
          <w:rtl/>
        </w:rPr>
      </w:pPr>
      <w:r w:rsidRPr="00707BCC">
        <w:rPr>
          <w:rFonts w:asciiTheme="minorBidi" w:hAnsiTheme="minorBidi" w:cs="Arial"/>
          <w:b/>
          <w:bCs/>
          <w:sz w:val="32"/>
          <w:szCs w:val="32"/>
          <w:rtl/>
        </w:rPr>
        <w:t>١.</w:t>
      </w:r>
      <w:r w:rsidRPr="00707BCC">
        <w:rPr>
          <w:rFonts w:asciiTheme="minorBidi" w:hAnsiTheme="minorBidi" w:cs="Arial" w:hint="cs"/>
          <w:b/>
          <w:bCs/>
          <w:sz w:val="32"/>
          <w:szCs w:val="32"/>
          <w:rtl/>
        </w:rPr>
        <w:t>الشعر</w:t>
      </w:r>
      <w:r w:rsidRPr="00707BCC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7A2FCF" w:rsidRPr="007A2FCF" w:rsidRDefault="007A2FCF" w:rsidP="00707BCC">
      <w:pPr>
        <w:rPr>
          <w:rFonts w:asciiTheme="minorBidi" w:hAnsiTheme="minorBidi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وهو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الكلام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الموزون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المقفى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الذي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يعبر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المشاعر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والأحاسيس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والعواطف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والانفعالات،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ويعتمد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على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الخيال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والعاطفة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أكثر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العقل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والمنطق،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فإذا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تحكمت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فيه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العاطفة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والأحاسيس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كان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="00707BCC">
        <w:rPr>
          <w:rFonts w:asciiTheme="minorBidi" w:hAnsiTheme="minorBidi" w:cs="Arial" w:hint="cs"/>
          <w:sz w:val="32"/>
          <w:szCs w:val="32"/>
          <w:rtl/>
        </w:rPr>
        <w:t>شعرا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كقصيدة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المدح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الرثاء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الفخر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العتاب،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</w:t>
      </w:r>
      <w:r w:rsidR="00707BCC">
        <w:rPr>
          <w:rFonts w:asciiTheme="minorBidi" w:hAnsiTheme="minorBidi" w:cs="Arial" w:hint="cs"/>
          <w:sz w:val="32"/>
          <w:szCs w:val="32"/>
          <w:rtl/>
        </w:rPr>
        <w:t xml:space="preserve"> </w:t>
      </w:r>
      <w:proofErr w:type="spellStart"/>
      <w:r w:rsidRPr="007A2FCF">
        <w:rPr>
          <w:rFonts w:asciiTheme="minorBidi" w:hAnsiTheme="minorBidi" w:cs="Arial" w:hint="cs"/>
          <w:sz w:val="32"/>
          <w:szCs w:val="32"/>
          <w:rtl/>
        </w:rPr>
        <w:t>إذا</w:t>
      </w:r>
      <w:proofErr w:type="spellEnd"/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تحكم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فيه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العقل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كان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نظماً؛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كألفية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ابن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مالك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في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النحو</w:t>
      </w:r>
    </w:p>
    <w:p w:rsidR="007A2FCF" w:rsidRPr="007A2FCF" w:rsidRDefault="007A2FCF" w:rsidP="00707BCC">
      <w:pPr>
        <w:rPr>
          <w:rFonts w:asciiTheme="minorBidi" w:hAnsiTheme="minorBidi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وتتعدد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="00707BCC">
        <w:rPr>
          <w:rFonts w:asciiTheme="minorBidi" w:hAnsiTheme="minorBidi" w:cs="Arial" w:hint="cs"/>
          <w:sz w:val="32"/>
          <w:szCs w:val="32"/>
          <w:rtl/>
        </w:rPr>
        <w:t>اغراض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الشعر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واتجاهاته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بين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التقليد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والتجديد؛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فنجد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="00707BCC">
        <w:rPr>
          <w:rFonts w:asciiTheme="minorBidi" w:hAnsiTheme="minorBidi" w:cs="Arial" w:hint="cs"/>
          <w:sz w:val="32"/>
          <w:szCs w:val="32"/>
          <w:rtl/>
        </w:rPr>
        <w:t xml:space="preserve">اغراضه 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: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المدح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–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الهجاء</w:t>
      </w:r>
      <w:r w:rsidRPr="007A2FCF">
        <w:rPr>
          <w:rFonts w:asciiTheme="minorBidi" w:hAnsiTheme="minorBidi" w:cs="Arial"/>
          <w:sz w:val="32"/>
          <w:szCs w:val="32"/>
          <w:rtl/>
        </w:rPr>
        <w:t>-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الرثاء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-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الوصف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-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الغزل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-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الفخر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-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الحماسة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..... </w:t>
      </w:r>
      <w:r w:rsidRPr="007A2FCF">
        <w:rPr>
          <w:rFonts w:asciiTheme="minorBidi" w:hAnsiTheme="minorBidi" w:cs="Arial" w:hint="cs"/>
          <w:sz w:val="32"/>
          <w:szCs w:val="32"/>
          <w:rtl/>
        </w:rPr>
        <w:t>كما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نجد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اتجاهاته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: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الشعر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الغنائي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والملحمي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والتمثيلي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والكلاسيكي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والرومانسي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والواقعي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والرمزي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..... </w:t>
      </w:r>
      <w:r w:rsidRPr="007A2FCF">
        <w:rPr>
          <w:rFonts w:asciiTheme="minorBidi" w:hAnsiTheme="minorBidi" w:cs="Arial" w:hint="cs"/>
          <w:sz w:val="32"/>
          <w:szCs w:val="32"/>
          <w:rtl/>
        </w:rPr>
        <w:t>إلخ</w:t>
      </w:r>
      <w:r w:rsidRPr="007A2FCF">
        <w:rPr>
          <w:rFonts w:asciiTheme="minorBidi" w:hAnsiTheme="minorBidi" w:cs="Arial"/>
          <w:sz w:val="32"/>
          <w:szCs w:val="32"/>
          <w:rtl/>
        </w:rPr>
        <w:t>.</w:t>
      </w:r>
    </w:p>
    <w:p w:rsidR="007A2FCF" w:rsidRPr="00707BCC" w:rsidRDefault="007A2FCF" w:rsidP="007A2FCF">
      <w:pPr>
        <w:rPr>
          <w:rFonts w:asciiTheme="minorBidi" w:hAnsiTheme="minorBidi"/>
          <w:b/>
          <w:bCs/>
          <w:sz w:val="32"/>
          <w:szCs w:val="32"/>
          <w:rtl/>
        </w:rPr>
      </w:pPr>
      <w:r w:rsidRPr="00707BCC">
        <w:rPr>
          <w:rFonts w:asciiTheme="minorBidi" w:hAnsiTheme="minorBidi" w:cs="Arial"/>
          <w:b/>
          <w:bCs/>
          <w:sz w:val="32"/>
          <w:szCs w:val="32"/>
          <w:rtl/>
        </w:rPr>
        <w:t xml:space="preserve">٢. </w:t>
      </w:r>
      <w:r w:rsidRPr="00707BCC">
        <w:rPr>
          <w:rFonts w:asciiTheme="minorBidi" w:hAnsiTheme="minorBidi" w:cs="Arial" w:hint="cs"/>
          <w:b/>
          <w:bCs/>
          <w:sz w:val="32"/>
          <w:szCs w:val="32"/>
          <w:rtl/>
        </w:rPr>
        <w:t>النثر</w:t>
      </w:r>
      <w:r w:rsidRPr="00707BCC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7A2FCF" w:rsidRDefault="007A2FCF" w:rsidP="00707BCC">
      <w:pPr>
        <w:rPr>
          <w:rFonts w:asciiTheme="minorBidi" w:hAnsiTheme="minorBidi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وهو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الكلام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المنثور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لا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المنظوم،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يعتمد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على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الفكر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والمنطق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لا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الخيال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والعاطفة،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يتحكم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فيه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العقل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والفكر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أكثر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المشاعر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والخوالج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والأحاسيس؛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ومنه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: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القصة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والرواية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والمسرحية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والخطبة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والرسالة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والخاطرة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والمقال</w:t>
      </w:r>
      <w:r w:rsidRPr="007A2FCF">
        <w:rPr>
          <w:rFonts w:asciiTheme="minorBidi" w:hAnsiTheme="minorBidi" w:cs="Arial"/>
          <w:sz w:val="32"/>
          <w:szCs w:val="32"/>
          <w:rtl/>
        </w:rPr>
        <w:t>.</w:t>
      </w:r>
    </w:p>
    <w:p w:rsidR="00707BCC" w:rsidRDefault="00707BCC" w:rsidP="00707BCC">
      <w:pPr>
        <w:rPr>
          <w:rFonts w:asciiTheme="minorBidi" w:hAnsiTheme="minorBidi"/>
          <w:sz w:val="32"/>
          <w:szCs w:val="32"/>
          <w:rtl/>
        </w:rPr>
      </w:pPr>
    </w:p>
    <w:p w:rsidR="00707BCC" w:rsidRDefault="00707BCC" w:rsidP="00707BCC">
      <w:pPr>
        <w:rPr>
          <w:rFonts w:asciiTheme="minorBidi" w:hAnsiTheme="minorBidi"/>
          <w:sz w:val="32"/>
          <w:szCs w:val="32"/>
          <w:rtl/>
        </w:rPr>
      </w:pPr>
    </w:p>
    <w:p w:rsidR="00707BCC" w:rsidRPr="007A2FCF" w:rsidRDefault="00707BCC" w:rsidP="00707BCC">
      <w:pPr>
        <w:rPr>
          <w:rFonts w:asciiTheme="minorBidi" w:hAnsiTheme="minorBidi"/>
          <w:sz w:val="32"/>
          <w:szCs w:val="32"/>
          <w:rtl/>
        </w:rPr>
      </w:pPr>
    </w:p>
    <w:p w:rsidR="007A2FCF" w:rsidRPr="00707BCC" w:rsidRDefault="00707BCC" w:rsidP="00707BCC">
      <w:pPr>
        <w:rPr>
          <w:rFonts w:asciiTheme="minorBidi" w:hAnsiTheme="minorBidi"/>
          <w:b/>
          <w:bCs/>
          <w:sz w:val="32"/>
          <w:szCs w:val="32"/>
          <w:rtl/>
        </w:rPr>
      </w:pPr>
      <w:r w:rsidRPr="00707BCC">
        <w:rPr>
          <w:rFonts w:asciiTheme="minorBidi" w:hAnsiTheme="minorBidi" w:cs="Arial" w:hint="cs"/>
          <w:b/>
          <w:bCs/>
          <w:sz w:val="32"/>
          <w:szCs w:val="32"/>
          <w:rtl/>
        </w:rPr>
        <w:lastRenderedPageBreak/>
        <w:t>ثاني</w:t>
      </w:r>
      <w:r w:rsidR="007A2FCF" w:rsidRPr="00707BCC">
        <w:rPr>
          <w:rFonts w:asciiTheme="minorBidi" w:hAnsiTheme="minorBidi" w:cs="Arial" w:hint="cs"/>
          <w:b/>
          <w:bCs/>
          <w:sz w:val="32"/>
          <w:szCs w:val="32"/>
          <w:rtl/>
        </w:rPr>
        <w:t>ا</w:t>
      </w:r>
      <w:r w:rsidR="007A2FCF" w:rsidRPr="00707BCC">
        <w:rPr>
          <w:rFonts w:asciiTheme="minorBidi" w:hAnsiTheme="minorBidi" w:cs="Arial"/>
          <w:b/>
          <w:bCs/>
          <w:sz w:val="32"/>
          <w:szCs w:val="32"/>
          <w:rtl/>
        </w:rPr>
        <w:t xml:space="preserve">: </w:t>
      </w:r>
      <w:r w:rsidR="007A2FCF" w:rsidRPr="00707BCC">
        <w:rPr>
          <w:rFonts w:asciiTheme="minorBidi" w:hAnsiTheme="minorBidi" w:cs="Arial" w:hint="cs"/>
          <w:b/>
          <w:bCs/>
          <w:sz w:val="32"/>
          <w:szCs w:val="32"/>
          <w:rtl/>
        </w:rPr>
        <w:t>الأدب</w:t>
      </w:r>
      <w:r w:rsidR="007A2FCF" w:rsidRPr="00707BCC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="007A2FCF" w:rsidRPr="00707BCC">
        <w:rPr>
          <w:rFonts w:asciiTheme="minorBidi" w:hAnsiTheme="minorBidi" w:cs="Arial" w:hint="cs"/>
          <w:b/>
          <w:bCs/>
          <w:sz w:val="32"/>
          <w:szCs w:val="32"/>
          <w:rtl/>
        </w:rPr>
        <w:t>الوصفي</w:t>
      </w:r>
      <w:r w:rsidR="007A2FCF" w:rsidRPr="00707BCC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7A2FCF" w:rsidRPr="007A2FCF" w:rsidRDefault="007A2FCF" w:rsidP="007A2FCF">
      <w:pPr>
        <w:rPr>
          <w:rFonts w:asciiTheme="minorBidi" w:hAnsiTheme="minorBidi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وهو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ذلك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النوع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الوصف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اللغوي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الهادف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الذي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يتناول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القصيدة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الرسالة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القصة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مثلاً</w:t>
      </w:r>
    </w:p>
    <w:p w:rsidR="00707BCC" w:rsidRDefault="007A2FCF" w:rsidP="00707BCC">
      <w:pPr>
        <w:rPr>
          <w:rFonts w:asciiTheme="minorBidi" w:hAnsiTheme="minorBidi" w:cs="Arial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بالوصف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والنقد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والتحليل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فيثني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عليها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ويطريها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إن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رضي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عنها،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وينقدها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ويعيبها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إن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سخط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عليها،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فهذا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النقد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لا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يصور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الطبيعة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="00707BCC">
        <w:rPr>
          <w:rFonts w:asciiTheme="minorBidi" w:hAnsiTheme="minorBidi" w:cs="Arial" w:hint="cs"/>
          <w:sz w:val="32"/>
          <w:szCs w:val="32"/>
          <w:rtl/>
        </w:rPr>
        <w:t xml:space="preserve">تصويرا 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="00707BCC">
        <w:rPr>
          <w:rFonts w:asciiTheme="minorBidi" w:hAnsiTheme="minorBidi" w:cs="Arial" w:hint="cs"/>
          <w:sz w:val="32"/>
          <w:szCs w:val="32"/>
          <w:rtl/>
        </w:rPr>
        <w:t>مباشرا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ولا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يصور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تأثر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صاحبه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بها،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="00707BCC">
        <w:rPr>
          <w:rFonts w:asciiTheme="minorBidi" w:hAnsiTheme="minorBidi" w:cs="Arial" w:hint="cs"/>
          <w:sz w:val="32"/>
          <w:szCs w:val="32"/>
          <w:rtl/>
        </w:rPr>
        <w:t>و ا</w:t>
      </w:r>
      <w:r w:rsidRPr="007A2FCF">
        <w:rPr>
          <w:rFonts w:asciiTheme="minorBidi" w:hAnsiTheme="minorBidi" w:cs="Arial" w:hint="cs"/>
          <w:sz w:val="32"/>
          <w:szCs w:val="32"/>
          <w:rtl/>
        </w:rPr>
        <w:t>نما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يصف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الكلام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الذي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قيل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تصوير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الطبيعة؛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فموضوعه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هو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الكلام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الذي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قيل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الطبيعة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لا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الطبيعة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نفسها،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وهو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ما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يطلق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عليه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النقد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بين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الباحثين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. </w:t>
      </w:r>
    </w:p>
    <w:p w:rsidR="00260BA6" w:rsidRDefault="007A2FCF" w:rsidP="00707BCC">
      <w:pPr>
        <w:rPr>
          <w:rFonts w:asciiTheme="minorBidi" w:hAnsiTheme="minorBidi"/>
          <w:sz w:val="32"/>
          <w:szCs w:val="32"/>
          <w:rtl/>
        </w:rPr>
      </w:pPr>
      <w:r w:rsidRPr="007A2FCF">
        <w:rPr>
          <w:rFonts w:asciiTheme="minorBidi" w:hAnsiTheme="minorBidi" w:cs="Arial" w:hint="cs"/>
          <w:sz w:val="32"/>
          <w:szCs w:val="32"/>
          <w:rtl/>
        </w:rPr>
        <w:t>وينقسم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هذا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النوع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إلى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قسمين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رئيسين؛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07BCC">
        <w:rPr>
          <w:rFonts w:asciiTheme="minorBidi" w:hAnsiTheme="minorBidi" w:cs="Arial" w:hint="cs"/>
          <w:b/>
          <w:bCs/>
          <w:sz w:val="32"/>
          <w:szCs w:val="32"/>
          <w:rtl/>
        </w:rPr>
        <w:t>أولهما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النقد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الذي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يبين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يمتاز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الإنشائي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من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المحاسن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والعيوب</w:t>
      </w:r>
      <w:r w:rsidRPr="00707BCC">
        <w:rPr>
          <w:rFonts w:asciiTheme="minorBidi" w:hAnsiTheme="minorBidi" w:cs="Arial" w:hint="cs"/>
          <w:b/>
          <w:bCs/>
          <w:sz w:val="32"/>
          <w:szCs w:val="32"/>
          <w:rtl/>
        </w:rPr>
        <w:t>،</w:t>
      </w:r>
      <w:r w:rsidRPr="00707BCC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707BCC">
        <w:rPr>
          <w:rFonts w:asciiTheme="minorBidi" w:hAnsiTheme="minorBidi" w:cs="Arial" w:hint="cs"/>
          <w:b/>
          <w:bCs/>
          <w:sz w:val="32"/>
          <w:szCs w:val="32"/>
          <w:rtl/>
        </w:rPr>
        <w:t>آخرهما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: </w:t>
      </w:r>
      <w:r w:rsidRPr="007A2FCF">
        <w:rPr>
          <w:rFonts w:asciiTheme="minorBidi" w:hAnsiTheme="minorBidi" w:cs="Arial" w:hint="cs"/>
          <w:sz w:val="32"/>
          <w:szCs w:val="32"/>
          <w:rtl/>
        </w:rPr>
        <w:t>تاريخ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ذلك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الذي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يهتم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ببيان</w:t>
      </w:r>
      <w:r w:rsidR="00707BCC">
        <w:rPr>
          <w:rFonts w:asciiTheme="minorBidi" w:hAnsiTheme="minorBidi" w:hint="cs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أحوال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الأدب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وأطواره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عبر</w:t>
      </w:r>
      <w:r w:rsidRPr="007A2FCF">
        <w:rPr>
          <w:rFonts w:asciiTheme="minorBidi" w:hAnsiTheme="minorBidi" w:cs="Arial"/>
          <w:sz w:val="32"/>
          <w:szCs w:val="32"/>
          <w:rtl/>
        </w:rPr>
        <w:t xml:space="preserve"> </w:t>
      </w:r>
      <w:r w:rsidRPr="007A2FCF">
        <w:rPr>
          <w:rFonts w:asciiTheme="minorBidi" w:hAnsiTheme="minorBidi" w:cs="Arial" w:hint="cs"/>
          <w:sz w:val="32"/>
          <w:szCs w:val="32"/>
          <w:rtl/>
        </w:rPr>
        <w:t>الزمن</w:t>
      </w:r>
      <w:r w:rsidRPr="007A2FCF">
        <w:rPr>
          <w:rFonts w:asciiTheme="minorBidi" w:hAnsiTheme="minorBidi" w:cs="Arial"/>
          <w:sz w:val="32"/>
          <w:szCs w:val="32"/>
          <w:rtl/>
        </w:rPr>
        <w:t>.</w:t>
      </w:r>
    </w:p>
    <w:p w:rsidR="001F63FE" w:rsidRDefault="001F63FE" w:rsidP="00707BCC">
      <w:pPr>
        <w:rPr>
          <w:rFonts w:asciiTheme="minorBidi" w:hAnsiTheme="minorBidi"/>
          <w:sz w:val="32"/>
          <w:szCs w:val="32"/>
          <w:rtl/>
        </w:rPr>
      </w:pPr>
    </w:p>
    <w:p w:rsidR="001F63FE" w:rsidRPr="001F63FE" w:rsidRDefault="001F63FE" w:rsidP="00707BCC">
      <w:pPr>
        <w:rPr>
          <w:rFonts w:asciiTheme="minorBidi" w:hAnsiTheme="minorBidi"/>
          <w:b/>
          <w:bCs/>
          <w:sz w:val="32"/>
          <w:szCs w:val="32"/>
          <w:rtl/>
        </w:rPr>
      </w:pPr>
      <w:r w:rsidRPr="001F63FE">
        <w:rPr>
          <w:rFonts w:asciiTheme="minorBidi" w:hAnsiTheme="minorBidi" w:hint="cs"/>
          <w:b/>
          <w:bCs/>
          <w:sz w:val="32"/>
          <w:szCs w:val="32"/>
          <w:rtl/>
        </w:rPr>
        <w:t>الادب و فنونه</w:t>
      </w:r>
    </w:p>
    <w:p w:rsidR="00707BCC" w:rsidRDefault="001F63FE" w:rsidP="001F63FE">
      <w:pPr>
        <w:rPr>
          <w:rFonts w:asciiTheme="minorBidi" w:hAnsiTheme="minorBidi" w:cs="Arial"/>
          <w:sz w:val="32"/>
          <w:szCs w:val="32"/>
          <w:rtl/>
        </w:rPr>
      </w:pPr>
      <w:r w:rsidRPr="001F63FE">
        <w:rPr>
          <w:rFonts w:asciiTheme="minorBidi" w:hAnsiTheme="minorBidi" w:cs="Arial" w:hint="cs"/>
          <w:sz w:val="32"/>
          <w:szCs w:val="32"/>
          <w:rtl/>
        </w:rPr>
        <w:t>للأدب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فنونه التي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يتميز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بها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سائر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النشاط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الإنساني،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وتلك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الفنون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هي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وليدة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الاحتياج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البشري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شتى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ميادين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الحياة،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إذ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هي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نابعة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خلال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المواقف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والعلاقات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الإنسانية</w:t>
      </w:r>
      <w:r>
        <w:rPr>
          <w:rFonts w:asciiTheme="minorBidi" w:hAnsiTheme="minorBidi" w:cs="Arial" w:hint="cs"/>
          <w:sz w:val="32"/>
          <w:szCs w:val="32"/>
          <w:rtl/>
        </w:rPr>
        <w:t>.</w:t>
      </w:r>
    </w:p>
    <w:p w:rsidR="001F63FE" w:rsidRDefault="001F63FE" w:rsidP="001F63FE">
      <w:pPr>
        <w:rPr>
          <w:rFonts w:asciiTheme="minorBidi" w:hAnsiTheme="minorBidi" w:cs="Arial"/>
          <w:sz w:val="32"/>
          <w:szCs w:val="32"/>
          <w:rtl/>
        </w:rPr>
      </w:pPr>
    </w:p>
    <w:p w:rsidR="001F63FE" w:rsidRDefault="001F63FE" w:rsidP="001F63FE">
      <w:pPr>
        <w:rPr>
          <w:rFonts w:asciiTheme="minorBidi" w:hAnsiTheme="minorBidi" w:cs="Arial"/>
          <w:b/>
          <w:bCs/>
          <w:sz w:val="32"/>
          <w:szCs w:val="32"/>
          <w:rtl/>
        </w:rPr>
      </w:pP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أولا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: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فنون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الشعر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1F63FE" w:rsidRPr="001F63FE" w:rsidRDefault="001F63FE" w:rsidP="001F63FE">
      <w:pPr>
        <w:rPr>
          <w:rFonts w:asciiTheme="minorBidi" w:hAnsiTheme="minorBidi" w:cs="Arial"/>
          <w:sz w:val="32"/>
          <w:szCs w:val="32"/>
          <w:rtl/>
        </w:rPr>
      </w:pPr>
      <w:r w:rsidRPr="001F63FE">
        <w:rPr>
          <w:rFonts w:asciiTheme="minorBidi" w:hAnsiTheme="minorBidi" w:cs="Arial" w:hint="cs"/>
          <w:sz w:val="32"/>
          <w:szCs w:val="32"/>
          <w:rtl/>
        </w:rPr>
        <w:t>يعرف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الشّعر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بأنّه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شكل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أشكال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التعبير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الأدبي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الذي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ظهر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منذ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القدم،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ويتّسم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بأنّه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كلام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موزون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مقفى،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ويستخدم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الصور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الشّعرية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والفنية،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ويلجأ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إلى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الرمزيّة،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ويكتبه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الشاعر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ليعبّر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أفكاره،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ومشاعره،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وأحاسيسه،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ومشكلاته،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وما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يريده،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والقضايا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الإنسانية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التي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تروق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له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. </w:t>
      </w:r>
      <w:r w:rsidRPr="001F63FE">
        <w:rPr>
          <w:rFonts w:asciiTheme="minorBidi" w:hAnsiTheme="minorBidi" w:cs="Arial" w:hint="cs"/>
          <w:sz w:val="32"/>
          <w:szCs w:val="32"/>
          <w:rtl/>
        </w:rPr>
        <w:t>وللشعر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أنواعه،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وتكون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بحسب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موضوعاته؛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فتتنوّع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كل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قصيدة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غيرها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حيث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موضوعاتها،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ومن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أهمّ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الموضوعات</w:t>
      </w:r>
    </w:p>
    <w:p w:rsidR="001F63FE" w:rsidRPr="001F63FE" w:rsidRDefault="001F63FE" w:rsidP="001F63FE">
      <w:pPr>
        <w:rPr>
          <w:rFonts w:asciiTheme="minorBidi" w:hAnsiTheme="minorBidi" w:cs="Arial"/>
          <w:b/>
          <w:bCs/>
          <w:sz w:val="32"/>
          <w:szCs w:val="32"/>
          <w:rtl/>
        </w:rPr>
      </w:pP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التي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تتناولها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القصائد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ما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يلي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1F63FE" w:rsidRPr="001F63FE" w:rsidRDefault="001F63FE" w:rsidP="001F63FE">
      <w:pPr>
        <w:rPr>
          <w:rFonts w:asciiTheme="minorBidi" w:hAnsiTheme="minorBidi" w:cs="Arial"/>
          <w:b/>
          <w:bCs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١.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المسرحي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: </w:t>
      </w:r>
      <w:r w:rsidRPr="001F63FE">
        <w:rPr>
          <w:rFonts w:asciiTheme="minorBidi" w:hAnsiTheme="minorBidi" w:cs="Arial" w:hint="cs"/>
          <w:sz w:val="32"/>
          <w:szCs w:val="32"/>
          <w:rtl/>
        </w:rPr>
        <w:t>وهو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شّعر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موضوعي،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ويتميّز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بالوحدة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العضوية،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وفيه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ت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رتب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الأحداث ترتيبا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زمنيا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أو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سببيا</w:t>
      </w:r>
      <w:r w:rsidRPr="001F63FE">
        <w:rPr>
          <w:rFonts w:asciiTheme="minorBidi" w:hAnsiTheme="minorBidi" w:cs="Arial"/>
          <w:sz w:val="32"/>
          <w:szCs w:val="32"/>
          <w:rtl/>
        </w:rPr>
        <w:t>.</w:t>
      </w:r>
    </w:p>
    <w:p w:rsidR="001F63FE" w:rsidRDefault="001F63FE" w:rsidP="001F63FE">
      <w:pPr>
        <w:rPr>
          <w:rFonts w:asciiTheme="minorBidi" w:hAnsiTheme="minorBidi" w:cs="Arial"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lastRenderedPageBreak/>
        <w:t xml:space="preserve">٢.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الملحمي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: </w:t>
      </w:r>
      <w:r w:rsidRPr="001F63FE">
        <w:rPr>
          <w:rFonts w:asciiTheme="minorBidi" w:hAnsiTheme="minorBidi" w:cs="Arial" w:hint="cs"/>
          <w:sz w:val="32"/>
          <w:szCs w:val="32"/>
          <w:rtl/>
        </w:rPr>
        <w:t>وهو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شّعر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أسطوري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ازدهر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عصر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الشعوب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الفطرية،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وهم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الذين يتميز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فكرهم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بالخلط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بين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الواقع،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والخيال،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والحكاية،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والتاريخ</w:t>
      </w:r>
      <w:r w:rsidRPr="001F63FE">
        <w:rPr>
          <w:rFonts w:asciiTheme="minorBidi" w:hAnsiTheme="minorBidi" w:cs="Arial"/>
          <w:sz w:val="32"/>
          <w:szCs w:val="32"/>
          <w:rtl/>
        </w:rPr>
        <w:t>.</w:t>
      </w:r>
    </w:p>
    <w:p w:rsidR="001F63FE" w:rsidRPr="001F63FE" w:rsidRDefault="001F63FE" w:rsidP="001F63FE">
      <w:pPr>
        <w:rPr>
          <w:rFonts w:asciiTheme="minorBidi" w:hAnsiTheme="minorBidi" w:cs="Arial"/>
          <w:sz w:val="32"/>
          <w:szCs w:val="32"/>
          <w:rtl/>
        </w:rPr>
      </w:pPr>
    </w:p>
    <w:p w:rsidR="001F63FE" w:rsidRDefault="001F63FE" w:rsidP="001F63FE">
      <w:pPr>
        <w:jc w:val="both"/>
        <w:rPr>
          <w:rFonts w:asciiTheme="minorBidi" w:hAnsiTheme="minorBidi" w:cs="Arial"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٣.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الغنائي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: </w:t>
      </w:r>
      <w:r w:rsidRPr="001F63FE">
        <w:rPr>
          <w:rFonts w:asciiTheme="minorBidi" w:hAnsiTheme="minorBidi" w:cs="Arial" w:hint="cs"/>
          <w:sz w:val="32"/>
          <w:szCs w:val="32"/>
          <w:rtl/>
        </w:rPr>
        <w:t>وهو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شّعر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ذاتي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يعد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أقدم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ألوان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الشعر،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ويطلق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عليه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"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الشّعر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الوجداني</w:t>
      </w:r>
      <w:r w:rsidRPr="001F63FE">
        <w:rPr>
          <w:rFonts w:asciiTheme="minorBidi" w:hAnsiTheme="minorBidi" w:cs="Arial"/>
          <w:sz w:val="32"/>
          <w:szCs w:val="32"/>
          <w:rtl/>
        </w:rPr>
        <w:t>"</w:t>
      </w:r>
      <w:r w:rsidRPr="001F63FE">
        <w:rPr>
          <w:rFonts w:asciiTheme="minorBidi" w:hAnsiTheme="minorBidi" w:cs="Arial" w:hint="cs"/>
          <w:sz w:val="32"/>
          <w:szCs w:val="32"/>
          <w:rtl/>
        </w:rPr>
        <w:t>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ويتسم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بارتباطه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بالموسيقى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والغناء،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وبالتعبير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العواطف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البحتة،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والحب،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والحزن،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والفرح،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والبغض،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وغيرها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المشاعر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الإنسانيّة</w:t>
      </w:r>
      <w:r w:rsidRPr="001F63FE">
        <w:rPr>
          <w:rFonts w:asciiTheme="minorBidi" w:hAnsiTheme="minorBidi" w:cs="Arial"/>
          <w:sz w:val="32"/>
          <w:szCs w:val="32"/>
          <w:rtl/>
        </w:rPr>
        <w:t>.</w:t>
      </w:r>
    </w:p>
    <w:p w:rsidR="001F63FE" w:rsidRPr="001F63FE" w:rsidRDefault="001F63FE" w:rsidP="001F63FE">
      <w:pPr>
        <w:jc w:val="both"/>
        <w:rPr>
          <w:rFonts w:asciiTheme="minorBidi" w:hAnsiTheme="minorBidi" w:cs="Arial"/>
          <w:sz w:val="32"/>
          <w:szCs w:val="32"/>
          <w:rtl/>
        </w:rPr>
      </w:pPr>
    </w:p>
    <w:p w:rsidR="001F63FE" w:rsidRDefault="001F63FE" w:rsidP="001F63FE">
      <w:pPr>
        <w:rPr>
          <w:rFonts w:asciiTheme="minorBidi" w:hAnsiTheme="minorBidi" w:cs="Arial"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٤.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القصصي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: </w:t>
      </w:r>
      <w:r w:rsidRPr="001F63FE">
        <w:rPr>
          <w:rFonts w:asciiTheme="minorBidi" w:hAnsiTheme="minorBidi" w:cs="Arial" w:hint="cs"/>
          <w:sz w:val="32"/>
          <w:szCs w:val="32"/>
          <w:rtl/>
        </w:rPr>
        <w:t>ويتسم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هذا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النوع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الشّعر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بأنّه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يقدّم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قصّة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على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شكل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شعر،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وتتوفر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فيه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كامل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عناصر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القصة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الأساسية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المتمثّلة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السرد،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وتقديم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أحداث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القصة،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والوصف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إب</w:t>
      </w:r>
      <w:r>
        <w:rPr>
          <w:rFonts w:asciiTheme="minorBidi" w:hAnsiTheme="minorBidi" w:cs="Arial" w:hint="cs"/>
          <w:sz w:val="32"/>
          <w:szCs w:val="32"/>
          <w:rtl/>
        </w:rPr>
        <w:t xml:space="preserve">راز </w:t>
      </w:r>
      <w:r w:rsidRPr="001F63FE">
        <w:rPr>
          <w:rFonts w:asciiTheme="minorBidi" w:hAnsiTheme="minorBidi" w:cs="Arial" w:hint="cs"/>
          <w:sz w:val="32"/>
          <w:szCs w:val="32"/>
          <w:rtl/>
        </w:rPr>
        <w:t>صفات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الأشخاص،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والحوار،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والنهاية</w:t>
      </w:r>
      <w:r w:rsidRPr="001F63FE">
        <w:rPr>
          <w:rFonts w:asciiTheme="minorBidi" w:hAnsiTheme="minorBidi" w:cs="Arial"/>
          <w:sz w:val="32"/>
          <w:szCs w:val="32"/>
          <w:rtl/>
        </w:rPr>
        <w:t>.</w:t>
      </w:r>
    </w:p>
    <w:p w:rsidR="001F63FE" w:rsidRPr="001F63FE" w:rsidRDefault="001F63FE" w:rsidP="001F63FE">
      <w:pPr>
        <w:rPr>
          <w:rFonts w:asciiTheme="minorBidi" w:hAnsiTheme="minorBidi" w:cs="Arial"/>
          <w:sz w:val="32"/>
          <w:szCs w:val="32"/>
          <w:rtl/>
        </w:rPr>
      </w:pPr>
    </w:p>
    <w:p w:rsidR="001F63FE" w:rsidRPr="001F63FE" w:rsidRDefault="001F63FE" w:rsidP="001F63FE">
      <w:pPr>
        <w:rPr>
          <w:rFonts w:asciiTheme="minorBidi" w:hAnsiTheme="minorBidi" w:cs="Arial"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٥.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الشعر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التعليمي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: </w:t>
      </w:r>
      <w:r w:rsidRPr="001F63FE">
        <w:rPr>
          <w:rFonts w:asciiTheme="minorBidi" w:hAnsiTheme="minorBidi" w:cs="Arial" w:hint="cs"/>
          <w:sz w:val="32"/>
          <w:szCs w:val="32"/>
          <w:rtl/>
        </w:rPr>
        <w:t>ويطلق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عليه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"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النظم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" </w:t>
      </w:r>
      <w:r w:rsidRPr="001F63FE">
        <w:rPr>
          <w:rFonts w:asciiTheme="minorBidi" w:hAnsiTheme="minorBidi" w:cs="Arial" w:hint="cs"/>
          <w:sz w:val="32"/>
          <w:szCs w:val="32"/>
          <w:rtl/>
        </w:rPr>
        <w:t>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ويقوم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هذا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النوع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على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المحتوى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العلمي،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وفيه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تقدم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القاعدة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العلمية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داخل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أبيات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بهدف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التعليم،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وذلك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ليسهل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على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الطالب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حفظ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القاعدة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أو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الفكرة،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ومن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ذلك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صياغة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قواعد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النحو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العربي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أبيات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من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" </w:t>
      </w:r>
      <w:r w:rsidRPr="001F63FE">
        <w:rPr>
          <w:rFonts w:asciiTheme="minorBidi" w:hAnsiTheme="minorBidi" w:cs="Arial" w:hint="cs"/>
          <w:sz w:val="32"/>
          <w:szCs w:val="32"/>
          <w:rtl/>
        </w:rPr>
        <w:t>ألفية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بن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مالك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"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والأمثلة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على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ذلك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كثيرة</w:t>
      </w:r>
      <w:r w:rsidRPr="001F63FE">
        <w:rPr>
          <w:rFonts w:asciiTheme="minorBidi" w:hAnsiTheme="minorBidi" w:cs="Arial"/>
          <w:sz w:val="32"/>
          <w:szCs w:val="32"/>
          <w:rtl/>
        </w:rPr>
        <w:t>.</w:t>
      </w:r>
    </w:p>
    <w:p w:rsidR="001F63FE" w:rsidRPr="001F63FE" w:rsidRDefault="001F63FE" w:rsidP="001F63FE">
      <w:pPr>
        <w:rPr>
          <w:rFonts w:asciiTheme="minorBidi" w:hAnsiTheme="minorBidi"/>
          <w:sz w:val="32"/>
          <w:szCs w:val="32"/>
          <w:rtl/>
        </w:rPr>
      </w:pPr>
      <w:r w:rsidRPr="001F63FE">
        <w:rPr>
          <w:rFonts w:asciiTheme="minorBidi" w:hAnsiTheme="minorBidi" w:cs="Arial" w:hint="cs"/>
          <w:sz w:val="32"/>
          <w:szCs w:val="32"/>
          <w:rtl/>
        </w:rPr>
        <w:t>أما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 xml:space="preserve"> انواع الشعر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من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حيث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اللغة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المستخدمة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نظمه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فهو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نوعان،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هما</w:t>
      </w:r>
      <w:r w:rsidRPr="001F63FE">
        <w:rPr>
          <w:rFonts w:asciiTheme="minorBidi" w:hAnsiTheme="minorBidi" w:cs="Arial"/>
          <w:sz w:val="32"/>
          <w:szCs w:val="32"/>
          <w:rtl/>
        </w:rPr>
        <w:t>:</w:t>
      </w:r>
    </w:p>
    <w:p w:rsidR="001F63FE" w:rsidRPr="001F63FE" w:rsidRDefault="001F63FE" w:rsidP="001F63FE">
      <w:pPr>
        <w:rPr>
          <w:rFonts w:asciiTheme="minorBidi" w:hAnsiTheme="minorBidi"/>
          <w:b/>
          <w:bCs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١.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الفصيح،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وهو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المحكي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أو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المكتوب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باللغة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العربية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الفصحى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>.</w:t>
      </w:r>
    </w:p>
    <w:p w:rsidR="001F63FE" w:rsidRPr="001F63FE" w:rsidRDefault="001F63FE" w:rsidP="001F63FE">
      <w:pPr>
        <w:rPr>
          <w:rFonts w:asciiTheme="minorBidi" w:hAnsiTheme="minorBidi"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٢.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العاميّ،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وهو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الشّعر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الشعبي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المحكي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أو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المكتوب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بغير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اللغة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العربية</w:t>
      </w:r>
    </w:p>
    <w:p w:rsidR="001F63FE" w:rsidRPr="001F63FE" w:rsidRDefault="001F63FE" w:rsidP="001F63FE">
      <w:pPr>
        <w:rPr>
          <w:rFonts w:asciiTheme="minorBidi" w:hAnsiTheme="minorBidi"/>
          <w:b/>
          <w:bCs/>
          <w:sz w:val="32"/>
          <w:szCs w:val="32"/>
          <w:rtl/>
        </w:rPr>
      </w:pPr>
      <w:r w:rsidRPr="001F63FE">
        <w:rPr>
          <w:rFonts w:asciiTheme="minorBidi" w:hAnsiTheme="minorBidi" w:cs="Arial" w:hint="cs"/>
          <w:sz w:val="32"/>
          <w:szCs w:val="32"/>
          <w:rtl/>
        </w:rPr>
        <w:t>الفصحى،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والذي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يقوله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عامة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الناس،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مثال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الشّعر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النبطي،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والزجل،</w:t>
      </w:r>
      <w:r w:rsidRPr="001F63FE">
        <w:rPr>
          <w:rFonts w:asciiTheme="minorBidi" w:hAnsiTheme="minorBidi" w:cs="Arial"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sz w:val="32"/>
          <w:szCs w:val="32"/>
          <w:rtl/>
        </w:rPr>
        <w:t>والموال</w:t>
      </w:r>
      <w:r w:rsidRPr="001F63FE">
        <w:rPr>
          <w:rFonts w:asciiTheme="minorBidi" w:hAnsiTheme="minorBidi" w:cs="Arial"/>
          <w:sz w:val="32"/>
          <w:szCs w:val="32"/>
          <w:rtl/>
        </w:rPr>
        <w:t>.</w:t>
      </w:r>
    </w:p>
    <w:p w:rsidR="001F63FE" w:rsidRDefault="001F63FE" w:rsidP="001F63FE">
      <w:pPr>
        <w:rPr>
          <w:rFonts w:asciiTheme="minorBidi" w:hAnsiTheme="minorBidi" w:cs="Arial"/>
          <w:b/>
          <w:bCs/>
          <w:sz w:val="32"/>
          <w:szCs w:val="32"/>
          <w:rtl/>
        </w:rPr>
      </w:pPr>
    </w:p>
    <w:p w:rsidR="001F63FE" w:rsidRPr="00DB3030" w:rsidRDefault="001F63FE" w:rsidP="001F63FE">
      <w:pPr>
        <w:rPr>
          <w:rFonts w:asciiTheme="minorBidi" w:hAnsiTheme="minorBidi"/>
          <w:sz w:val="32"/>
          <w:szCs w:val="32"/>
          <w:rtl/>
        </w:rPr>
      </w:pP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أما</w:t>
      </w:r>
      <w:r>
        <w:rPr>
          <w:rFonts w:asciiTheme="minorBidi" w:hAnsiTheme="minorBidi" w:cs="Arial" w:hint="cs"/>
          <w:b/>
          <w:bCs/>
          <w:sz w:val="32"/>
          <w:szCs w:val="32"/>
          <w:rtl/>
        </w:rPr>
        <w:t xml:space="preserve"> انواع 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الشعر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بحسب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b/>
          <w:bCs/>
          <w:sz w:val="32"/>
          <w:szCs w:val="32"/>
          <w:rtl/>
        </w:rPr>
        <w:t xml:space="preserve">أغراضه  </w:t>
      </w:r>
      <w:r w:rsidRPr="00DB3030">
        <w:rPr>
          <w:rFonts w:asciiTheme="minorBidi" w:hAnsiTheme="minorBidi" w:cs="Arial" w:hint="cs"/>
          <w:sz w:val="32"/>
          <w:szCs w:val="32"/>
          <w:rtl/>
        </w:rPr>
        <w:t>يمكن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تقسيمها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إلى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الأنواع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التالية</w:t>
      </w:r>
      <w:r w:rsidRPr="00DB3030">
        <w:rPr>
          <w:rFonts w:asciiTheme="minorBidi" w:hAnsiTheme="minorBidi" w:cs="Arial"/>
          <w:sz w:val="32"/>
          <w:szCs w:val="32"/>
          <w:rtl/>
        </w:rPr>
        <w:t>:</w:t>
      </w:r>
    </w:p>
    <w:p w:rsidR="001F63FE" w:rsidRPr="001F63FE" w:rsidRDefault="001F63FE" w:rsidP="00DB3030">
      <w:pPr>
        <w:rPr>
          <w:rFonts w:asciiTheme="minorBidi" w:hAnsiTheme="minorBidi"/>
          <w:b/>
          <w:bCs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١.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الغزل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: </w:t>
      </w:r>
      <w:r w:rsidRPr="00DB3030">
        <w:rPr>
          <w:rFonts w:asciiTheme="minorBidi" w:hAnsiTheme="minorBidi" w:cs="Arial" w:hint="cs"/>
          <w:sz w:val="32"/>
          <w:szCs w:val="32"/>
          <w:rtl/>
        </w:rPr>
        <w:t>وموضوعه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="00DB3030" w:rsidRPr="00DB3030">
        <w:rPr>
          <w:rFonts w:asciiTheme="minorBidi" w:hAnsiTheme="minorBidi" w:cs="Arial" w:hint="cs"/>
          <w:sz w:val="32"/>
          <w:szCs w:val="32"/>
          <w:rtl/>
        </w:rPr>
        <w:t>المرأة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والحب</w:t>
      </w:r>
    </w:p>
    <w:p w:rsidR="001F63FE" w:rsidRPr="00DB3030" w:rsidRDefault="001F63FE" w:rsidP="00DB3030">
      <w:pPr>
        <w:rPr>
          <w:rFonts w:asciiTheme="minorBidi" w:hAnsiTheme="minorBidi" w:cs="Arial"/>
          <w:b/>
          <w:bCs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٢.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الوصف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: </w:t>
      </w:r>
      <w:r w:rsidRPr="00DB3030">
        <w:rPr>
          <w:rFonts w:asciiTheme="minorBidi" w:hAnsiTheme="minorBidi" w:cs="Arial" w:hint="cs"/>
          <w:sz w:val="32"/>
          <w:szCs w:val="32"/>
          <w:rtl/>
        </w:rPr>
        <w:t>ويهتم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بالوصف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والشرح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والتوضيح</w:t>
      </w:r>
      <w:r w:rsidRPr="00DB3030">
        <w:rPr>
          <w:rFonts w:asciiTheme="minorBidi" w:hAnsiTheme="minorBidi" w:cs="Arial"/>
          <w:sz w:val="32"/>
          <w:szCs w:val="32"/>
          <w:rtl/>
        </w:rPr>
        <w:t>.</w:t>
      </w:r>
    </w:p>
    <w:p w:rsidR="00DB3030" w:rsidRDefault="001F63FE" w:rsidP="00DB3030">
      <w:pPr>
        <w:rPr>
          <w:rFonts w:asciiTheme="minorBidi" w:hAnsiTheme="minorBidi" w:cs="Arial"/>
          <w:b/>
          <w:bCs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٣.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المديح،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وهو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شّعر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يقوم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على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مدح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الخلفاء،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="00DB3030" w:rsidRPr="00DB3030">
        <w:rPr>
          <w:rFonts w:asciiTheme="minorBidi" w:hAnsiTheme="minorBidi" w:cs="Arial" w:hint="cs"/>
          <w:sz w:val="32"/>
          <w:szCs w:val="32"/>
          <w:rtl/>
        </w:rPr>
        <w:t>الامراء .</w:t>
      </w:r>
    </w:p>
    <w:p w:rsidR="001F63FE" w:rsidRPr="00DB3030" w:rsidRDefault="001F63FE" w:rsidP="00DB3030">
      <w:pPr>
        <w:rPr>
          <w:rFonts w:asciiTheme="minorBidi" w:hAnsiTheme="minorBidi"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lastRenderedPageBreak/>
        <w:t xml:space="preserve">٤.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الرثاء،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ويسمى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شعر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الحزن،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وذلك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بسبب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مدح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الشهداء،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والأبطال</w:t>
      </w:r>
      <w:r w:rsidR="00DB3030"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،والأموات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الذين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وافتهم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المنيّة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في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الحروب</w:t>
      </w:r>
      <w:r w:rsidRPr="00DB3030">
        <w:rPr>
          <w:rFonts w:asciiTheme="minorBidi" w:hAnsiTheme="minorBidi" w:cs="Arial"/>
          <w:sz w:val="32"/>
          <w:szCs w:val="32"/>
          <w:rtl/>
        </w:rPr>
        <w:t>.</w:t>
      </w:r>
    </w:p>
    <w:p w:rsidR="001F63FE" w:rsidRPr="001F63FE" w:rsidRDefault="001F63FE" w:rsidP="00DB3030">
      <w:pPr>
        <w:rPr>
          <w:rFonts w:asciiTheme="minorBidi" w:hAnsiTheme="minorBidi"/>
          <w:b/>
          <w:bCs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٥.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الهجاء،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هو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نوع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الشّعر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الذي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يدعو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إلى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العصبية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القبلية</w:t>
      </w:r>
      <w:r w:rsidR="00DB3030">
        <w:rPr>
          <w:rFonts w:asciiTheme="minorBidi" w:hAnsiTheme="minorBidi" w:cs="Arial" w:hint="cs"/>
          <w:sz w:val="32"/>
          <w:szCs w:val="32"/>
          <w:rtl/>
        </w:rPr>
        <w:t>.</w:t>
      </w:r>
    </w:p>
    <w:p w:rsidR="001F63FE" w:rsidRPr="001F63FE" w:rsidRDefault="001F63FE" w:rsidP="001F63FE">
      <w:pPr>
        <w:rPr>
          <w:rFonts w:asciiTheme="minorBidi" w:hAnsiTheme="minorBidi"/>
          <w:b/>
          <w:bCs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٦.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شّعر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الحكمة،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الذي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يكون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قصده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نابعاً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من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الحكمة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>.</w:t>
      </w:r>
    </w:p>
    <w:p w:rsidR="00C16BD2" w:rsidRDefault="001F63FE" w:rsidP="00DB3030">
      <w:pPr>
        <w:rPr>
          <w:rFonts w:asciiTheme="minorBidi" w:hAnsiTheme="minorBidi" w:hint="cs"/>
          <w:b/>
          <w:bCs/>
          <w:sz w:val="32"/>
          <w:szCs w:val="32"/>
          <w:rtl/>
        </w:rPr>
      </w:pP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٧.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شعر</w:t>
      </w:r>
      <w:r w:rsidRPr="001F63FE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1F63FE">
        <w:rPr>
          <w:rFonts w:asciiTheme="minorBidi" w:hAnsiTheme="minorBidi" w:cs="Arial" w:hint="cs"/>
          <w:b/>
          <w:bCs/>
          <w:sz w:val="32"/>
          <w:szCs w:val="32"/>
          <w:rtl/>
        </w:rPr>
        <w:t>الاعتذار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: </w:t>
      </w:r>
      <w:r w:rsidRPr="00DB3030">
        <w:rPr>
          <w:rFonts w:asciiTheme="minorBidi" w:hAnsiTheme="minorBidi" w:cs="Arial" w:hint="cs"/>
          <w:sz w:val="32"/>
          <w:szCs w:val="32"/>
          <w:rtl/>
        </w:rPr>
        <w:t>وفيه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يعتذر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الشاعر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عن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موقف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أو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تصرف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Pr="00DB3030">
        <w:rPr>
          <w:rFonts w:asciiTheme="minorBidi" w:hAnsiTheme="minorBidi" w:cs="Arial" w:hint="cs"/>
          <w:sz w:val="32"/>
          <w:szCs w:val="32"/>
          <w:rtl/>
        </w:rPr>
        <w:t>صدرت</w:t>
      </w:r>
      <w:r w:rsidRPr="00DB3030">
        <w:rPr>
          <w:rFonts w:asciiTheme="minorBidi" w:hAnsiTheme="minorBidi" w:cs="Arial"/>
          <w:sz w:val="32"/>
          <w:szCs w:val="32"/>
          <w:rtl/>
        </w:rPr>
        <w:t xml:space="preserve"> </w:t>
      </w:r>
      <w:r w:rsidR="00DB3030">
        <w:rPr>
          <w:rFonts w:asciiTheme="minorBidi" w:hAnsiTheme="minorBidi" w:cs="Arial" w:hint="cs"/>
          <w:sz w:val="32"/>
          <w:szCs w:val="32"/>
          <w:rtl/>
        </w:rPr>
        <w:t>منه.</w:t>
      </w:r>
    </w:p>
    <w:p w:rsidR="00C30ED9" w:rsidRDefault="00C30ED9" w:rsidP="00DB3030">
      <w:pPr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C30ED9" w:rsidRPr="00C30ED9" w:rsidRDefault="00C30ED9" w:rsidP="00C30ED9">
      <w:pPr>
        <w:rPr>
          <w:rFonts w:asciiTheme="minorBidi" w:hAnsiTheme="minorBidi"/>
          <w:b/>
          <w:bCs/>
          <w:sz w:val="32"/>
          <w:szCs w:val="32"/>
          <w:rtl/>
        </w:rPr>
      </w:pPr>
      <w:r w:rsidRPr="00C30ED9">
        <w:rPr>
          <w:rFonts w:asciiTheme="minorBidi" w:hAnsiTheme="minorBidi" w:cs="Arial" w:hint="cs"/>
          <w:b/>
          <w:bCs/>
          <w:sz w:val="32"/>
          <w:szCs w:val="32"/>
          <w:rtl/>
        </w:rPr>
        <w:t>ثانيا</w:t>
      </w:r>
      <w:r w:rsidRPr="00C30ED9">
        <w:rPr>
          <w:rFonts w:asciiTheme="minorBidi" w:hAnsiTheme="minorBidi" w:cs="Arial"/>
          <w:b/>
          <w:bCs/>
          <w:sz w:val="32"/>
          <w:szCs w:val="32"/>
          <w:rtl/>
        </w:rPr>
        <w:t xml:space="preserve">: </w:t>
      </w:r>
      <w:r w:rsidRPr="00C30ED9">
        <w:rPr>
          <w:rFonts w:asciiTheme="minorBidi" w:hAnsiTheme="minorBidi" w:cs="Arial" w:hint="cs"/>
          <w:b/>
          <w:bCs/>
          <w:sz w:val="32"/>
          <w:szCs w:val="32"/>
          <w:rtl/>
        </w:rPr>
        <w:t>فنون</w:t>
      </w:r>
      <w:r w:rsidRPr="00C30ED9">
        <w:rPr>
          <w:rFonts w:asciiTheme="minorBidi" w:hAnsiTheme="minorBidi" w:cs="Arial"/>
          <w:b/>
          <w:bCs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b/>
          <w:bCs/>
          <w:sz w:val="32"/>
          <w:szCs w:val="32"/>
          <w:rtl/>
        </w:rPr>
        <w:t>النثر</w:t>
      </w:r>
      <w:r w:rsidRPr="00C30ED9">
        <w:rPr>
          <w:rFonts w:asciiTheme="minorBidi" w:hAnsiTheme="minorBidi" w:cs="Arial"/>
          <w:b/>
          <w:bCs/>
          <w:sz w:val="32"/>
          <w:szCs w:val="32"/>
          <w:rtl/>
        </w:rPr>
        <w:t>:</w:t>
      </w:r>
    </w:p>
    <w:p w:rsidR="00C30ED9" w:rsidRPr="00C30ED9" w:rsidRDefault="00C30ED9" w:rsidP="00C30ED9">
      <w:pPr>
        <w:rPr>
          <w:rFonts w:asciiTheme="minorBidi" w:hAnsiTheme="minorBidi"/>
          <w:sz w:val="32"/>
          <w:szCs w:val="32"/>
          <w:rtl/>
        </w:rPr>
      </w:pPr>
      <w:bookmarkStart w:id="0" w:name="_GoBack"/>
      <w:r w:rsidRPr="00C30ED9">
        <w:rPr>
          <w:rFonts w:asciiTheme="minorBidi" w:hAnsiTheme="minorBidi" w:cs="Arial" w:hint="cs"/>
          <w:sz w:val="32"/>
          <w:szCs w:val="32"/>
          <w:rtl/>
        </w:rPr>
        <w:t>للنثر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الأدبي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أنواع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عدة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،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ولكل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نوع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منها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سمات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تميزه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عن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بقية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صور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النثر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الفني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؛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منها</w:t>
      </w:r>
      <w:r w:rsidRPr="00C30ED9">
        <w:rPr>
          <w:rFonts w:asciiTheme="minorBidi" w:hAnsiTheme="minorBidi" w:cs="Arial"/>
          <w:sz w:val="32"/>
          <w:szCs w:val="32"/>
          <w:rtl/>
        </w:rPr>
        <w:t>:</w:t>
      </w:r>
    </w:p>
    <w:bookmarkEnd w:id="0"/>
    <w:p w:rsidR="00C30ED9" w:rsidRPr="00C30ED9" w:rsidRDefault="00C30ED9" w:rsidP="00C30ED9">
      <w:pPr>
        <w:rPr>
          <w:rFonts w:asciiTheme="minorBidi" w:hAnsiTheme="minorBidi"/>
          <w:sz w:val="32"/>
          <w:szCs w:val="32"/>
        </w:rPr>
      </w:pPr>
      <w:r w:rsidRPr="00C30ED9">
        <w:rPr>
          <w:rFonts w:asciiTheme="minorBidi" w:hAnsiTheme="minorBidi" w:cs="Arial" w:hint="cs"/>
          <w:sz w:val="32"/>
          <w:szCs w:val="32"/>
          <w:rtl/>
        </w:rPr>
        <w:t>الخطابة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–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المقالة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-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القصة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–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المسرحية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–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الخاطرة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–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الوصايا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–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الرسائل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–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المقامات</w:t>
      </w:r>
      <w:r w:rsidRPr="00C30ED9">
        <w:rPr>
          <w:rFonts w:asciiTheme="minorBidi" w:hAnsiTheme="minorBidi" w:cs="Arial"/>
          <w:sz w:val="32"/>
          <w:szCs w:val="32"/>
          <w:rtl/>
        </w:rPr>
        <w:t xml:space="preserve"> –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السيرة</w:t>
      </w:r>
      <w:r w:rsidRPr="00C30ED9">
        <w:rPr>
          <w:rFonts w:asciiTheme="minorBidi" w:hAnsiTheme="minorBidi" w:hint="cs"/>
          <w:sz w:val="32"/>
          <w:szCs w:val="32"/>
          <w:rtl/>
        </w:rPr>
        <w:t xml:space="preserve"> </w:t>
      </w:r>
      <w:r w:rsidRPr="00C30ED9">
        <w:rPr>
          <w:rFonts w:asciiTheme="minorBidi" w:hAnsiTheme="minorBidi" w:cs="Arial" w:hint="cs"/>
          <w:sz w:val="32"/>
          <w:szCs w:val="32"/>
          <w:rtl/>
        </w:rPr>
        <w:t>الأدبية</w:t>
      </w:r>
      <w:r w:rsidRPr="00C30ED9">
        <w:rPr>
          <w:rFonts w:asciiTheme="minorBidi" w:hAnsiTheme="minorBidi" w:cs="Arial"/>
          <w:sz w:val="32"/>
          <w:szCs w:val="32"/>
          <w:rtl/>
        </w:rPr>
        <w:t>.</w:t>
      </w:r>
    </w:p>
    <w:sectPr w:rsidR="00C30ED9" w:rsidRPr="00C30ED9" w:rsidSect="00260BA6">
      <w:pgSz w:w="11906" w:h="16838"/>
      <w:pgMar w:top="1440" w:right="1800" w:bottom="1440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FD3"/>
    <w:rsid w:val="001F63FE"/>
    <w:rsid w:val="00260BA6"/>
    <w:rsid w:val="00311FD3"/>
    <w:rsid w:val="00482D89"/>
    <w:rsid w:val="00707BCC"/>
    <w:rsid w:val="007A2FCF"/>
    <w:rsid w:val="00C16BD2"/>
    <w:rsid w:val="00C30ED9"/>
    <w:rsid w:val="00DB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3</cp:revision>
  <dcterms:created xsi:type="dcterms:W3CDTF">2024-04-13T16:14:00Z</dcterms:created>
  <dcterms:modified xsi:type="dcterms:W3CDTF">2024-04-13T17:06:00Z</dcterms:modified>
</cp:coreProperties>
</file>