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49" w:rsidRDefault="00386644" w:rsidP="001D41AA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6549" w:rsidRDefault="00B06549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730F6E"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730F6E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B06549" w:rsidRDefault="00B06549" w:rsidP="001D41AA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:rsidR="00B06549" w:rsidRDefault="00B06549" w:rsidP="001D41AA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:rsidR="007245D0" w:rsidRDefault="007245D0" w:rsidP="001D41AA">
      <w:pPr>
        <w:pStyle w:val="Header"/>
        <w:jc w:val="center"/>
        <w:rPr>
          <w:sz w:val="20"/>
          <w:szCs w:val="20"/>
          <w:rtl/>
        </w:rPr>
      </w:pPr>
    </w:p>
    <w:p w:rsidR="007245D0" w:rsidRDefault="007245D0" w:rsidP="001D41AA">
      <w:pPr>
        <w:pStyle w:val="Header"/>
        <w:jc w:val="center"/>
        <w:rPr>
          <w:sz w:val="20"/>
          <w:szCs w:val="20"/>
          <w:rtl/>
        </w:rPr>
      </w:pPr>
    </w:p>
    <w:p w:rsidR="007245D0" w:rsidRDefault="007245D0" w:rsidP="001D41AA">
      <w:pPr>
        <w:pStyle w:val="Header"/>
        <w:jc w:val="center"/>
        <w:rPr>
          <w:sz w:val="20"/>
          <w:szCs w:val="20"/>
          <w:rtl/>
        </w:rPr>
      </w:pPr>
    </w:p>
    <w:p w:rsidR="00386644" w:rsidRPr="00386644" w:rsidRDefault="00386644" w:rsidP="001D41AA">
      <w:pPr>
        <w:spacing w:after="0"/>
        <w:rPr>
          <w:rtl/>
        </w:rPr>
      </w:pPr>
    </w:p>
    <w:p w:rsidR="007245D0" w:rsidRDefault="00D51A76" w:rsidP="001D41AA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03A3B" wp14:editId="01C9D922">
                <wp:simplePos x="0" y="0"/>
                <wp:positionH relativeFrom="margin">
                  <wp:align>center</wp:align>
                </wp:positionH>
                <wp:positionV relativeFrom="paragraph">
                  <wp:posOffset>218978</wp:posOffset>
                </wp:positionV>
                <wp:extent cx="3238500" cy="393700"/>
                <wp:effectExtent l="0" t="0" r="1905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93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245D0" w:rsidRPr="0042006A" w:rsidRDefault="007245D0" w:rsidP="007245D0">
                            <w:pPr>
                              <w:spacing w:line="240" w:lineRule="auto"/>
                              <w:jc w:val="center"/>
                              <w:rPr>
                                <w:rFonts w:ascii="Bodoni MT" w:hAnsi="Bodoni MT" w:cstheme="majorBid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2006A">
                              <w:rPr>
                                <w:rFonts w:ascii="Bodoni MT" w:hAnsi="Bodoni MT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Electronic Circuit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2" type="#_x0000_t202" style="position:absolute;left:0;text-align:left;margin-left:0;margin-top:17.25pt;width:255pt;height:3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" fillcolor="#fbe4d5 [661]" strokecolor="white [3212]" strokeweight=".5pt">
                <v:textbox>
                  <w:txbxContent>
                    <w:p w:rsidR="007245D0" w:rsidRPr="0042006A" w:rsidRDefault="007245D0" w:rsidP="007245D0">
                      <w:pPr>
                        <w:spacing w:line="240" w:lineRule="auto"/>
                        <w:jc w:val="center"/>
                        <w:rPr>
                          <w:rFonts w:ascii="Bodoni MT" w:hAnsi="Bodoni MT" w:cstheme="majorBidi"/>
                          <w:b/>
                          <w:bCs/>
                          <w:sz w:val="44"/>
                          <w:szCs w:val="44"/>
                        </w:rPr>
                      </w:pPr>
                      <w:r w:rsidRPr="0042006A">
                        <w:rPr>
                          <w:rFonts w:ascii="Bodoni MT" w:hAnsi="Bodoni MT" w:cstheme="majorBidi"/>
                          <w:b/>
                          <w:bCs/>
                          <w:sz w:val="44"/>
                          <w:szCs w:val="44"/>
                        </w:rPr>
                        <w:t>Electronic Circuit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245D0" w:rsidRDefault="007245D0" w:rsidP="001D41AA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</w:pPr>
    </w:p>
    <w:p w:rsidR="00D51A76" w:rsidRDefault="00D51A76" w:rsidP="001D41AA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</w:rPr>
      </w:pPr>
    </w:p>
    <w:p w:rsidR="00386644" w:rsidRPr="0042006A" w:rsidRDefault="007245D0" w:rsidP="00FD6F66">
      <w:pPr>
        <w:spacing w:after="0" w:line="360" w:lineRule="auto"/>
        <w:jc w:val="center"/>
        <w:rPr>
          <w:rFonts w:ascii="Bodoni MT" w:hAnsi="Bodoni MT" w:cstheme="majorBidi"/>
          <w:b/>
          <w:bCs/>
          <w:color w:val="C00000"/>
          <w:sz w:val="24"/>
          <w:szCs w:val="24"/>
          <w:rtl/>
        </w:rPr>
      </w:pPr>
      <w:r w:rsidRPr="0042006A">
        <w:rPr>
          <w:rFonts w:ascii="Bodoni MT" w:hAnsi="Bodoni MT" w:cstheme="majorBidi"/>
          <w:b/>
          <w:bCs/>
          <w:color w:val="C00000"/>
          <w:sz w:val="40"/>
          <w:szCs w:val="40"/>
        </w:rPr>
        <w:t xml:space="preserve">Lecture </w:t>
      </w:r>
      <w:r w:rsidR="00FD6F66">
        <w:rPr>
          <w:rFonts w:ascii="Bodoni MT" w:hAnsi="Bodoni MT" w:cstheme="majorBidi"/>
          <w:b/>
          <w:bCs/>
          <w:color w:val="C00000"/>
          <w:sz w:val="40"/>
          <w:szCs w:val="40"/>
        </w:rPr>
        <w:t>6</w:t>
      </w:r>
      <w:r w:rsidRPr="0042006A">
        <w:rPr>
          <w:rFonts w:ascii="Bodoni MT" w:hAnsi="Bodoni MT" w:cstheme="majorBidi"/>
          <w:b/>
          <w:bCs/>
          <w:color w:val="C00000"/>
          <w:sz w:val="40"/>
          <w:szCs w:val="40"/>
        </w:rPr>
        <w:t xml:space="preserve"> (</w:t>
      </w:r>
      <m:oMath>
        <m:sSup>
          <m:sSupPr>
            <m:ctrlPr>
              <w:rPr>
                <w:rFonts w:ascii="Cambria Math" w:hAnsi="Cambria Math" w:cstheme="majorBidi"/>
                <w:b/>
                <w:bCs/>
                <w:i/>
                <w:color w:val="C00000"/>
                <w:sz w:val="40"/>
                <w:szCs w:val="4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color w:val="C00000"/>
                <w:sz w:val="40"/>
                <w:szCs w:val="40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color w:val="C00000"/>
                <w:sz w:val="40"/>
                <w:szCs w:val="40"/>
              </w:rPr>
              <m:t>th</m:t>
            </m:r>
          </m:sup>
        </m:sSup>
      </m:oMath>
      <w:r w:rsidRPr="0042006A">
        <w:rPr>
          <w:rFonts w:ascii="Bodoni MT" w:hAnsi="Bodoni MT" w:cstheme="majorBidi"/>
          <w:b/>
          <w:bCs/>
          <w:color w:val="C00000"/>
          <w:sz w:val="40"/>
          <w:szCs w:val="40"/>
        </w:rPr>
        <w:t xml:space="preserve"> Week)</w:t>
      </w:r>
    </w:p>
    <w:p w:rsidR="007245D0" w:rsidRDefault="007245D0" w:rsidP="001D41AA">
      <w:pPr>
        <w:tabs>
          <w:tab w:val="left" w:pos="1620"/>
        </w:tabs>
        <w:spacing w:after="0"/>
        <w:rPr>
          <w:rtl/>
        </w:rPr>
      </w:pPr>
    </w:p>
    <w:p w:rsidR="007245D0" w:rsidRDefault="007245D0" w:rsidP="001D41AA">
      <w:pPr>
        <w:tabs>
          <w:tab w:val="left" w:pos="1620"/>
        </w:tabs>
        <w:spacing w:after="0"/>
        <w:rPr>
          <w:rtl/>
        </w:rPr>
      </w:pPr>
    </w:p>
    <w:p w:rsidR="007245D0" w:rsidRDefault="007245D0" w:rsidP="001D41AA">
      <w:pPr>
        <w:tabs>
          <w:tab w:val="left" w:pos="1620"/>
        </w:tabs>
        <w:spacing w:after="0"/>
        <w:rPr>
          <w:rtl/>
        </w:rPr>
      </w:pPr>
    </w:p>
    <w:p w:rsidR="008C0EEE" w:rsidRDefault="00D51A76" w:rsidP="001D41AA">
      <w:pPr>
        <w:tabs>
          <w:tab w:val="left" w:pos="1620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2F6C5D" wp14:editId="6B181A7B">
                <wp:simplePos x="0" y="0"/>
                <wp:positionH relativeFrom="margin">
                  <wp:align>center</wp:align>
                </wp:positionH>
                <wp:positionV relativeFrom="paragraph">
                  <wp:posOffset>17389</wp:posOffset>
                </wp:positionV>
                <wp:extent cx="4626610" cy="415290"/>
                <wp:effectExtent l="0" t="0" r="21590" b="22860"/>
                <wp:wrapSquare wrapText="bothSides"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610" cy="4152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245D0" w:rsidRPr="007245D0" w:rsidRDefault="00FD6F66" w:rsidP="00D51A7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D6F66">
                              <w:rPr>
                                <w:rFonts w:ascii="Bodoni MT" w:hAnsi="Bodoni MT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Feedback and Oscillator Circuits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33" type="#_x0000_t202" style="position:absolute;margin-left:0;margin-top:1.35pt;width:364.3pt;height:32.7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" fillcolor="#fbe4d5 [661]" strokecolor="white [3212]" strokeweight=".5pt">
                <v:textbox>
                  <w:txbxContent>
                    <w:p w:rsidR="007245D0" w:rsidRPr="007245D0" w:rsidRDefault="00FD6F66" w:rsidP="00D51A7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FD6F66">
                        <w:rPr>
                          <w:rFonts w:ascii="Bodoni MT" w:hAnsi="Bodoni MT" w:cstheme="majorBidi"/>
                          <w:b/>
                          <w:bCs/>
                          <w:sz w:val="40"/>
                          <w:szCs w:val="40"/>
                        </w:rPr>
                        <w:t>Feedback and Oscillator Circuits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86BC0" w:rsidRDefault="00186BC0" w:rsidP="001D41AA">
      <w:pPr>
        <w:spacing w:after="0"/>
        <w:rPr>
          <w:rtl/>
        </w:rPr>
      </w:pPr>
    </w:p>
    <w:p w:rsidR="007245D0" w:rsidRDefault="007245D0" w:rsidP="001D41AA">
      <w:pPr>
        <w:spacing w:after="0"/>
        <w:rPr>
          <w:rtl/>
        </w:rPr>
      </w:pPr>
    </w:p>
    <w:p w:rsidR="007245D0" w:rsidRDefault="007245D0" w:rsidP="001D41AA">
      <w:pPr>
        <w:spacing w:after="0"/>
      </w:pPr>
    </w:p>
    <w:p w:rsidR="004B0571" w:rsidRDefault="004B0571" w:rsidP="001D41AA">
      <w:pPr>
        <w:spacing w:after="0"/>
      </w:pPr>
    </w:p>
    <w:p w:rsidR="004B0571" w:rsidRDefault="004B0571" w:rsidP="001D41AA">
      <w:pPr>
        <w:spacing w:after="0"/>
        <w:rPr>
          <w:rtl/>
        </w:rPr>
      </w:pPr>
    </w:p>
    <w:p w:rsidR="007245D0" w:rsidRDefault="007245D0" w:rsidP="001D41AA">
      <w:pPr>
        <w:spacing w:after="0"/>
      </w:pPr>
    </w:p>
    <w:p w:rsidR="005918BF" w:rsidRDefault="004B0571" w:rsidP="0019702E">
      <w:pPr>
        <w:spacing w:after="0"/>
        <w:jc w:val="center"/>
        <w:rPr>
          <w:rtl/>
        </w:rPr>
      </w:pPr>
      <w:r w:rsidRPr="004B0571">
        <w:rPr>
          <w:noProof/>
        </w:rPr>
        <w:drawing>
          <wp:inline distT="0" distB="0" distL="0" distR="0" wp14:anchorId="297E1E20" wp14:editId="2181A249">
            <wp:extent cx="5430008" cy="267689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267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8BF" w:rsidRDefault="005918BF" w:rsidP="001D41AA">
      <w:pPr>
        <w:spacing w:after="0"/>
      </w:pPr>
    </w:p>
    <w:p w:rsidR="0019702E" w:rsidRDefault="0019702E" w:rsidP="001D41AA">
      <w:pPr>
        <w:spacing w:after="0"/>
      </w:pPr>
    </w:p>
    <w:p w:rsidR="0019702E" w:rsidRDefault="0019702E" w:rsidP="001D41AA">
      <w:pPr>
        <w:spacing w:after="0"/>
      </w:pPr>
    </w:p>
    <w:p w:rsidR="0019702E" w:rsidRDefault="0019702E" w:rsidP="001D41AA">
      <w:pPr>
        <w:spacing w:after="0"/>
      </w:pPr>
    </w:p>
    <w:p w:rsidR="0019702E" w:rsidRDefault="0019702E" w:rsidP="001D41AA">
      <w:pPr>
        <w:spacing w:after="0"/>
      </w:pPr>
    </w:p>
    <w:p w:rsidR="0019702E" w:rsidRDefault="0019702E" w:rsidP="001D41AA">
      <w:pPr>
        <w:spacing w:after="0"/>
      </w:pPr>
    </w:p>
    <w:p w:rsidR="0019702E" w:rsidRDefault="0019702E" w:rsidP="001D41AA">
      <w:pPr>
        <w:spacing w:after="0"/>
      </w:pPr>
    </w:p>
    <w:p w:rsidR="005918BF" w:rsidRDefault="005918BF" w:rsidP="001D41AA">
      <w:pPr>
        <w:spacing w:after="0"/>
        <w:rPr>
          <w:rtl/>
        </w:rPr>
      </w:pPr>
    </w:p>
    <w:p w:rsidR="005918BF" w:rsidRPr="007832DA" w:rsidRDefault="005918BF" w:rsidP="001D41AA">
      <w:pPr>
        <w:spacing w:after="0"/>
        <w:rPr>
          <w:sz w:val="4"/>
          <w:szCs w:val="4"/>
          <w:rtl/>
        </w:rPr>
      </w:pPr>
    </w:p>
    <w:p w:rsidR="001D41AA" w:rsidRPr="001D41AA" w:rsidRDefault="00D45AB8" w:rsidP="00D45AB8">
      <w:pPr>
        <w:pStyle w:val="ListParagraph"/>
        <w:numPr>
          <w:ilvl w:val="1"/>
          <w:numId w:val="37"/>
        </w:numPr>
        <w:tabs>
          <w:tab w:val="left" w:pos="1508"/>
        </w:tabs>
        <w:spacing w:line="360" w:lineRule="auto"/>
        <w:rPr>
          <w:rFonts w:ascii="Bodoni MT" w:hAnsi="Bodoni MT" w:cstheme="majorBidi"/>
          <w:b/>
          <w:bCs/>
          <w:sz w:val="28"/>
          <w:szCs w:val="28"/>
          <w:lang w:bidi="ar-IQ"/>
        </w:rPr>
      </w:pPr>
      <w:r w:rsidRPr="00D45AB8">
        <w:rPr>
          <w:rFonts w:ascii="Bodoni MT" w:hAnsi="Bodoni MT" w:cstheme="majorBidi"/>
          <w:b/>
          <w:bCs/>
          <w:sz w:val="28"/>
          <w:szCs w:val="28"/>
          <w:lang w:bidi="ar-IQ"/>
        </w:rPr>
        <w:t>FEEDBACK CONCEPTS</w:t>
      </w:r>
    </w:p>
    <w:p w:rsidR="00DB2042" w:rsidRDefault="00FD3F65" w:rsidP="00FD3F65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FD3F65">
        <w:rPr>
          <w:rFonts w:ascii="Bodoni MT" w:hAnsi="Bodoni MT" w:cstheme="majorBidi"/>
          <w:sz w:val="28"/>
          <w:szCs w:val="28"/>
          <w:lang w:bidi="ar-IQ"/>
        </w:rPr>
        <w:t>A typical feedback connection is shown in Fig.</w:t>
      </w:r>
      <w:r>
        <w:rPr>
          <w:rFonts w:ascii="Bodoni MT" w:hAnsi="Bodoni MT" w:cstheme="majorBidi"/>
          <w:sz w:val="28"/>
          <w:szCs w:val="28"/>
          <w:lang w:bidi="ar-IQ"/>
        </w:rPr>
        <w:t xml:space="preserve"> 14.1 . The input signal </w:t>
      </w:r>
      <w:proofErr w:type="spellStart"/>
      <w:r>
        <w:rPr>
          <w:rFonts w:ascii="Bodoni MT" w:hAnsi="Bodoni MT" w:cstheme="majorBidi"/>
          <w:sz w:val="28"/>
          <w:szCs w:val="28"/>
          <w:lang w:bidi="ar-IQ"/>
        </w:rPr>
        <w:t>Vs</w:t>
      </w:r>
      <w:proofErr w:type="spellEnd"/>
      <w:r>
        <w:rPr>
          <w:rFonts w:ascii="Bodoni MT" w:hAnsi="Bodoni MT" w:cstheme="majorBidi"/>
          <w:sz w:val="28"/>
          <w:szCs w:val="28"/>
          <w:lang w:bidi="ar-IQ"/>
        </w:rPr>
        <w:t xml:space="preserve"> is </w:t>
      </w:r>
      <w:r w:rsidRPr="00FD3F65">
        <w:rPr>
          <w:rFonts w:ascii="Bodoni MT" w:hAnsi="Bodoni MT" w:cstheme="majorBidi"/>
          <w:sz w:val="28"/>
          <w:szCs w:val="28"/>
          <w:lang w:bidi="ar-IQ"/>
        </w:rPr>
        <w:t>applied to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FD3F65">
        <w:rPr>
          <w:rFonts w:ascii="Bodoni MT" w:hAnsi="Bodoni MT" w:cstheme="majorBidi"/>
          <w:sz w:val="28"/>
          <w:szCs w:val="28"/>
          <w:lang w:bidi="ar-IQ"/>
        </w:rPr>
        <w:t>a mixer network, where it is combin</w:t>
      </w:r>
      <w:r>
        <w:rPr>
          <w:rFonts w:ascii="Bodoni MT" w:hAnsi="Bodoni MT" w:cstheme="majorBidi"/>
          <w:sz w:val="28"/>
          <w:szCs w:val="28"/>
          <w:lang w:bidi="ar-IQ"/>
        </w:rPr>
        <w:t xml:space="preserve">ed with a feedback signal </w:t>
      </w:r>
      <w:proofErr w:type="spellStart"/>
      <w:r>
        <w:rPr>
          <w:rFonts w:ascii="Bodoni MT" w:hAnsi="Bodoni MT" w:cstheme="majorBidi"/>
          <w:sz w:val="28"/>
          <w:szCs w:val="28"/>
          <w:lang w:bidi="ar-IQ"/>
        </w:rPr>
        <w:t>Vf</w:t>
      </w:r>
      <w:proofErr w:type="spellEnd"/>
      <w:r w:rsidRPr="00FD3F65">
        <w:rPr>
          <w:rFonts w:ascii="Bodoni MT" w:hAnsi="Bodoni MT" w:cstheme="majorBidi"/>
          <w:sz w:val="28"/>
          <w:szCs w:val="28"/>
          <w:lang w:bidi="ar-IQ"/>
        </w:rPr>
        <w:t>. The difference of these</w:t>
      </w:r>
      <w:r>
        <w:rPr>
          <w:rFonts w:ascii="Bodoni MT" w:hAnsi="Bodoni MT" w:cstheme="majorBidi"/>
          <w:sz w:val="28"/>
          <w:szCs w:val="28"/>
          <w:lang w:bidi="ar-IQ"/>
        </w:rPr>
        <w:t xml:space="preserve"> signals V</w:t>
      </w:r>
      <w:r w:rsidRPr="00FD3F65">
        <w:rPr>
          <w:rFonts w:ascii="Bodoni MT" w:hAnsi="Bodoni MT" w:cstheme="majorBidi"/>
          <w:sz w:val="28"/>
          <w:szCs w:val="28"/>
          <w:lang w:bidi="ar-IQ"/>
        </w:rPr>
        <w:t>i is then the input voltage to the amplifier. A po</w:t>
      </w:r>
      <w:r>
        <w:rPr>
          <w:rFonts w:ascii="Bodoni MT" w:hAnsi="Bodoni MT" w:cstheme="majorBidi"/>
          <w:sz w:val="28"/>
          <w:szCs w:val="28"/>
          <w:lang w:bidi="ar-IQ"/>
        </w:rPr>
        <w:t>rtion of the amplifier output V</w:t>
      </w:r>
      <w:r w:rsidRPr="00FD3F65">
        <w:rPr>
          <w:rFonts w:ascii="Bodoni MT" w:hAnsi="Bodoni MT" w:cstheme="majorBidi"/>
          <w:sz w:val="28"/>
          <w:szCs w:val="28"/>
          <w:lang w:bidi="ar-IQ"/>
        </w:rPr>
        <w:t>o is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FD3F65">
        <w:rPr>
          <w:rFonts w:ascii="Bodoni MT" w:hAnsi="Bodoni MT" w:cstheme="majorBidi"/>
          <w:sz w:val="28"/>
          <w:szCs w:val="28"/>
          <w:lang w:bidi="ar-IQ"/>
        </w:rPr>
        <w:t>conn</w:t>
      </w:r>
      <w:r>
        <w:rPr>
          <w:rFonts w:ascii="Bodoni MT" w:hAnsi="Bodoni MT" w:cstheme="majorBidi"/>
          <w:sz w:val="28"/>
          <w:szCs w:val="28"/>
          <w:lang w:bidi="ar-IQ"/>
        </w:rPr>
        <w:t>ected to the feedback network (</w:t>
      </w:r>
      <w:r>
        <w:rPr>
          <w:rFonts w:ascii="Times New Roman" w:hAnsi="Times New Roman" w:cs="Times New Roman"/>
          <w:sz w:val="28"/>
          <w:szCs w:val="28"/>
          <w:lang w:bidi="ar-IQ"/>
        </w:rPr>
        <w:t>β</w:t>
      </w:r>
      <w:r w:rsidRPr="00FD3F65">
        <w:rPr>
          <w:rFonts w:ascii="Bodoni MT" w:hAnsi="Bodoni MT" w:cstheme="majorBidi"/>
          <w:sz w:val="28"/>
          <w:szCs w:val="28"/>
          <w:lang w:bidi="ar-IQ"/>
        </w:rPr>
        <w:t>), which provides a reduced portion of the output as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FD3F65">
        <w:rPr>
          <w:rFonts w:ascii="Bodoni MT" w:hAnsi="Bodoni MT" w:cstheme="majorBidi"/>
          <w:sz w:val="28"/>
          <w:szCs w:val="28"/>
          <w:lang w:bidi="ar-IQ"/>
        </w:rPr>
        <w:t>feedback signal to the input mixer network.</w:t>
      </w:r>
    </w:p>
    <w:p w:rsidR="001D41AA" w:rsidRDefault="00FD3F65" w:rsidP="001D41AA">
      <w:pPr>
        <w:tabs>
          <w:tab w:val="left" w:pos="1508"/>
        </w:tabs>
        <w:spacing w:after="0" w:line="360" w:lineRule="auto"/>
        <w:jc w:val="center"/>
        <w:rPr>
          <w:rFonts w:ascii="Bodoni MT" w:hAnsi="Bodoni MT" w:cstheme="majorBidi"/>
          <w:sz w:val="28"/>
          <w:szCs w:val="28"/>
          <w:lang w:bidi="ar-IQ"/>
        </w:rPr>
      </w:pPr>
      <w:r w:rsidRPr="00FD3F65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3A8E3A92" wp14:editId="609A91C0">
            <wp:extent cx="4375444" cy="3184989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1107" cy="318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1AA" w:rsidRDefault="001D41AA" w:rsidP="001D41AA">
      <w:pPr>
        <w:tabs>
          <w:tab w:val="left" w:pos="1508"/>
        </w:tabs>
        <w:spacing w:after="0" w:line="360" w:lineRule="auto"/>
        <w:jc w:val="center"/>
        <w:rPr>
          <w:rFonts w:ascii="Bodoni MT" w:hAnsi="Bodoni MT" w:cstheme="majorBidi"/>
          <w:sz w:val="24"/>
          <w:szCs w:val="24"/>
          <w:lang w:bidi="ar-IQ"/>
        </w:rPr>
      </w:pPr>
    </w:p>
    <w:p w:rsidR="006E10A3" w:rsidRPr="001D41AA" w:rsidRDefault="006E10A3" w:rsidP="006E10A3">
      <w:pPr>
        <w:pStyle w:val="ListParagraph"/>
        <w:numPr>
          <w:ilvl w:val="1"/>
          <w:numId w:val="37"/>
        </w:numPr>
        <w:tabs>
          <w:tab w:val="left" w:pos="1508"/>
        </w:tabs>
        <w:spacing w:line="360" w:lineRule="auto"/>
        <w:rPr>
          <w:rFonts w:ascii="Bodoni MT" w:hAnsi="Bodoni MT" w:cstheme="majorBidi"/>
          <w:b/>
          <w:bCs/>
          <w:sz w:val="28"/>
          <w:szCs w:val="28"/>
          <w:lang w:bidi="ar-IQ"/>
        </w:rPr>
      </w:pPr>
      <w:r w:rsidRPr="00D45AB8">
        <w:rPr>
          <w:rFonts w:ascii="Bodoni MT" w:hAnsi="Bodoni MT" w:cstheme="majorBidi"/>
          <w:b/>
          <w:bCs/>
          <w:sz w:val="28"/>
          <w:szCs w:val="28"/>
          <w:lang w:bidi="ar-IQ"/>
        </w:rPr>
        <w:t xml:space="preserve">FEEDBACK </w:t>
      </w:r>
      <w:r w:rsidRPr="006E10A3">
        <w:rPr>
          <w:rFonts w:ascii="Bodoni MT" w:hAnsi="Bodoni MT" w:cstheme="majorBidi"/>
          <w:b/>
          <w:bCs/>
          <w:sz w:val="28"/>
          <w:szCs w:val="28"/>
          <w:lang w:bidi="ar-IQ"/>
        </w:rPr>
        <w:t>CONNECTION TYPES</w:t>
      </w:r>
    </w:p>
    <w:p w:rsidR="006E10A3" w:rsidRDefault="006E10A3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6E10A3">
        <w:rPr>
          <w:rFonts w:ascii="Bodoni MT" w:hAnsi="Bodoni MT" w:cstheme="majorBidi"/>
          <w:sz w:val="28"/>
          <w:szCs w:val="28"/>
          <w:lang w:bidi="ar-IQ"/>
        </w:rPr>
        <w:t>There are four basic ways of connecting the fe</w:t>
      </w:r>
      <w:r>
        <w:rPr>
          <w:rFonts w:ascii="Bodoni MT" w:hAnsi="Bodoni MT" w:cstheme="majorBidi"/>
          <w:sz w:val="28"/>
          <w:szCs w:val="28"/>
          <w:lang w:bidi="ar-IQ"/>
        </w:rPr>
        <w:t xml:space="preserve">edback signal. Both voltage and </w:t>
      </w:r>
      <w:r w:rsidRPr="006E10A3">
        <w:rPr>
          <w:rFonts w:ascii="Bodoni MT" w:hAnsi="Bodoni MT" w:cstheme="majorBidi"/>
          <w:sz w:val="28"/>
          <w:szCs w:val="28"/>
          <w:lang w:bidi="ar-IQ"/>
        </w:rPr>
        <w:t>current can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6E10A3">
        <w:rPr>
          <w:rFonts w:ascii="Bodoni MT" w:hAnsi="Bodoni MT" w:cstheme="majorBidi"/>
          <w:sz w:val="28"/>
          <w:szCs w:val="28"/>
          <w:lang w:bidi="ar-IQ"/>
        </w:rPr>
        <w:t>be fed back to the input either in series or parallel. Specifically, there can be:</w:t>
      </w:r>
    </w:p>
    <w:p w:rsidR="006E10A3" w:rsidRDefault="006E10A3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6E10A3" w:rsidRDefault="006E10A3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6E10A3" w:rsidRPr="006E10A3" w:rsidRDefault="006E10A3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6E10A3" w:rsidRPr="006E10A3" w:rsidRDefault="006E10A3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6E10A3">
        <w:rPr>
          <w:rFonts w:ascii="Bodoni MT" w:hAnsi="Bodoni MT" w:cstheme="majorBidi"/>
          <w:sz w:val="28"/>
          <w:szCs w:val="28"/>
          <w:lang w:bidi="ar-IQ"/>
        </w:rPr>
        <w:t>1. Voltage-series feedback ( Fig. 14.2 a).</w:t>
      </w:r>
    </w:p>
    <w:p w:rsidR="006E10A3" w:rsidRPr="006E10A3" w:rsidRDefault="006E10A3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6E10A3">
        <w:rPr>
          <w:rFonts w:ascii="Bodoni MT" w:hAnsi="Bodoni MT" w:cstheme="majorBidi"/>
          <w:sz w:val="28"/>
          <w:szCs w:val="28"/>
          <w:lang w:bidi="ar-IQ"/>
        </w:rPr>
        <w:t>2. Voltage-shunt feedback ( Fig. 14.2 b).</w:t>
      </w:r>
    </w:p>
    <w:p w:rsidR="006E10A3" w:rsidRPr="006E10A3" w:rsidRDefault="006E10A3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6E10A3">
        <w:rPr>
          <w:rFonts w:ascii="Bodoni MT" w:hAnsi="Bodoni MT" w:cstheme="majorBidi"/>
          <w:sz w:val="28"/>
          <w:szCs w:val="28"/>
          <w:lang w:bidi="ar-IQ"/>
        </w:rPr>
        <w:t>3. Current-series feedback ( Fig. 14.2 c).</w:t>
      </w:r>
    </w:p>
    <w:p w:rsidR="001547F6" w:rsidRPr="006E10A3" w:rsidRDefault="006E10A3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6E10A3">
        <w:rPr>
          <w:rFonts w:ascii="Bodoni MT" w:hAnsi="Bodoni MT" w:cstheme="majorBidi"/>
          <w:sz w:val="28"/>
          <w:szCs w:val="28"/>
          <w:lang w:bidi="ar-IQ"/>
        </w:rPr>
        <w:t>4. Current-shunt feedback ( Fig. 14.2 d).</w:t>
      </w:r>
    </w:p>
    <w:p w:rsidR="006A5B21" w:rsidRDefault="006E10A3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6E10A3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072A4467" wp14:editId="34D37E77">
            <wp:extent cx="5486400" cy="45961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0A3" w:rsidRDefault="006E10A3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6E10A3">
        <w:rPr>
          <w:rFonts w:ascii="Bodoni MT" w:hAnsi="Bodoni MT" w:cstheme="majorBidi"/>
          <w:sz w:val="28"/>
          <w:szCs w:val="28"/>
          <w:lang w:bidi="ar-IQ"/>
        </w:rPr>
        <w:t>voltage refers to connecting the output voltage as input to the feedback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6E10A3">
        <w:rPr>
          <w:rFonts w:ascii="Bodoni MT" w:hAnsi="Bodoni MT" w:cstheme="majorBidi"/>
          <w:sz w:val="28"/>
          <w:szCs w:val="28"/>
          <w:lang w:bidi="ar-IQ"/>
        </w:rPr>
        <w:t>network; current refers to tapping off some output current through the feedback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6E10A3">
        <w:rPr>
          <w:rFonts w:ascii="Bodoni MT" w:hAnsi="Bodoni MT" w:cstheme="majorBidi"/>
          <w:sz w:val="28"/>
          <w:szCs w:val="28"/>
          <w:lang w:bidi="ar-IQ"/>
        </w:rPr>
        <w:t>network. Series refers to connecting the feedback signal in series with the input signal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6E10A3">
        <w:rPr>
          <w:rFonts w:ascii="Bodoni MT" w:hAnsi="Bodoni MT" w:cstheme="majorBidi"/>
          <w:sz w:val="28"/>
          <w:szCs w:val="28"/>
          <w:lang w:bidi="ar-IQ"/>
        </w:rPr>
        <w:t>voltage; shunt refers to connecting the feedback signal in shunt (parallel) with an input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6E10A3">
        <w:rPr>
          <w:rFonts w:ascii="Bodoni MT" w:hAnsi="Bodoni MT" w:cstheme="majorBidi"/>
          <w:sz w:val="28"/>
          <w:szCs w:val="28"/>
          <w:lang w:bidi="ar-IQ"/>
        </w:rPr>
        <w:t>current source.</w:t>
      </w:r>
    </w:p>
    <w:p w:rsidR="00BC7730" w:rsidRPr="006E10A3" w:rsidRDefault="00BC7730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6E10A3" w:rsidRDefault="006E10A3" w:rsidP="006E10A3">
      <w:pPr>
        <w:tabs>
          <w:tab w:val="left" w:pos="1508"/>
        </w:tabs>
        <w:spacing w:after="0" w:line="360" w:lineRule="auto"/>
        <w:jc w:val="both"/>
        <w:rPr>
          <w:rFonts w:ascii="Bodoni MT" w:hAnsi="Bodoni MT" w:cstheme="majorBidi"/>
          <w:sz w:val="28"/>
          <w:szCs w:val="28"/>
          <w:rtl/>
          <w:lang w:bidi="ar-IQ"/>
        </w:rPr>
      </w:pPr>
    </w:p>
    <w:p w:rsidR="006E10A3" w:rsidRDefault="006E10A3" w:rsidP="006E10A3">
      <w:pPr>
        <w:rPr>
          <w:rFonts w:ascii="Bodoni MT" w:hAnsi="Bodoni MT" w:cstheme="majorBidi"/>
          <w:sz w:val="28"/>
          <w:szCs w:val="28"/>
          <w:rtl/>
          <w:lang w:bidi="ar-IQ"/>
        </w:rPr>
      </w:pPr>
    </w:p>
    <w:p w:rsidR="00BC7730" w:rsidRDefault="006E10A3" w:rsidP="006E10A3">
      <w:pPr>
        <w:jc w:val="center"/>
        <w:rPr>
          <w:rFonts w:ascii="Bodoni MT" w:hAnsi="Bodoni MT" w:cstheme="majorBidi"/>
          <w:sz w:val="28"/>
          <w:szCs w:val="28"/>
          <w:rtl/>
          <w:lang w:bidi="ar-IQ"/>
        </w:rPr>
      </w:pPr>
      <w:r w:rsidRPr="006E10A3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50BB7BEE" wp14:editId="1F8370C7">
            <wp:extent cx="6389165" cy="3232297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8385" cy="323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730" w:rsidRDefault="00BC7730" w:rsidP="00BC7730">
      <w:pPr>
        <w:rPr>
          <w:rFonts w:ascii="Bodoni MT" w:hAnsi="Bodoni MT" w:cstheme="majorBidi"/>
          <w:sz w:val="28"/>
          <w:szCs w:val="28"/>
          <w:rtl/>
          <w:lang w:bidi="ar-IQ"/>
        </w:rPr>
      </w:pPr>
    </w:p>
    <w:p w:rsidR="00BC7730" w:rsidRDefault="00BC7730" w:rsidP="00BC7730">
      <w:pPr>
        <w:rPr>
          <w:rFonts w:ascii="Bodoni MT" w:hAnsi="Bodoni MT" w:cstheme="majorBidi"/>
          <w:sz w:val="28"/>
          <w:szCs w:val="28"/>
          <w:rtl/>
          <w:lang w:bidi="ar-IQ"/>
        </w:rPr>
      </w:pPr>
      <w:r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4E167B81">
            <wp:extent cx="6402251" cy="314723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335" cy="3149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10A3" w:rsidRDefault="00BC7730" w:rsidP="00BC7730">
      <w:pPr>
        <w:tabs>
          <w:tab w:val="left" w:pos="2294"/>
        </w:tabs>
        <w:rPr>
          <w:rFonts w:ascii="Bodoni MT" w:hAnsi="Bodoni MT" w:cstheme="majorBidi"/>
          <w:sz w:val="28"/>
          <w:szCs w:val="28"/>
          <w:lang w:bidi="ar-IQ"/>
        </w:rPr>
      </w:pPr>
      <w:r>
        <w:rPr>
          <w:rFonts w:ascii="Bodoni MT" w:hAnsi="Bodoni MT" w:cstheme="majorBidi"/>
          <w:sz w:val="28"/>
          <w:szCs w:val="28"/>
          <w:lang w:bidi="ar-IQ"/>
        </w:rPr>
        <w:tab/>
      </w:r>
    </w:p>
    <w:p w:rsidR="00BC7730" w:rsidRDefault="00BC7730" w:rsidP="00BC7730">
      <w:pPr>
        <w:tabs>
          <w:tab w:val="left" w:pos="2294"/>
        </w:tabs>
        <w:rPr>
          <w:rFonts w:ascii="Bodoni MT" w:hAnsi="Bodoni MT" w:cstheme="majorBidi"/>
          <w:sz w:val="28"/>
          <w:szCs w:val="28"/>
          <w:lang w:bidi="ar-IQ"/>
        </w:rPr>
      </w:pPr>
    </w:p>
    <w:p w:rsidR="00BC7730" w:rsidRDefault="00BC7730" w:rsidP="00BC7730">
      <w:pPr>
        <w:tabs>
          <w:tab w:val="left" w:pos="2294"/>
        </w:tabs>
        <w:rPr>
          <w:rFonts w:ascii="Bodoni MT" w:hAnsi="Bodoni MT" w:cstheme="majorBidi"/>
          <w:sz w:val="28"/>
          <w:szCs w:val="28"/>
          <w:lang w:bidi="ar-IQ"/>
        </w:rPr>
      </w:pPr>
    </w:p>
    <w:p w:rsidR="00BC7730" w:rsidRDefault="00BC7730" w:rsidP="00BC7730">
      <w:pPr>
        <w:tabs>
          <w:tab w:val="left" w:pos="2294"/>
        </w:tabs>
        <w:rPr>
          <w:rFonts w:ascii="Bodoni MT" w:hAnsi="Bodoni MT" w:cstheme="majorBidi"/>
          <w:sz w:val="28"/>
          <w:szCs w:val="28"/>
          <w:rtl/>
          <w:lang w:bidi="ar-IQ"/>
        </w:rPr>
      </w:pPr>
      <w:r w:rsidRPr="00BC7730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4A50CCAF" wp14:editId="787A8F32">
            <wp:extent cx="5433237" cy="31276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46723" cy="313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730" w:rsidRDefault="00BC7730" w:rsidP="00BC7730">
      <w:pPr>
        <w:rPr>
          <w:rFonts w:ascii="Bodoni MT" w:hAnsi="Bodoni MT" w:cstheme="majorBidi"/>
          <w:sz w:val="28"/>
          <w:szCs w:val="28"/>
          <w:lang w:bidi="ar-IQ"/>
        </w:rPr>
      </w:pPr>
      <w:r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45F6613B">
            <wp:extent cx="6358684" cy="4136066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89" cy="4137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7730" w:rsidRDefault="00BC7730" w:rsidP="00BC7730">
      <w:pPr>
        <w:rPr>
          <w:rFonts w:ascii="Bodoni MT" w:hAnsi="Bodoni MT" w:cstheme="majorBidi"/>
          <w:sz w:val="28"/>
          <w:szCs w:val="28"/>
          <w:lang w:bidi="ar-IQ"/>
        </w:rPr>
      </w:pPr>
    </w:p>
    <w:p w:rsidR="00BC7730" w:rsidRDefault="00BC7730" w:rsidP="00BC7730">
      <w:pPr>
        <w:rPr>
          <w:rFonts w:ascii="Bodoni MT" w:hAnsi="Bodoni MT" w:cstheme="majorBidi"/>
          <w:sz w:val="28"/>
          <w:szCs w:val="28"/>
          <w:lang w:bidi="ar-IQ"/>
        </w:rPr>
      </w:pPr>
    </w:p>
    <w:p w:rsidR="00BC7730" w:rsidRDefault="00BC7730" w:rsidP="00BC7730">
      <w:pPr>
        <w:rPr>
          <w:rFonts w:ascii="Bodoni MT" w:hAnsi="Bodoni MT" w:cstheme="majorBidi"/>
          <w:sz w:val="28"/>
          <w:szCs w:val="28"/>
          <w:rtl/>
          <w:lang w:bidi="ar-IQ"/>
        </w:rPr>
      </w:pPr>
      <w:r w:rsidRPr="00BC7730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3E877FAB" wp14:editId="1194CC0A">
            <wp:extent cx="6454776" cy="3572539"/>
            <wp:effectExtent l="0" t="0" r="3175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54776" cy="357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730" w:rsidRDefault="00BC7730" w:rsidP="00BC7730">
      <w:pPr>
        <w:rPr>
          <w:rFonts w:ascii="Bodoni MT" w:hAnsi="Bodoni MT" w:cstheme="majorBidi"/>
          <w:sz w:val="28"/>
          <w:szCs w:val="28"/>
          <w:rtl/>
          <w:lang w:bidi="ar-IQ"/>
        </w:rPr>
      </w:pPr>
    </w:p>
    <w:p w:rsidR="00BC7730" w:rsidRPr="001D41AA" w:rsidRDefault="00BC7730" w:rsidP="00BC7730">
      <w:pPr>
        <w:pStyle w:val="ListParagraph"/>
        <w:numPr>
          <w:ilvl w:val="1"/>
          <w:numId w:val="37"/>
        </w:numPr>
        <w:tabs>
          <w:tab w:val="left" w:pos="1508"/>
        </w:tabs>
        <w:spacing w:line="360" w:lineRule="auto"/>
        <w:rPr>
          <w:rFonts w:ascii="Bodoni MT" w:hAnsi="Bodoni MT" w:cstheme="majorBidi"/>
          <w:b/>
          <w:bCs/>
          <w:sz w:val="28"/>
          <w:szCs w:val="28"/>
          <w:lang w:bidi="ar-IQ"/>
        </w:rPr>
      </w:pPr>
      <w:r w:rsidRPr="00BC7730">
        <w:t xml:space="preserve"> </w:t>
      </w:r>
      <w:r w:rsidRPr="00BC7730">
        <w:rPr>
          <w:rFonts w:ascii="Bodoni MT" w:hAnsi="Bodoni MT" w:cstheme="majorBidi"/>
          <w:b/>
          <w:bCs/>
          <w:sz w:val="28"/>
          <w:szCs w:val="28"/>
          <w:lang w:bidi="ar-IQ"/>
        </w:rPr>
        <w:t>OSCILLATOR OPERATION</w:t>
      </w:r>
    </w:p>
    <w:p w:rsidR="00BC7730" w:rsidRDefault="00BC7730" w:rsidP="00BC773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BC7730">
        <w:rPr>
          <w:rFonts w:ascii="Bodoni MT" w:hAnsi="Bodoni MT" w:cstheme="majorBidi"/>
          <w:sz w:val="28"/>
          <w:szCs w:val="28"/>
          <w:lang w:bidi="ar-IQ"/>
        </w:rPr>
        <w:t>The use of positive feedback that results</w:t>
      </w:r>
      <w:r>
        <w:rPr>
          <w:rFonts w:ascii="Bodoni MT" w:hAnsi="Bodoni MT" w:cstheme="majorBidi"/>
          <w:sz w:val="28"/>
          <w:szCs w:val="28"/>
          <w:lang w:bidi="ar-IQ"/>
        </w:rPr>
        <w:t xml:space="preserve"> in a feedback amplifier having </w:t>
      </w:r>
      <w:r w:rsidRPr="00BC7730">
        <w:rPr>
          <w:rFonts w:ascii="Bodoni MT" w:hAnsi="Bodoni MT" w:cstheme="majorBidi"/>
          <w:sz w:val="28"/>
          <w:szCs w:val="28"/>
          <w:lang w:bidi="ar-IQ"/>
        </w:rPr>
        <w:t>closed</w:t>
      </w:r>
      <w:r>
        <w:rPr>
          <w:rFonts w:ascii="Bodoni MT" w:hAnsi="Bodoni MT" w:cstheme="majorBidi"/>
          <w:sz w:val="28"/>
          <w:szCs w:val="28"/>
          <w:lang w:bidi="ar-IQ"/>
        </w:rPr>
        <w:t>-</w:t>
      </w:r>
      <w:r w:rsidRPr="00BC7730">
        <w:rPr>
          <w:rFonts w:ascii="Bodoni MT" w:hAnsi="Bodoni MT" w:cstheme="majorBidi"/>
          <w:sz w:val="28"/>
          <w:szCs w:val="28"/>
          <w:lang w:bidi="ar-IQ"/>
        </w:rPr>
        <w:t>loop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>gain |</w:t>
      </w:r>
      <w:proofErr w:type="spellStart"/>
      <w:r w:rsidRPr="00BC7730">
        <w:rPr>
          <w:rFonts w:ascii="Bodoni MT" w:hAnsi="Bodoni MT" w:cstheme="majorBidi"/>
          <w:sz w:val="28"/>
          <w:szCs w:val="28"/>
          <w:lang w:bidi="ar-IQ"/>
        </w:rPr>
        <w:t>Af</w:t>
      </w:r>
      <w:proofErr w:type="spellEnd"/>
      <w:r w:rsidRPr="00BC7730">
        <w:rPr>
          <w:rFonts w:ascii="Bodoni MT" w:hAnsi="Bodoni MT" w:cstheme="majorBidi"/>
          <w:sz w:val="28"/>
          <w:szCs w:val="28"/>
          <w:lang w:bidi="ar-IQ"/>
        </w:rPr>
        <w:t>| greater than 1 and satisfies the phase conditions will result in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>operation as an oscillator circuit. An oscillator circuit then provides a varying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 xml:space="preserve">output signal. If the output signal varies </w:t>
      </w:r>
      <w:proofErr w:type="spellStart"/>
      <w:r w:rsidRPr="00BC7730">
        <w:rPr>
          <w:rFonts w:ascii="Bodoni MT" w:hAnsi="Bodoni MT" w:cstheme="majorBidi"/>
          <w:sz w:val="28"/>
          <w:szCs w:val="28"/>
          <w:lang w:bidi="ar-IQ"/>
        </w:rPr>
        <w:t>sinusoidally</w:t>
      </w:r>
      <w:proofErr w:type="spellEnd"/>
      <w:r w:rsidRPr="00BC7730">
        <w:rPr>
          <w:rFonts w:ascii="Bodoni MT" w:hAnsi="Bodoni MT" w:cstheme="majorBidi"/>
          <w:sz w:val="28"/>
          <w:szCs w:val="28"/>
          <w:lang w:bidi="ar-IQ"/>
        </w:rPr>
        <w:t>, the circuit is referred to as a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>sinusoidal oscillator. If the output voltage rises quickly to one voltage level and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>later drops quickly to another voltage level, the circuit is generally referred to as a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>pulse or square-wave oscillator. To understand how a feedback circuit performs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>as an oscillator, consider the feedback circuit of Fig. 14.18 . When the switch at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 xml:space="preserve">the amplifier input is open, no oscillation occurs. Consider that we </w:t>
      </w:r>
    </w:p>
    <w:p w:rsidR="00BC7730" w:rsidRDefault="00BC7730" w:rsidP="00BC773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BC7730" w:rsidRDefault="00BC7730" w:rsidP="00BC773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BC7730" w:rsidRDefault="00BC7730" w:rsidP="00BC773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894C92" w:rsidRDefault="00BC7730" w:rsidP="00BC7730">
      <w:pPr>
        <w:spacing w:line="360" w:lineRule="auto"/>
        <w:jc w:val="both"/>
        <w:rPr>
          <w:rFonts w:ascii="Bodoni MT" w:hAnsi="Bodoni MT" w:cstheme="majorBidi"/>
          <w:sz w:val="28"/>
          <w:szCs w:val="28"/>
          <w:rtl/>
          <w:lang w:bidi="ar-IQ"/>
        </w:rPr>
      </w:pPr>
      <w:r w:rsidRPr="00BC7730">
        <w:rPr>
          <w:rFonts w:ascii="Bodoni MT" w:hAnsi="Bodoni MT" w:cstheme="majorBidi"/>
          <w:sz w:val="28"/>
          <w:szCs w:val="28"/>
          <w:lang w:bidi="ar-IQ"/>
        </w:rPr>
        <w:t>have a</w:t>
      </w:r>
      <w:r>
        <w:rPr>
          <w:rFonts w:ascii="Bodoni MT" w:hAnsi="Bodoni MT" w:cstheme="majorBidi"/>
          <w:sz w:val="28"/>
          <w:szCs w:val="28"/>
          <w:lang w:bidi="ar-IQ"/>
        </w:rPr>
        <w:t xml:space="preserve"> Fictitious </w:t>
      </w:r>
      <w:r w:rsidRPr="00BC7730">
        <w:rPr>
          <w:rFonts w:ascii="Bodoni MT" w:hAnsi="Bodoni MT" w:cstheme="majorBidi"/>
          <w:sz w:val="28"/>
          <w:szCs w:val="28"/>
          <w:lang w:bidi="ar-IQ"/>
        </w:rPr>
        <w:t>voltage at the amplifier input V i . This results in an output voltage Vo =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proofErr w:type="spellStart"/>
      <w:r w:rsidRPr="00BC7730">
        <w:rPr>
          <w:rFonts w:ascii="Bodoni MT" w:hAnsi="Bodoni MT" w:cstheme="majorBidi"/>
          <w:sz w:val="28"/>
          <w:szCs w:val="28"/>
          <w:lang w:bidi="ar-IQ"/>
        </w:rPr>
        <w:t>AVi</w:t>
      </w:r>
      <w:proofErr w:type="spellEnd"/>
      <w:r w:rsidRPr="00BC7730">
        <w:rPr>
          <w:rFonts w:ascii="Bodoni MT" w:hAnsi="Bodoni MT" w:cstheme="majorBidi"/>
          <w:sz w:val="28"/>
          <w:szCs w:val="28"/>
          <w:lang w:bidi="ar-IQ"/>
        </w:rPr>
        <w:t xml:space="preserve"> after the amplifier stage and in a voltage </w:t>
      </w:r>
      <w:proofErr w:type="spellStart"/>
      <w:r w:rsidRPr="00BC7730">
        <w:rPr>
          <w:rFonts w:ascii="Bodoni MT" w:hAnsi="Bodoni MT" w:cstheme="majorBidi"/>
          <w:sz w:val="28"/>
          <w:szCs w:val="28"/>
          <w:lang w:bidi="ar-IQ"/>
        </w:rPr>
        <w:t>Vf</w:t>
      </w:r>
      <w:proofErr w:type="spellEnd"/>
      <w:r w:rsidRPr="00BC7730">
        <w:rPr>
          <w:rFonts w:ascii="Bodoni MT" w:hAnsi="Bodoni MT" w:cstheme="majorBidi"/>
          <w:sz w:val="28"/>
          <w:szCs w:val="28"/>
          <w:lang w:bidi="ar-IQ"/>
        </w:rPr>
        <w:t xml:space="preserve"> = </w:t>
      </w:r>
      <w:r w:rsidR="00894C92">
        <w:rPr>
          <w:rFonts w:ascii="Times New Roman" w:hAnsi="Times New Roman" w:cs="Times New Roman"/>
          <w:sz w:val="28"/>
          <w:szCs w:val="28"/>
          <w:lang w:bidi="ar-IQ"/>
        </w:rPr>
        <w:t>β</w:t>
      </w:r>
      <w:r w:rsidRPr="00BC7730">
        <w:rPr>
          <w:rFonts w:ascii="Bodoni MT" w:hAnsi="Bodoni MT" w:cstheme="majorBidi"/>
          <w:sz w:val="28"/>
          <w:szCs w:val="28"/>
          <w:lang w:bidi="ar-IQ"/>
        </w:rPr>
        <w:t>(</w:t>
      </w:r>
      <w:proofErr w:type="spellStart"/>
      <w:r w:rsidRPr="00BC7730">
        <w:rPr>
          <w:rFonts w:ascii="Bodoni MT" w:hAnsi="Bodoni MT" w:cstheme="majorBidi"/>
          <w:sz w:val="28"/>
          <w:szCs w:val="28"/>
          <w:lang w:bidi="ar-IQ"/>
        </w:rPr>
        <w:t>AVi</w:t>
      </w:r>
      <w:proofErr w:type="spellEnd"/>
      <w:r w:rsidRPr="00BC7730">
        <w:rPr>
          <w:rFonts w:ascii="Bodoni MT" w:hAnsi="Bodoni MT" w:cstheme="majorBidi"/>
          <w:sz w:val="28"/>
          <w:szCs w:val="28"/>
          <w:lang w:bidi="ar-IQ"/>
        </w:rPr>
        <w:t>) after the feedback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 xml:space="preserve">stage. Thus, we have a feedback voltage </w:t>
      </w:r>
      <w:proofErr w:type="spellStart"/>
      <w:r w:rsidRPr="00BC7730">
        <w:rPr>
          <w:rFonts w:ascii="Bodoni MT" w:hAnsi="Bodoni MT" w:cstheme="majorBidi"/>
          <w:sz w:val="28"/>
          <w:szCs w:val="28"/>
          <w:lang w:bidi="ar-IQ"/>
        </w:rPr>
        <w:t>Vf</w:t>
      </w:r>
      <w:proofErr w:type="spellEnd"/>
      <w:r w:rsidRPr="00BC7730">
        <w:rPr>
          <w:rFonts w:ascii="Bodoni MT" w:hAnsi="Bodoni MT" w:cstheme="majorBidi"/>
          <w:sz w:val="28"/>
          <w:szCs w:val="28"/>
          <w:lang w:bidi="ar-IQ"/>
        </w:rPr>
        <w:t xml:space="preserve"> = </w:t>
      </w:r>
      <w:r w:rsidR="00894C92">
        <w:rPr>
          <w:rFonts w:ascii="Times New Roman" w:hAnsi="Times New Roman" w:cs="Times New Roman"/>
          <w:sz w:val="28"/>
          <w:szCs w:val="28"/>
          <w:lang w:bidi="ar-IQ"/>
        </w:rPr>
        <w:t>β</w:t>
      </w:r>
      <w:proofErr w:type="spellStart"/>
      <w:r w:rsidRPr="00BC7730">
        <w:rPr>
          <w:rFonts w:ascii="Bodoni MT" w:hAnsi="Bodoni MT" w:cstheme="majorBidi"/>
          <w:sz w:val="28"/>
          <w:szCs w:val="28"/>
          <w:lang w:bidi="ar-IQ"/>
        </w:rPr>
        <w:t>AVi</w:t>
      </w:r>
      <w:proofErr w:type="spellEnd"/>
      <w:r w:rsidRPr="00BC7730">
        <w:rPr>
          <w:rFonts w:ascii="Bodoni MT" w:hAnsi="Bodoni MT" w:cstheme="majorBidi"/>
          <w:sz w:val="28"/>
          <w:szCs w:val="28"/>
          <w:lang w:bidi="ar-IQ"/>
        </w:rPr>
        <w:t>, where A is referred to as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>the loop gain. If the circuits of the base amplifier and feedback network provide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="00894C92">
        <w:rPr>
          <w:rFonts w:ascii="Times New Roman" w:hAnsi="Times New Roman" w:cs="Times New Roman"/>
          <w:sz w:val="28"/>
          <w:szCs w:val="28"/>
          <w:lang w:bidi="ar-IQ"/>
        </w:rPr>
        <w:t>β</w:t>
      </w:r>
      <w:r w:rsidRPr="00BC7730">
        <w:rPr>
          <w:rFonts w:ascii="Bodoni MT" w:hAnsi="Bodoni MT" w:cstheme="majorBidi"/>
          <w:sz w:val="28"/>
          <w:szCs w:val="28"/>
          <w:lang w:bidi="ar-IQ"/>
        </w:rPr>
        <w:t xml:space="preserve">A of a correct magnitude and phase, </w:t>
      </w:r>
      <w:proofErr w:type="spellStart"/>
      <w:r w:rsidRPr="00BC7730">
        <w:rPr>
          <w:rFonts w:ascii="Bodoni MT" w:hAnsi="Bodoni MT" w:cstheme="majorBidi"/>
          <w:sz w:val="28"/>
          <w:szCs w:val="28"/>
          <w:lang w:bidi="ar-IQ"/>
        </w:rPr>
        <w:t>Vf</w:t>
      </w:r>
      <w:proofErr w:type="spellEnd"/>
      <w:r w:rsidRPr="00BC7730">
        <w:rPr>
          <w:rFonts w:ascii="Bodoni MT" w:hAnsi="Bodoni MT" w:cstheme="majorBidi"/>
          <w:sz w:val="28"/>
          <w:szCs w:val="28"/>
          <w:lang w:bidi="ar-IQ"/>
        </w:rPr>
        <w:t xml:space="preserve"> can be made equal to Vi . Then, when the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>switch is closed and the fictitious voltage Vi is removed, the circuit will continue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>operating since the feedback voltage is sufficient to drive the amplifier and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>feedback circuits, resulting in a proper input voltage to sustain the loop operation.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 xml:space="preserve">The output waveform will still exist after the switch is closed if the condition </w:t>
      </w:r>
      <w:r w:rsidR="00894C92">
        <w:rPr>
          <w:rFonts w:ascii="Times New Roman" w:hAnsi="Times New Roman" w:cs="Times New Roman"/>
          <w:sz w:val="28"/>
          <w:szCs w:val="28"/>
          <w:lang w:bidi="ar-IQ"/>
        </w:rPr>
        <w:t>β</w:t>
      </w:r>
      <w:r w:rsidRPr="00BC7730">
        <w:rPr>
          <w:rFonts w:ascii="Bodoni MT" w:hAnsi="Bodoni MT" w:cstheme="majorBidi"/>
          <w:sz w:val="28"/>
          <w:szCs w:val="28"/>
          <w:lang w:bidi="ar-IQ"/>
        </w:rPr>
        <w:t>A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BC7730">
        <w:rPr>
          <w:rFonts w:ascii="Bodoni MT" w:hAnsi="Bodoni MT" w:cstheme="majorBidi"/>
          <w:sz w:val="28"/>
          <w:szCs w:val="28"/>
          <w:lang w:bidi="ar-IQ"/>
        </w:rPr>
        <w:t xml:space="preserve">= 1 (14.32) is met. This is known as the </w:t>
      </w:r>
      <w:proofErr w:type="spellStart"/>
      <w:r w:rsidRPr="00BC7730">
        <w:rPr>
          <w:rFonts w:ascii="Bodoni MT" w:hAnsi="Bodoni MT" w:cstheme="majorBidi"/>
          <w:sz w:val="28"/>
          <w:szCs w:val="28"/>
          <w:lang w:bidi="ar-IQ"/>
        </w:rPr>
        <w:t>Barkhausen</w:t>
      </w:r>
      <w:proofErr w:type="spellEnd"/>
      <w:r w:rsidRPr="00BC7730">
        <w:rPr>
          <w:rFonts w:ascii="Bodoni MT" w:hAnsi="Bodoni MT" w:cstheme="majorBidi"/>
          <w:sz w:val="28"/>
          <w:szCs w:val="28"/>
          <w:lang w:bidi="ar-IQ"/>
        </w:rPr>
        <w:t xml:space="preserve"> criterion for oscillation.</w:t>
      </w:r>
    </w:p>
    <w:p w:rsidR="00894C92" w:rsidRDefault="00894C92" w:rsidP="00894C92">
      <w:pPr>
        <w:jc w:val="center"/>
        <w:rPr>
          <w:rFonts w:ascii="Bodoni MT" w:hAnsi="Bodoni MT" w:cstheme="majorBidi"/>
          <w:sz w:val="28"/>
          <w:szCs w:val="28"/>
          <w:rtl/>
          <w:lang w:bidi="ar-IQ"/>
        </w:rPr>
      </w:pPr>
      <w:r w:rsidRPr="00894C92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0F0BCFFF" wp14:editId="533724C1">
            <wp:extent cx="4334480" cy="198147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34480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C92" w:rsidRDefault="00894C92" w:rsidP="00894C92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894C92">
        <w:rPr>
          <w:rFonts w:ascii="Bodoni MT" w:hAnsi="Bodoni MT" w:cstheme="majorBidi"/>
          <w:sz w:val="28"/>
          <w:szCs w:val="28"/>
          <w:lang w:bidi="ar-IQ"/>
        </w:rPr>
        <w:t>In reality, no input signal is needed to start the oscillator going. Only the condition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IQ"/>
        </w:rPr>
        <w:t>β</w:t>
      </w:r>
      <w:r>
        <w:rPr>
          <w:rFonts w:ascii="Bodoni MT" w:hAnsi="Bodoni MT" w:cstheme="majorBidi"/>
          <w:sz w:val="28"/>
          <w:szCs w:val="28"/>
          <w:lang w:bidi="ar-IQ"/>
        </w:rPr>
        <w:t>A</w:t>
      </w:r>
      <w:r w:rsidRPr="00894C92">
        <w:rPr>
          <w:rFonts w:ascii="Bodoni MT" w:hAnsi="Bodoni MT" w:cstheme="majorBidi"/>
          <w:sz w:val="28"/>
          <w:szCs w:val="28"/>
          <w:lang w:bidi="ar-IQ"/>
        </w:rPr>
        <w:t xml:space="preserve"> 1 must be satisfied for self-sustained oscillations to result. In practice</w:t>
      </w:r>
      <w:r>
        <w:rPr>
          <w:rFonts w:ascii="Bodoni MT" w:hAnsi="Bodoni MT" w:cstheme="majorBidi"/>
          <w:sz w:val="28"/>
          <w:szCs w:val="28"/>
          <w:lang w:bidi="ar-IQ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bidi="ar-IQ"/>
        </w:rPr>
        <w:t>β</w:t>
      </w:r>
      <w:r w:rsidRPr="00894C92">
        <w:rPr>
          <w:rFonts w:ascii="Bodoni MT" w:hAnsi="Bodoni MT" w:cstheme="majorBidi"/>
          <w:sz w:val="28"/>
          <w:szCs w:val="28"/>
          <w:lang w:bidi="ar-IQ"/>
        </w:rPr>
        <w:t>A is made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894C92">
        <w:rPr>
          <w:rFonts w:ascii="Bodoni MT" w:hAnsi="Bodoni MT" w:cstheme="majorBidi"/>
          <w:sz w:val="28"/>
          <w:szCs w:val="28"/>
          <w:lang w:bidi="ar-IQ"/>
        </w:rPr>
        <w:t>greater than 1 and the system is started oscillating by amplifying noise voltage, which is</w:t>
      </w:r>
    </w:p>
    <w:p w:rsidR="00894C92" w:rsidRDefault="00894C92" w:rsidP="00894C92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894C92" w:rsidRDefault="00894C92" w:rsidP="00894C92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894C92" w:rsidRPr="00894C92" w:rsidRDefault="00894C92" w:rsidP="00894C92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BC7730" w:rsidRDefault="00894C92" w:rsidP="00894C92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894C92">
        <w:rPr>
          <w:rFonts w:ascii="Bodoni MT" w:hAnsi="Bodoni MT" w:cstheme="majorBidi"/>
          <w:sz w:val="28"/>
          <w:szCs w:val="28"/>
          <w:lang w:bidi="ar-IQ"/>
        </w:rPr>
        <w:t xml:space="preserve">always present. Saturation factors in the practical circuit </w:t>
      </w:r>
      <w:r>
        <w:rPr>
          <w:rFonts w:ascii="Bodoni MT" w:hAnsi="Bodoni MT" w:cstheme="majorBidi"/>
          <w:sz w:val="28"/>
          <w:szCs w:val="28"/>
          <w:lang w:bidi="ar-IQ"/>
        </w:rPr>
        <w:t xml:space="preserve">provide an “average” value of </w:t>
      </w:r>
      <w:r>
        <w:rPr>
          <w:rFonts w:ascii="Times New Roman" w:hAnsi="Times New Roman" w:cs="Times New Roman"/>
          <w:sz w:val="28"/>
          <w:szCs w:val="28"/>
          <w:lang w:bidi="ar-IQ"/>
        </w:rPr>
        <w:t>β</w:t>
      </w:r>
      <w:r w:rsidRPr="00894C92">
        <w:rPr>
          <w:rFonts w:ascii="Bodoni MT" w:hAnsi="Bodoni MT" w:cstheme="majorBidi"/>
          <w:sz w:val="28"/>
          <w:szCs w:val="28"/>
          <w:lang w:bidi="ar-IQ"/>
        </w:rPr>
        <w:t>A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894C92">
        <w:rPr>
          <w:rFonts w:ascii="Bodoni MT" w:hAnsi="Bodoni MT" w:cstheme="majorBidi"/>
          <w:sz w:val="28"/>
          <w:szCs w:val="28"/>
          <w:lang w:bidi="ar-IQ"/>
        </w:rPr>
        <w:t>of 1. The resulting waveforms are never exactly sinusoidal. However, the closer the value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IQ"/>
        </w:rPr>
        <w:t>β</w:t>
      </w:r>
      <w:r w:rsidRPr="00894C92">
        <w:rPr>
          <w:rFonts w:ascii="Bodoni MT" w:hAnsi="Bodoni MT" w:cstheme="majorBidi"/>
          <w:sz w:val="28"/>
          <w:szCs w:val="28"/>
          <w:lang w:bidi="ar-IQ"/>
        </w:rPr>
        <w:t>A is to exactly 1, the more nearly sinusoidal is the waveform. Figure 14.19 shows how the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894C92">
        <w:rPr>
          <w:rFonts w:ascii="Bodoni MT" w:hAnsi="Bodoni MT" w:cstheme="majorBidi"/>
          <w:sz w:val="28"/>
          <w:szCs w:val="28"/>
          <w:lang w:bidi="ar-IQ"/>
        </w:rPr>
        <w:t>noise signal results in a buildup of a steady-state oscillation condition</w:t>
      </w:r>
    </w:p>
    <w:p w:rsidR="00437B80" w:rsidRDefault="00894C92" w:rsidP="00894C92">
      <w:pPr>
        <w:spacing w:line="360" w:lineRule="auto"/>
        <w:jc w:val="center"/>
        <w:rPr>
          <w:rFonts w:ascii="Bodoni MT" w:hAnsi="Bodoni MT" w:cstheme="majorBidi"/>
          <w:sz w:val="28"/>
          <w:szCs w:val="28"/>
          <w:rtl/>
          <w:lang w:bidi="ar-IQ"/>
        </w:rPr>
      </w:pPr>
      <w:r w:rsidRPr="00894C92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30FE84FD" wp14:editId="5F018780">
            <wp:extent cx="5654041" cy="3476846"/>
            <wp:effectExtent l="0" t="0" r="381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2825" cy="348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B80" w:rsidRPr="001D41AA" w:rsidRDefault="00437B80" w:rsidP="00437B80">
      <w:pPr>
        <w:pStyle w:val="ListParagraph"/>
        <w:numPr>
          <w:ilvl w:val="1"/>
          <w:numId w:val="37"/>
        </w:numPr>
        <w:tabs>
          <w:tab w:val="left" w:pos="1508"/>
        </w:tabs>
        <w:spacing w:line="360" w:lineRule="auto"/>
        <w:rPr>
          <w:rFonts w:ascii="Bodoni MT" w:hAnsi="Bodoni MT" w:cstheme="majorBidi"/>
          <w:b/>
          <w:bCs/>
          <w:sz w:val="28"/>
          <w:szCs w:val="28"/>
          <w:lang w:bidi="ar-IQ"/>
        </w:rPr>
      </w:pPr>
      <w:r w:rsidRPr="00437B80">
        <w:rPr>
          <w:rFonts w:ascii="Bodoni MT" w:hAnsi="Bodoni MT" w:cstheme="majorBidi"/>
          <w:b/>
          <w:bCs/>
          <w:sz w:val="28"/>
          <w:szCs w:val="28"/>
          <w:lang w:bidi="ar-IQ"/>
        </w:rPr>
        <w:t>PHASE-SHIFT OSCILLATOR</w:t>
      </w:r>
    </w:p>
    <w:p w:rsidR="00437B80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437B80">
        <w:rPr>
          <w:rFonts w:ascii="Bodoni MT" w:hAnsi="Bodoni MT" w:cstheme="majorBidi"/>
          <w:sz w:val="28"/>
          <w:szCs w:val="28"/>
          <w:lang w:bidi="ar-IQ"/>
        </w:rPr>
        <w:t>An example of an oscillator circuit that follows the basic development of a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feedback circuit is the phase-shift oscillator. An idealized version of this circuit is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shown in Fig. 14.20 . Recall that the requirements for oscillation are that the loop</w:t>
      </w:r>
      <w:r>
        <w:rPr>
          <w:rFonts w:ascii="Bodoni MT" w:hAnsi="Bodoni MT" w:cstheme="majorBidi"/>
          <w:sz w:val="28"/>
          <w:szCs w:val="28"/>
          <w:lang w:bidi="ar-IQ"/>
        </w:rPr>
        <w:t xml:space="preserve"> gain </w:t>
      </w:r>
      <w:r>
        <w:rPr>
          <w:rFonts w:ascii="Times New Roman" w:hAnsi="Times New Roman" w:cs="Times New Roman"/>
          <w:sz w:val="28"/>
          <w:szCs w:val="28"/>
          <w:lang w:bidi="ar-IQ"/>
        </w:rPr>
        <w:t>β</w:t>
      </w:r>
      <w:r w:rsidRPr="00437B80">
        <w:rPr>
          <w:rFonts w:ascii="Bodoni MT" w:hAnsi="Bodoni MT" w:cstheme="majorBidi"/>
          <w:sz w:val="28"/>
          <w:szCs w:val="28"/>
          <w:lang w:bidi="ar-IQ"/>
        </w:rPr>
        <w:t>A is greater than unity and that the phase shift around the feedback</w:t>
      </w:r>
    </w:p>
    <w:p w:rsidR="00437B80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437B80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437B80" w:rsidRPr="00437B80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894C92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437B80">
        <w:rPr>
          <w:rFonts w:ascii="Bodoni MT" w:hAnsi="Bodoni MT" w:cstheme="majorBidi"/>
          <w:sz w:val="28"/>
          <w:szCs w:val="28"/>
          <w:lang w:bidi="ar-IQ"/>
        </w:rPr>
        <w:t>network is 180° (providing positive feedback). In the present idealization, we are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considering the feedback network to be driven by a perfect source (zero source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impedance) and the output of the feedback network to be connected into a perfect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load (infinite load impedance). The idealized case will allow development of the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theory behind the operation of the phase-shift oscillator. Practical circuit versions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will then be considered</w:t>
      </w:r>
    </w:p>
    <w:p w:rsidR="00437B80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7D38E884">
            <wp:extent cx="5263122" cy="531627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950" cy="531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7B80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437B80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437B80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437B80">
        <w:rPr>
          <w:rFonts w:ascii="Bodoni MT" w:hAnsi="Bodoni MT" w:cstheme="majorBidi"/>
          <w:sz w:val="28"/>
          <w:szCs w:val="28"/>
          <w:lang w:bidi="ar-IQ"/>
        </w:rPr>
        <w:t>When considering the operation of the feedback network, one might naively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select the values of R and C to provide (at a specific frequency) 600-phase shift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per section for three sections, resulting in a 180° phase shift, as desired. This,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however, is not the case, since each section of the RC in the feedback network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loads down the previous one. The net result that the total phase shift be 180° is all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that is important. The frequency given by Eq. (14.33) is that at which the total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phase shift is 180°. If one measured the phase shift per RC section, each section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would not provide the same phase shift (although the overall phase shift is 180°).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If it were desired to obtain exactly a 60° phase shift for each of three stages, then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emitter-follower stages would be needed for each RC section to prevent each</w:t>
      </w:r>
      <w:r>
        <w:rPr>
          <w:rFonts w:ascii="Bodoni MT" w:hAnsi="Bodoni MT" w:cstheme="majorBidi"/>
          <w:sz w:val="28"/>
          <w:szCs w:val="28"/>
          <w:lang w:bidi="ar-IQ"/>
        </w:rPr>
        <w:t xml:space="preserve"> </w:t>
      </w:r>
      <w:r w:rsidRPr="00437B80">
        <w:rPr>
          <w:rFonts w:ascii="Bodoni MT" w:hAnsi="Bodoni MT" w:cstheme="majorBidi"/>
          <w:sz w:val="28"/>
          <w:szCs w:val="28"/>
          <w:lang w:bidi="ar-IQ"/>
        </w:rPr>
        <w:t>from being loaded from the following circuit.</w:t>
      </w:r>
    </w:p>
    <w:p w:rsidR="00437B80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  <w:r w:rsidRPr="00437B80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46C6FBA5" wp14:editId="5AB0D36A">
            <wp:extent cx="6038924" cy="372116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37789" cy="372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B80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437B80" w:rsidRDefault="00437B80" w:rsidP="00437B80">
      <w:pPr>
        <w:spacing w:line="360" w:lineRule="auto"/>
        <w:jc w:val="both"/>
        <w:rPr>
          <w:rFonts w:ascii="Bodoni MT" w:hAnsi="Bodoni MT" w:cstheme="majorBidi"/>
          <w:sz w:val="28"/>
          <w:szCs w:val="28"/>
          <w:lang w:bidi="ar-IQ"/>
        </w:rPr>
      </w:pPr>
    </w:p>
    <w:p w:rsidR="00437B80" w:rsidRDefault="00437B80" w:rsidP="00437B80">
      <w:pPr>
        <w:spacing w:line="360" w:lineRule="auto"/>
        <w:jc w:val="center"/>
        <w:rPr>
          <w:rFonts w:ascii="Bodoni MT" w:hAnsi="Bodoni MT" w:cstheme="majorBidi"/>
          <w:sz w:val="28"/>
          <w:szCs w:val="28"/>
          <w:rtl/>
          <w:lang w:bidi="ar-IQ"/>
        </w:rPr>
      </w:pPr>
      <w:r w:rsidRPr="00437B80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057C8FE6" wp14:editId="16A92D78">
            <wp:extent cx="4008475" cy="372057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7483" cy="372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B80" w:rsidRDefault="00437B80" w:rsidP="00437B80">
      <w:pPr>
        <w:rPr>
          <w:rFonts w:ascii="Bodoni MT" w:hAnsi="Bodoni MT" w:cstheme="majorBidi"/>
          <w:sz w:val="28"/>
          <w:szCs w:val="28"/>
          <w:lang w:bidi="ar-IQ"/>
        </w:rPr>
      </w:pPr>
      <w:r w:rsidRPr="00437B80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2F5CCD8C" wp14:editId="4852DF67">
            <wp:extent cx="6234655" cy="3285461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34655" cy="328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047" w:rsidRDefault="008C5047" w:rsidP="00437B80">
      <w:pPr>
        <w:rPr>
          <w:rFonts w:ascii="Bodoni MT" w:hAnsi="Bodoni MT" w:cstheme="majorBidi"/>
          <w:sz w:val="28"/>
          <w:szCs w:val="28"/>
          <w:lang w:bidi="ar-IQ"/>
        </w:rPr>
      </w:pPr>
    </w:p>
    <w:p w:rsidR="008C5047" w:rsidRDefault="008C5047" w:rsidP="00437B80">
      <w:pPr>
        <w:rPr>
          <w:rFonts w:ascii="Bodoni MT" w:hAnsi="Bodoni MT" w:cstheme="majorBidi"/>
          <w:sz w:val="28"/>
          <w:szCs w:val="28"/>
          <w:lang w:bidi="ar-IQ"/>
        </w:rPr>
      </w:pPr>
    </w:p>
    <w:p w:rsidR="008C5047" w:rsidRDefault="008C5047" w:rsidP="00437B80">
      <w:pPr>
        <w:rPr>
          <w:rFonts w:ascii="Bodoni MT" w:hAnsi="Bodoni MT" w:cstheme="majorBidi"/>
          <w:sz w:val="28"/>
          <w:szCs w:val="28"/>
          <w:rtl/>
          <w:lang w:bidi="ar-IQ"/>
        </w:rPr>
      </w:pPr>
      <w:r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3CAEDA9F">
            <wp:extent cx="5549438" cy="4338083"/>
            <wp:effectExtent l="0" t="0" r="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116" cy="4337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5047" w:rsidRDefault="008C5047" w:rsidP="008C5047">
      <w:pPr>
        <w:rPr>
          <w:rFonts w:ascii="Bodoni MT" w:hAnsi="Bodoni MT" w:cstheme="majorBidi"/>
          <w:sz w:val="28"/>
          <w:szCs w:val="28"/>
          <w:lang w:bidi="ar-IQ"/>
        </w:rPr>
      </w:pPr>
      <w:r w:rsidRPr="008C5047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3BB211F5" wp14:editId="5B1342D7">
            <wp:extent cx="6189262" cy="3078870"/>
            <wp:effectExtent l="0" t="0" r="254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99091" cy="308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047" w:rsidRDefault="008C5047" w:rsidP="008C5047">
      <w:pPr>
        <w:rPr>
          <w:rFonts w:ascii="Bodoni MT" w:hAnsi="Bodoni MT" w:cstheme="majorBidi"/>
          <w:sz w:val="28"/>
          <w:szCs w:val="28"/>
          <w:lang w:bidi="ar-IQ"/>
        </w:rPr>
      </w:pPr>
    </w:p>
    <w:p w:rsidR="008C5047" w:rsidRDefault="008C5047" w:rsidP="008C5047">
      <w:pPr>
        <w:rPr>
          <w:rFonts w:ascii="Bodoni MT" w:hAnsi="Bodoni MT" w:cstheme="majorBidi"/>
          <w:sz w:val="28"/>
          <w:szCs w:val="28"/>
          <w:lang w:bidi="ar-IQ"/>
        </w:rPr>
      </w:pPr>
    </w:p>
    <w:p w:rsidR="008C5047" w:rsidRDefault="008C5047" w:rsidP="008C5047">
      <w:pPr>
        <w:rPr>
          <w:rFonts w:ascii="Bodoni MT" w:hAnsi="Bodoni MT" w:cstheme="majorBidi"/>
          <w:sz w:val="28"/>
          <w:szCs w:val="28"/>
          <w:rtl/>
          <w:lang w:bidi="ar-IQ"/>
        </w:rPr>
      </w:pPr>
      <w:r w:rsidRPr="008C5047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5CABBBFD" wp14:editId="4357C6C1">
            <wp:extent cx="6445314" cy="240295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49986" cy="24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047" w:rsidRDefault="008C5047" w:rsidP="008C5047">
      <w:pPr>
        <w:rPr>
          <w:rFonts w:ascii="Bodoni MT" w:hAnsi="Bodoni MT" w:cstheme="majorBidi"/>
          <w:sz w:val="28"/>
          <w:szCs w:val="28"/>
          <w:rtl/>
          <w:lang w:bidi="ar-IQ"/>
        </w:rPr>
      </w:pPr>
    </w:p>
    <w:p w:rsidR="008C5047" w:rsidRDefault="008C5047" w:rsidP="008C5047">
      <w:pPr>
        <w:rPr>
          <w:rFonts w:ascii="Bodoni MT" w:hAnsi="Bodoni MT" w:cstheme="majorBidi"/>
          <w:sz w:val="28"/>
          <w:szCs w:val="28"/>
          <w:rtl/>
          <w:lang w:bidi="ar-IQ"/>
        </w:rPr>
      </w:pPr>
      <w:r w:rsidRPr="008C5047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3D03E63C" wp14:editId="14A7DB33">
            <wp:extent cx="6038924" cy="3621186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43975" cy="362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047" w:rsidRDefault="008C5047" w:rsidP="008C5047">
      <w:pPr>
        <w:rPr>
          <w:rFonts w:ascii="Bodoni MT" w:hAnsi="Bodoni MT" w:cstheme="majorBidi"/>
          <w:sz w:val="28"/>
          <w:szCs w:val="28"/>
          <w:rtl/>
          <w:lang w:bidi="ar-IQ"/>
        </w:rPr>
      </w:pPr>
    </w:p>
    <w:p w:rsidR="008C5047" w:rsidRDefault="008C5047" w:rsidP="008C5047">
      <w:pPr>
        <w:tabs>
          <w:tab w:val="left" w:pos="2713"/>
        </w:tabs>
        <w:rPr>
          <w:rFonts w:ascii="Bodoni MT" w:hAnsi="Bodoni MT" w:cstheme="majorBidi"/>
          <w:sz w:val="28"/>
          <w:szCs w:val="28"/>
          <w:lang w:bidi="ar-IQ"/>
        </w:rPr>
      </w:pPr>
      <w:r>
        <w:rPr>
          <w:rFonts w:ascii="Bodoni MT" w:hAnsi="Bodoni MT" w:cstheme="majorBidi"/>
          <w:sz w:val="28"/>
          <w:szCs w:val="28"/>
          <w:lang w:bidi="ar-IQ"/>
        </w:rPr>
        <w:tab/>
      </w:r>
    </w:p>
    <w:p w:rsidR="008C5047" w:rsidRDefault="008C5047" w:rsidP="008C5047">
      <w:pPr>
        <w:tabs>
          <w:tab w:val="left" w:pos="2713"/>
        </w:tabs>
        <w:rPr>
          <w:rFonts w:ascii="Bodoni MT" w:hAnsi="Bodoni MT" w:cstheme="majorBidi"/>
          <w:sz w:val="28"/>
          <w:szCs w:val="28"/>
          <w:lang w:bidi="ar-IQ"/>
        </w:rPr>
      </w:pPr>
    </w:p>
    <w:p w:rsidR="008C5047" w:rsidRDefault="008C5047" w:rsidP="008C5047">
      <w:pPr>
        <w:tabs>
          <w:tab w:val="left" w:pos="2713"/>
        </w:tabs>
        <w:rPr>
          <w:rFonts w:ascii="Bodoni MT" w:hAnsi="Bodoni MT" w:cstheme="majorBidi"/>
          <w:sz w:val="28"/>
          <w:szCs w:val="28"/>
          <w:lang w:bidi="ar-IQ"/>
        </w:rPr>
      </w:pPr>
    </w:p>
    <w:p w:rsidR="008C5047" w:rsidRDefault="008C5047" w:rsidP="008C5047">
      <w:pPr>
        <w:tabs>
          <w:tab w:val="left" w:pos="2713"/>
        </w:tabs>
        <w:rPr>
          <w:rFonts w:ascii="Bodoni MT" w:hAnsi="Bodoni MT" w:cstheme="majorBidi"/>
          <w:sz w:val="28"/>
          <w:szCs w:val="28"/>
          <w:lang w:bidi="ar-IQ"/>
        </w:rPr>
      </w:pPr>
    </w:p>
    <w:p w:rsidR="008C5047" w:rsidRDefault="008C5047" w:rsidP="008C5047">
      <w:pPr>
        <w:tabs>
          <w:tab w:val="left" w:pos="2713"/>
        </w:tabs>
        <w:rPr>
          <w:rFonts w:ascii="Bodoni MT" w:hAnsi="Bodoni MT" w:cstheme="majorBidi"/>
          <w:sz w:val="28"/>
          <w:szCs w:val="28"/>
          <w:rtl/>
          <w:lang w:bidi="ar-IQ"/>
        </w:rPr>
      </w:pPr>
      <w:r w:rsidRPr="008C5047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543727CA" wp14:editId="53D09795">
            <wp:extent cx="6350673" cy="1573618"/>
            <wp:effectExtent l="0" t="0" r="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72734" cy="157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047" w:rsidRDefault="008C5047" w:rsidP="008C5047">
      <w:pPr>
        <w:rPr>
          <w:rFonts w:ascii="Bodoni MT" w:hAnsi="Bodoni MT" w:cstheme="majorBidi"/>
          <w:sz w:val="28"/>
          <w:szCs w:val="28"/>
          <w:rtl/>
          <w:lang w:bidi="ar-IQ"/>
        </w:rPr>
      </w:pPr>
      <w:r w:rsidRPr="008C5047">
        <w:rPr>
          <w:rFonts w:ascii="Bodoni MT" w:hAnsi="Bodoni MT" w:cstheme="majorBidi"/>
          <w:noProof/>
          <w:sz w:val="28"/>
          <w:szCs w:val="28"/>
        </w:rPr>
        <w:drawing>
          <wp:inline distT="0" distB="0" distL="0" distR="0" wp14:anchorId="2AE4C627" wp14:editId="0045D5A0">
            <wp:extent cx="6103088" cy="3858800"/>
            <wp:effectExtent l="0" t="0" r="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10072" cy="386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047" w:rsidRDefault="008C5047" w:rsidP="008C5047">
      <w:pPr>
        <w:rPr>
          <w:rFonts w:ascii="Bodoni MT" w:hAnsi="Bodoni MT" w:cstheme="majorBidi"/>
          <w:sz w:val="28"/>
          <w:szCs w:val="28"/>
          <w:lang w:bidi="ar-IQ"/>
        </w:rPr>
      </w:pPr>
    </w:p>
    <w:p w:rsidR="008C5047" w:rsidRDefault="008C5047" w:rsidP="008C5047">
      <w:pPr>
        <w:rPr>
          <w:rFonts w:ascii="Bodoni MT" w:hAnsi="Bodoni MT" w:cstheme="majorBidi"/>
          <w:sz w:val="28"/>
          <w:szCs w:val="28"/>
          <w:lang w:bidi="ar-IQ"/>
        </w:rPr>
      </w:pPr>
    </w:p>
    <w:p w:rsidR="008C5047" w:rsidRDefault="008C5047" w:rsidP="008C5047">
      <w:pPr>
        <w:rPr>
          <w:rFonts w:ascii="Bodoni MT" w:hAnsi="Bodoni MT" w:cstheme="majorBidi"/>
          <w:sz w:val="28"/>
          <w:szCs w:val="28"/>
          <w:lang w:bidi="ar-IQ"/>
        </w:rPr>
      </w:pPr>
    </w:p>
    <w:p w:rsidR="008C5047" w:rsidRDefault="008C5047" w:rsidP="008C5047">
      <w:pPr>
        <w:rPr>
          <w:rFonts w:ascii="Bodoni MT" w:hAnsi="Bodoni MT" w:cstheme="majorBidi"/>
          <w:sz w:val="28"/>
          <w:szCs w:val="28"/>
          <w:lang w:bidi="ar-IQ"/>
        </w:rPr>
      </w:pPr>
    </w:p>
    <w:p w:rsidR="0070395C" w:rsidRPr="0070395C" w:rsidRDefault="0070395C" w:rsidP="0070395C">
      <w:pPr>
        <w:rPr>
          <w:rFonts w:ascii="Bodoni MT" w:hAnsi="Bodoni MT" w:cstheme="majorBidi"/>
          <w:sz w:val="28"/>
          <w:szCs w:val="28"/>
          <w:rtl/>
          <w:lang w:bidi="ar-IQ"/>
        </w:rPr>
      </w:pPr>
      <w:bookmarkStart w:id="0" w:name="_GoBack"/>
      <w:bookmarkEnd w:id="0"/>
    </w:p>
    <w:sectPr w:rsidR="0070395C" w:rsidRPr="0070395C" w:rsidSect="00A2669D">
      <w:headerReference w:type="default" r:id="rId31"/>
      <w:footerReference w:type="default" r:id="rId32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D9B" w:rsidRDefault="00065D9B" w:rsidP="007D58CB">
      <w:pPr>
        <w:spacing w:after="0" w:line="240" w:lineRule="auto"/>
      </w:pPr>
      <w:r>
        <w:separator/>
      </w:r>
    </w:p>
  </w:endnote>
  <w:endnote w:type="continuationSeparator" w:id="0">
    <w:p w:rsidR="00065D9B" w:rsidRDefault="00065D9B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FD" w:rsidRPr="007245D0" w:rsidRDefault="00A2669D" w:rsidP="007245D0">
    <w:pPr>
      <w:ind w:left="-810"/>
      <w:rPr>
        <w:rFonts w:asciiTheme="majorBidi" w:hAnsiTheme="majorBidi" w:cstheme="majorBidi"/>
        <w:sz w:val="20"/>
        <w:szCs w:val="20"/>
      </w:rPr>
    </w:pPr>
    <w:r w:rsidRPr="007245D0">
      <w:rPr>
        <w:rFonts w:asciiTheme="majorBidi" w:hAnsiTheme="majorBidi" w:cstheme="majorBidi"/>
        <w:sz w:val="20"/>
        <w:szCs w:val="20"/>
      </w:rPr>
      <w:t>Email</w:t>
    </w:r>
    <w:r w:rsidR="007245D0" w:rsidRPr="007245D0">
      <w:rPr>
        <w:rFonts w:asciiTheme="majorBidi" w:hAnsiTheme="majorBidi" w:cstheme="majorBidi"/>
        <w:sz w:val="20"/>
        <w:szCs w:val="20"/>
        <w:rtl/>
      </w:rPr>
      <w:t>:</w:t>
    </w:r>
    <w:r w:rsidR="007245D0" w:rsidRPr="007245D0">
      <w:rPr>
        <w:rFonts w:asciiTheme="majorBidi" w:hAnsiTheme="majorBidi" w:cstheme="majorBidi"/>
      </w:rPr>
      <w:t xml:space="preserve"> </w:t>
    </w:r>
    <w:hyperlink r:id="rId1" w:history="1">
      <w:r w:rsidR="007245D0" w:rsidRPr="007245D0">
        <w:rPr>
          <w:rStyle w:val="Hyperlink"/>
          <w:rFonts w:asciiTheme="majorBidi" w:hAnsiTheme="majorBidi" w:cstheme="majorBidi"/>
          <w:sz w:val="20"/>
          <w:szCs w:val="20"/>
        </w:rPr>
        <w:t>rami.qays@uomus.edu.iq</w:t>
      </w:r>
    </w:hyperlink>
    <w:r w:rsidR="007245D0" w:rsidRPr="007245D0">
      <w:rPr>
        <w:rFonts w:asciiTheme="majorBidi" w:hAnsiTheme="majorBidi" w:cstheme="majorBidi"/>
        <w:sz w:val="20"/>
        <w:szCs w:val="20"/>
        <w:rtl/>
      </w:rPr>
      <w:t xml:space="preserve"> </w:t>
    </w:r>
    <w:r w:rsidR="007245D0" w:rsidRPr="007245D0">
      <w:rPr>
        <w:rFonts w:asciiTheme="majorBidi" w:hAnsiTheme="majorBidi" w:cstheme="majorBidi"/>
        <w:sz w:val="20"/>
        <w:szCs w:val="20"/>
      </w:rPr>
      <w:t xml:space="preserve">, </w:t>
    </w:r>
    <w:hyperlink r:id="rId2" w:history="1">
      <w:r w:rsidR="007245D0" w:rsidRPr="007245D0">
        <w:rPr>
          <w:rStyle w:val="Hyperlink"/>
          <w:rFonts w:asciiTheme="majorBidi" w:hAnsiTheme="majorBidi" w:cstheme="majorBidi"/>
          <w:sz w:val="20"/>
          <w:szCs w:val="20"/>
        </w:rPr>
        <w:t>huda.asaad@uomus.edu.iq</w:t>
      </w:r>
    </w:hyperlink>
    <w:r w:rsidR="007245D0" w:rsidRPr="007245D0">
      <w:rPr>
        <w:rFonts w:asciiTheme="majorBidi" w:hAnsiTheme="majorBidi" w:cstheme="majorBid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D9B" w:rsidRDefault="00065D9B" w:rsidP="007D58CB">
      <w:pPr>
        <w:spacing w:after="0" w:line="240" w:lineRule="auto"/>
      </w:pPr>
      <w:r>
        <w:separator/>
      </w:r>
    </w:p>
  </w:footnote>
  <w:footnote w:type="continuationSeparator" w:id="0">
    <w:p w:rsidR="00065D9B" w:rsidRDefault="00065D9B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FD" w:rsidRPr="007D58CB" w:rsidRDefault="00D730C9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0B3D8FA2">
              <wp:simplePos x="0" y="0"/>
              <wp:positionH relativeFrom="column">
                <wp:posOffset>1054100</wp:posOffset>
              </wp:positionH>
              <wp:positionV relativeFrom="paragraph">
                <wp:posOffset>190500</wp:posOffset>
              </wp:positionV>
              <wp:extent cx="3609975" cy="120015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669D" w:rsidRPr="00D730C9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:rsidR="00A2669D" w:rsidRPr="00D730C9" w:rsidRDefault="00A2669D" w:rsidP="00EF1D5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Department </w:t>
                          </w:r>
                          <w:r w:rsidR="00EF1D56"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of Medical Instrumentation Techniques Engineering</w:t>
                          </w:r>
                        </w:p>
                        <w:p w:rsidR="00A2669D" w:rsidRPr="00D730C9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Class </w:t>
                          </w:r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rtl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</w:rPr>
                                  <m:t>nd</m:t>
                                </m:r>
                              </m:sup>
                            </m:sSup>
                          </m:oMath>
                        </w:p>
                        <w:p w:rsidR="00A2669D" w:rsidRPr="00D730C9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Subject</w:t>
                          </w:r>
                          <w:r w:rsidR="00EF1D56"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: Electronic Circuits</w:t>
                          </w:r>
                        </w:p>
                        <w:p w:rsidR="00A2669D" w:rsidRPr="00D730C9" w:rsidRDefault="00A2669D" w:rsidP="00EF1D5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Lecturer</w:t>
                          </w:r>
                          <w:r w:rsidR="00EF1D56"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: Dr. Rami </w:t>
                          </w:r>
                          <w:proofErr w:type="spellStart"/>
                          <w:r w:rsidR="00EF1D56"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Qays</w:t>
                          </w:r>
                          <w:proofErr w:type="spellEnd"/>
                          <w:r w:rsidR="00EF1D56"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Malik, MSC. Huda Asaad</w:t>
                          </w:r>
                        </w:p>
                        <w:p w:rsidR="00A2669D" w:rsidRPr="00D730C9" w:rsidRDefault="00A2669D" w:rsidP="00FD6F6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2</w:t>
                          </w: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term – </w:t>
                          </w:r>
                          <w:proofErr w:type="spellStart"/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Lect</w:t>
                          </w:r>
                          <w:proofErr w:type="spellEnd"/>
                          <w:r w:rsidR="0042006A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="00FD6F66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6</w:t>
                          </w: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.</w:t>
                          </w:r>
                          <w:r w:rsidR="0042006A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="00FD6F66" w:rsidRPr="00FD6F66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Feedback and Oscillator Circuits</w:t>
                          </w:r>
                        </w:p>
                        <w:p w:rsidR="00B06549" w:rsidRDefault="00B06549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left:0;text-align:left;margin-left:83pt;margin-top:15pt;width:284.25pt;height:9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" stroked="f">
              <v:textbox>
                <w:txbxContent>
                  <w:p w:rsidR="00A2669D" w:rsidRPr="00D730C9" w:rsidRDefault="00A2669D" w:rsidP="00A2669D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Al-</w:t>
                    </w:r>
                    <w:proofErr w:type="spellStart"/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University</w:t>
                    </w:r>
                  </w:p>
                  <w:p w:rsidR="00A2669D" w:rsidRPr="00D730C9" w:rsidRDefault="00A2669D" w:rsidP="00EF1D5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Department </w:t>
                    </w:r>
                    <w:r w:rsidR="00EF1D56"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of Medical Instrumentation Techniques Engineering</w:t>
                    </w:r>
                  </w:p>
                  <w:p w:rsidR="00A2669D" w:rsidRPr="00D730C9" w:rsidRDefault="00A2669D" w:rsidP="00A2669D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Class </w:t>
                    </w:r>
                    <m:oMath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rtl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nd</m:t>
                          </m:r>
                        </m:sup>
                      </m:sSup>
                    </m:oMath>
                  </w:p>
                  <w:p w:rsidR="00A2669D" w:rsidRPr="00D730C9" w:rsidRDefault="00A2669D" w:rsidP="00A2669D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Subject</w:t>
                    </w:r>
                    <w:r w:rsidR="00EF1D56"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: Electronic Circuits</w:t>
                    </w:r>
                  </w:p>
                  <w:p w:rsidR="00A2669D" w:rsidRPr="00D730C9" w:rsidRDefault="00A2669D" w:rsidP="00EF1D5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Lecturer</w:t>
                    </w:r>
                    <w:r w:rsidR="00EF1D56"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: Dr. Rami </w:t>
                    </w:r>
                    <w:proofErr w:type="spellStart"/>
                    <w:r w:rsidR="00EF1D56"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Qays</w:t>
                    </w:r>
                    <w:proofErr w:type="spellEnd"/>
                    <w:r w:rsidR="00EF1D56"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Malik, MSC. Huda Asaad</w:t>
                    </w:r>
                  </w:p>
                  <w:p w:rsidR="00A2669D" w:rsidRPr="00D730C9" w:rsidRDefault="00A2669D" w:rsidP="00FD6F6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2</w:t>
                    </w: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term – </w:t>
                    </w:r>
                    <w:proofErr w:type="spellStart"/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Lect</w:t>
                    </w:r>
                    <w:proofErr w:type="spellEnd"/>
                    <w:r w:rsidR="0042006A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="00FD6F66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6</w:t>
                    </w: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.</w:t>
                    </w:r>
                    <w:r w:rsidR="0042006A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="00FD6F66" w:rsidRPr="00FD6F66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Feedback and Oscillator Circuits</w:t>
                    </w:r>
                  </w:p>
                  <w:p w:rsidR="00B06549" w:rsidRDefault="00B06549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4EFF9A7A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63DA4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14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5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6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7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8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9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40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63DA4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14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29EA"/>
      </v:shape>
    </w:pict>
  </w:numPicBullet>
  <w:abstractNum w:abstractNumId="0">
    <w:nsid w:val="049D3543"/>
    <w:multiLevelType w:val="hybridMultilevel"/>
    <w:tmpl w:val="08D6409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A3331"/>
    <w:multiLevelType w:val="hybridMultilevel"/>
    <w:tmpl w:val="2698067C"/>
    <w:lvl w:ilvl="0" w:tplc="86A62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C5560"/>
    <w:multiLevelType w:val="multilevel"/>
    <w:tmpl w:val="3144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47103"/>
    <w:multiLevelType w:val="multilevel"/>
    <w:tmpl w:val="07D022A6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1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1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72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7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92" w:hanging="2160"/>
      </w:pPr>
      <w:rPr>
        <w:rFonts w:hint="default"/>
        <w:b/>
      </w:rPr>
    </w:lvl>
  </w:abstractNum>
  <w:abstractNum w:abstractNumId="4">
    <w:nsid w:val="18F75FE6"/>
    <w:multiLevelType w:val="hybridMultilevel"/>
    <w:tmpl w:val="8B1426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1F442978"/>
    <w:multiLevelType w:val="hybridMultilevel"/>
    <w:tmpl w:val="971C8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D3A51"/>
    <w:multiLevelType w:val="multilevel"/>
    <w:tmpl w:val="05BE89A2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8">
    <w:nsid w:val="303E70BE"/>
    <w:multiLevelType w:val="hybridMultilevel"/>
    <w:tmpl w:val="C750F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34A81"/>
    <w:multiLevelType w:val="hybridMultilevel"/>
    <w:tmpl w:val="DB9CA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1">
    <w:nsid w:val="345C71FF"/>
    <w:multiLevelType w:val="hybridMultilevel"/>
    <w:tmpl w:val="4C0A7D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52389"/>
    <w:multiLevelType w:val="multilevel"/>
    <w:tmpl w:val="F8FA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704136"/>
    <w:multiLevelType w:val="hybridMultilevel"/>
    <w:tmpl w:val="DD80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762422"/>
    <w:multiLevelType w:val="multilevel"/>
    <w:tmpl w:val="E0E6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D621F"/>
    <w:multiLevelType w:val="hybridMultilevel"/>
    <w:tmpl w:val="D7E03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F3571B"/>
    <w:multiLevelType w:val="hybridMultilevel"/>
    <w:tmpl w:val="3D149896"/>
    <w:lvl w:ilvl="0" w:tplc="040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>
    <w:nsid w:val="44791E8E"/>
    <w:multiLevelType w:val="hybridMultilevel"/>
    <w:tmpl w:val="1EDEA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A2A4E"/>
    <w:multiLevelType w:val="multilevel"/>
    <w:tmpl w:val="5106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132A5E"/>
    <w:multiLevelType w:val="hybridMultilevel"/>
    <w:tmpl w:val="0F0469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1C7553"/>
    <w:multiLevelType w:val="multilevel"/>
    <w:tmpl w:val="65421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58C834A0"/>
    <w:multiLevelType w:val="multilevel"/>
    <w:tmpl w:val="28C8F7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4">
    <w:nsid w:val="58F16187"/>
    <w:multiLevelType w:val="multilevel"/>
    <w:tmpl w:val="8FD2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A23067"/>
    <w:multiLevelType w:val="multilevel"/>
    <w:tmpl w:val="323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B863FB"/>
    <w:multiLevelType w:val="hybridMultilevel"/>
    <w:tmpl w:val="B9D0E3E4"/>
    <w:lvl w:ilvl="0" w:tplc="FD7AE548">
      <w:start w:val="1"/>
      <w:numFmt w:val="lowerLetter"/>
      <w:lvlText w:val="(%1)"/>
      <w:lvlJc w:val="left"/>
      <w:pPr>
        <w:ind w:left="1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0" w:hanging="360"/>
      </w:pPr>
    </w:lvl>
    <w:lvl w:ilvl="2" w:tplc="0409001B" w:tentative="1">
      <w:start w:val="1"/>
      <w:numFmt w:val="lowerRoman"/>
      <w:lvlText w:val="%3."/>
      <w:lvlJc w:val="right"/>
      <w:pPr>
        <w:ind w:left="3130" w:hanging="180"/>
      </w:pPr>
    </w:lvl>
    <w:lvl w:ilvl="3" w:tplc="0409000F" w:tentative="1">
      <w:start w:val="1"/>
      <w:numFmt w:val="decimal"/>
      <w:lvlText w:val="%4."/>
      <w:lvlJc w:val="left"/>
      <w:pPr>
        <w:ind w:left="3850" w:hanging="360"/>
      </w:pPr>
    </w:lvl>
    <w:lvl w:ilvl="4" w:tplc="04090019" w:tentative="1">
      <w:start w:val="1"/>
      <w:numFmt w:val="lowerLetter"/>
      <w:lvlText w:val="%5."/>
      <w:lvlJc w:val="left"/>
      <w:pPr>
        <w:ind w:left="4570" w:hanging="360"/>
      </w:pPr>
    </w:lvl>
    <w:lvl w:ilvl="5" w:tplc="0409001B" w:tentative="1">
      <w:start w:val="1"/>
      <w:numFmt w:val="lowerRoman"/>
      <w:lvlText w:val="%6."/>
      <w:lvlJc w:val="right"/>
      <w:pPr>
        <w:ind w:left="5290" w:hanging="180"/>
      </w:pPr>
    </w:lvl>
    <w:lvl w:ilvl="6" w:tplc="0409000F" w:tentative="1">
      <w:start w:val="1"/>
      <w:numFmt w:val="decimal"/>
      <w:lvlText w:val="%7."/>
      <w:lvlJc w:val="left"/>
      <w:pPr>
        <w:ind w:left="6010" w:hanging="360"/>
      </w:pPr>
    </w:lvl>
    <w:lvl w:ilvl="7" w:tplc="04090019" w:tentative="1">
      <w:start w:val="1"/>
      <w:numFmt w:val="lowerLetter"/>
      <w:lvlText w:val="%8."/>
      <w:lvlJc w:val="left"/>
      <w:pPr>
        <w:ind w:left="6730" w:hanging="360"/>
      </w:pPr>
    </w:lvl>
    <w:lvl w:ilvl="8" w:tplc="040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27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8658DC"/>
    <w:multiLevelType w:val="multilevel"/>
    <w:tmpl w:val="5B4E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2E212B"/>
    <w:multiLevelType w:val="multilevel"/>
    <w:tmpl w:val="48D6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022CF7"/>
    <w:multiLevelType w:val="hybridMultilevel"/>
    <w:tmpl w:val="84589B14"/>
    <w:lvl w:ilvl="0" w:tplc="BE9277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232C50"/>
    <w:multiLevelType w:val="multilevel"/>
    <w:tmpl w:val="774889C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2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>
    <w:nsid w:val="784E202C"/>
    <w:multiLevelType w:val="multilevel"/>
    <w:tmpl w:val="C938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>
    <w:nsid w:val="7C4F42E3"/>
    <w:multiLevelType w:val="hybridMultilevel"/>
    <w:tmpl w:val="603090E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7">
    <w:nsid w:val="7E974B53"/>
    <w:multiLevelType w:val="multilevel"/>
    <w:tmpl w:val="EEDA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3"/>
  </w:num>
  <w:num w:numId="3">
    <w:abstractNumId w:val="10"/>
  </w:num>
  <w:num w:numId="4">
    <w:abstractNumId w:val="5"/>
  </w:num>
  <w:num w:numId="5">
    <w:abstractNumId w:val="32"/>
  </w:num>
  <w:num w:numId="6">
    <w:abstractNumId w:val="21"/>
  </w:num>
  <w:num w:numId="7">
    <w:abstractNumId w:val="35"/>
  </w:num>
  <w:num w:numId="8">
    <w:abstractNumId w:val="22"/>
  </w:num>
  <w:num w:numId="9">
    <w:abstractNumId w:val="8"/>
  </w:num>
  <w:num w:numId="10">
    <w:abstractNumId w:val="15"/>
  </w:num>
  <w:num w:numId="11">
    <w:abstractNumId w:val="9"/>
  </w:num>
  <w:num w:numId="12">
    <w:abstractNumId w:val="3"/>
  </w:num>
  <w:num w:numId="13">
    <w:abstractNumId w:val="16"/>
  </w:num>
  <w:num w:numId="14">
    <w:abstractNumId w:val="17"/>
  </w:num>
  <w:num w:numId="15">
    <w:abstractNumId w:val="11"/>
  </w:num>
  <w:num w:numId="16">
    <w:abstractNumId w:val="19"/>
  </w:num>
  <w:num w:numId="17">
    <w:abstractNumId w:val="36"/>
  </w:num>
  <w:num w:numId="18">
    <w:abstractNumId w:val="6"/>
  </w:num>
  <w:num w:numId="19">
    <w:abstractNumId w:val="31"/>
  </w:num>
  <w:num w:numId="20">
    <w:abstractNumId w:val="24"/>
  </w:num>
  <w:num w:numId="21">
    <w:abstractNumId w:val="26"/>
  </w:num>
  <w:num w:numId="22">
    <w:abstractNumId w:val="4"/>
  </w:num>
  <w:num w:numId="23">
    <w:abstractNumId w:val="30"/>
  </w:num>
  <w:num w:numId="24">
    <w:abstractNumId w:val="1"/>
  </w:num>
  <w:num w:numId="25">
    <w:abstractNumId w:val="13"/>
  </w:num>
  <w:num w:numId="26">
    <w:abstractNumId w:val="20"/>
  </w:num>
  <w:num w:numId="27">
    <w:abstractNumId w:val="0"/>
  </w:num>
  <w:num w:numId="28">
    <w:abstractNumId w:val="34"/>
  </w:num>
  <w:num w:numId="29">
    <w:abstractNumId w:val="25"/>
  </w:num>
  <w:num w:numId="30">
    <w:abstractNumId w:val="28"/>
  </w:num>
  <w:num w:numId="31">
    <w:abstractNumId w:val="18"/>
  </w:num>
  <w:num w:numId="32">
    <w:abstractNumId w:val="29"/>
  </w:num>
  <w:num w:numId="33">
    <w:abstractNumId w:val="37"/>
  </w:num>
  <w:num w:numId="34">
    <w:abstractNumId w:val="12"/>
  </w:num>
  <w:num w:numId="35">
    <w:abstractNumId w:val="14"/>
  </w:num>
  <w:num w:numId="36">
    <w:abstractNumId w:val="2"/>
  </w:num>
  <w:num w:numId="37">
    <w:abstractNumId w:val="7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3214C"/>
    <w:rsid w:val="0004088E"/>
    <w:rsid w:val="0005287D"/>
    <w:rsid w:val="00063800"/>
    <w:rsid w:val="00065D9B"/>
    <w:rsid w:val="0006798D"/>
    <w:rsid w:val="00070929"/>
    <w:rsid w:val="000727AD"/>
    <w:rsid w:val="00087E5D"/>
    <w:rsid w:val="00092EAF"/>
    <w:rsid w:val="000A3EE5"/>
    <w:rsid w:val="000B44AE"/>
    <w:rsid w:val="000C50E5"/>
    <w:rsid w:val="000E4687"/>
    <w:rsid w:val="000F3EEF"/>
    <w:rsid w:val="000F793B"/>
    <w:rsid w:val="001003D4"/>
    <w:rsid w:val="00101DA7"/>
    <w:rsid w:val="00103685"/>
    <w:rsid w:val="00117341"/>
    <w:rsid w:val="00120968"/>
    <w:rsid w:val="00134B6F"/>
    <w:rsid w:val="00141009"/>
    <w:rsid w:val="00142A92"/>
    <w:rsid w:val="00143A0B"/>
    <w:rsid w:val="0014666C"/>
    <w:rsid w:val="00146866"/>
    <w:rsid w:val="001547F6"/>
    <w:rsid w:val="00154CA2"/>
    <w:rsid w:val="00157177"/>
    <w:rsid w:val="00164940"/>
    <w:rsid w:val="00184D24"/>
    <w:rsid w:val="00186BC0"/>
    <w:rsid w:val="0019702E"/>
    <w:rsid w:val="001A690A"/>
    <w:rsid w:val="001C7B70"/>
    <w:rsid w:val="001D1A8A"/>
    <w:rsid w:val="001D23C2"/>
    <w:rsid w:val="001D3CF5"/>
    <w:rsid w:val="001D41AA"/>
    <w:rsid w:val="001D5253"/>
    <w:rsid w:val="00211825"/>
    <w:rsid w:val="002258B6"/>
    <w:rsid w:val="00227662"/>
    <w:rsid w:val="00253152"/>
    <w:rsid w:val="002533CA"/>
    <w:rsid w:val="00267021"/>
    <w:rsid w:val="0027613E"/>
    <w:rsid w:val="002801CB"/>
    <w:rsid w:val="00282044"/>
    <w:rsid w:val="00295A72"/>
    <w:rsid w:val="002B7EFD"/>
    <w:rsid w:val="002C237D"/>
    <w:rsid w:val="002E1111"/>
    <w:rsid w:val="002E2D4B"/>
    <w:rsid w:val="002F5652"/>
    <w:rsid w:val="00307EEA"/>
    <w:rsid w:val="00325EB9"/>
    <w:rsid w:val="003548D1"/>
    <w:rsid w:val="00375D01"/>
    <w:rsid w:val="00386644"/>
    <w:rsid w:val="00390776"/>
    <w:rsid w:val="00394BE9"/>
    <w:rsid w:val="003B02C3"/>
    <w:rsid w:val="003C3F5F"/>
    <w:rsid w:val="003D52A9"/>
    <w:rsid w:val="003E436D"/>
    <w:rsid w:val="00404A69"/>
    <w:rsid w:val="0042006A"/>
    <w:rsid w:val="00437B80"/>
    <w:rsid w:val="004655CD"/>
    <w:rsid w:val="00466973"/>
    <w:rsid w:val="0047747C"/>
    <w:rsid w:val="004974D5"/>
    <w:rsid w:val="004A5D7B"/>
    <w:rsid w:val="004B0571"/>
    <w:rsid w:val="004B1797"/>
    <w:rsid w:val="004E2333"/>
    <w:rsid w:val="004F78EF"/>
    <w:rsid w:val="00505CE7"/>
    <w:rsid w:val="00521CBF"/>
    <w:rsid w:val="005644B3"/>
    <w:rsid w:val="00564868"/>
    <w:rsid w:val="0057650C"/>
    <w:rsid w:val="00576A04"/>
    <w:rsid w:val="0058356C"/>
    <w:rsid w:val="005918BF"/>
    <w:rsid w:val="005933FB"/>
    <w:rsid w:val="005B005B"/>
    <w:rsid w:val="005B1B59"/>
    <w:rsid w:val="005B7225"/>
    <w:rsid w:val="005C4DC3"/>
    <w:rsid w:val="005F0845"/>
    <w:rsid w:val="005F209E"/>
    <w:rsid w:val="00673FAB"/>
    <w:rsid w:val="00697ADD"/>
    <w:rsid w:val="006A56F6"/>
    <w:rsid w:val="006A5B21"/>
    <w:rsid w:val="006E10A3"/>
    <w:rsid w:val="006F597C"/>
    <w:rsid w:val="0070395C"/>
    <w:rsid w:val="00704E63"/>
    <w:rsid w:val="00706BFE"/>
    <w:rsid w:val="007245D0"/>
    <w:rsid w:val="00726B1F"/>
    <w:rsid w:val="00730F6E"/>
    <w:rsid w:val="00735F1F"/>
    <w:rsid w:val="007415DE"/>
    <w:rsid w:val="00747D73"/>
    <w:rsid w:val="00756ABA"/>
    <w:rsid w:val="00764216"/>
    <w:rsid w:val="0077487C"/>
    <w:rsid w:val="007832DA"/>
    <w:rsid w:val="00785415"/>
    <w:rsid w:val="0079766F"/>
    <w:rsid w:val="007A73F7"/>
    <w:rsid w:val="007A7598"/>
    <w:rsid w:val="007C5EB8"/>
    <w:rsid w:val="007D1A78"/>
    <w:rsid w:val="007D58CB"/>
    <w:rsid w:val="007D7EFB"/>
    <w:rsid w:val="00831E2C"/>
    <w:rsid w:val="00840427"/>
    <w:rsid w:val="00855D40"/>
    <w:rsid w:val="00872ACF"/>
    <w:rsid w:val="0088291F"/>
    <w:rsid w:val="00883C71"/>
    <w:rsid w:val="00893832"/>
    <w:rsid w:val="00893E5E"/>
    <w:rsid w:val="00894C92"/>
    <w:rsid w:val="00896596"/>
    <w:rsid w:val="008965C6"/>
    <w:rsid w:val="008B5DEB"/>
    <w:rsid w:val="008C0EEE"/>
    <w:rsid w:val="008C5047"/>
    <w:rsid w:val="008D00BB"/>
    <w:rsid w:val="008E5411"/>
    <w:rsid w:val="00903985"/>
    <w:rsid w:val="00913947"/>
    <w:rsid w:val="00915344"/>
    <w:rsid w:val="00927F89"/>
    <w:rsid w:val="00935157"/>
    <w:rsid w:val="00957827"/>
    <w:rsid w:val="00963DA4"/>
    <w:rsid w:val="00975C4E"/>
    <w:rsid w:val="00982BAB"/>
    <w:rsid w:val="009853DB"/>
    <w:rsid w:val="009B6397"/>
    <w:rsid w:val="009B6B6B"/>
    <w:rsid w:val="009C4C29"/>
    <w:rsid w:val="009C6F17"/>
    <w:rsid w:val="009C711B"/>
    <w:rsid w:val="009E5176"/>
    <w:rsid w:val="00A04FF0"/>
    <w:rsid w:val="00A06FF6"/>
    <w:rsid w:val="00A1105B"/>
    <w:rsid w:val="00A13456"/>
    <w:rsid w:val="00A14B1E"/>
    <w:rsid w:val="00A2669D"/>
    <w:rsid w:val="00A2751F"/>
    <w:rsid w:val="00A313B7"/>
    <w:rsid w:val="00A314F0"/>
    <w:rsid w:val="00A81674"/>
    <w:rsid w:val="00A830A7"/>
    <w:rsid w:val="00AA3424"/>
    <w:rsid w:val="00AA3FB6"/>
    <w:rsid w:val="00AB7FF9"/>
    <w:rsid w:val="00AC7A74"/>
    <w:rsid w:val="00AE1E8E"/>
    <w:rsid w:val="00AF1B75"/>
    <w:rsid w:val="00B06549"/>
    <w:rsid w:val="00B06FEE"/>
    <w:rsid w:val="00B177F7"/>
    <w:rsid w:val="00B30B47"/>
    <w:rsid w:val="00B427C6"/>
    <w:rsid w:val="00B47FBB"/>
    <w:rsid w:val="00B51D63"/>
    <w:rsid w:val="00B75261"/>
    <w:rsid w:val="00B7726C"/>
    <w:rsid w:val="00B80C6E"/>
    <w:rsid w:val="00B8198E"/>
    <w:rsid w:val="00BA48C4"/>
    <w:rsid w:val="00BA64B5"/>
    <w:rsid w:val="00BC31B2"/>
    <w:rsid w:val="00BC32F6"/>
    <w:rsid w:val="00BC7730"/>
    <w:rsid w:val="00BE5733"/>
    <w:rsid w:val="00BF0B80"/>
    <w:rsid w:val="00BF27CF"/>
    <w:rsid w:val="00BF7E5B"/>
    <w:rsid w:val="00C014EB"/>
    <w:rsid w:val="00C0528A"/>
    <w:rsid w:val="00C10E57"/>
    <w:rsid w:val="00C1100F"/>
    <w:rsid w:val="00C17EC3"/>
    <w:rsid w:val="00C21BD3"/>
    <w:rsid w:val="00C37643"/>
    <w:rsid w:val="00C62F29"/>
    <w:rsid w:val="00C75EF9"/>
    <w:rsid w:val="00CB6B79"/>
    <w:rsid w:val="00CC23A1"/>
    <w:rsid w:val="00CC5D0B"/>
    <w:rsid w:val="00CC7CB1"/>
    <w:rsid w:val="00CD3720"/>
    <w:rsid w:val="00CF1895"/>
    <w:rsid w:val="00CF6B85"/>
    <w:rsid w:val="00D004AA"/>
    <w:rsid w:val="00D00D25"/>
    <w:rsid w:val="00D129D8"/>
    <w:rsid w:val="00D25CD9"/>
    <w:rsid w:val="00D45AB8"/>
    <w:rsid w:val="00D51A76"/>
    <w:rsid w:val="00D5476B"/>
    <w:rsid w:val="00D57C6C"/>
    <w:rsid w:val="00D63A11"/>
    <w:rsid w:val="00D70E8C"/>
    <w:rsid w:val="00D72C03"/>
    <w:rsid w:val="00D730C9"/>
    <w:rsid w:val="00D757A5"/>
    <w:rsid w:val="00D917C8"/>
    <w:rsid w:val="00D95BCC"/>
    <w:rsid w:val="00DB2042"/>
    <w:rsid w:val="00DC0EAE"/>
    <w:rsid w:val="00DC6AB5"/>
    <w:rsid w:val="00DE579D"/>
    <w:rsid w:val="00E0044B"/>
    <w:rsid w:val="00E01EFE"/>
    <w:rsid w:val="00E66368"/>
    <w:rsid w:val="00E725EA"/>
    <w:rsid w:val="00E95348"/>
    <w:rsid w:val="00E97357"/>
    <w:rsid w:val="00EC254D"/>
    <w:rsid w:val="00EC7AD1"/>
    <w:rsid w:val="00ED3314"/>
    <w:rsid w:val="00ED768F"/>
    <w:rsid w:val="00EE0762"/>
    <w:rsid w:val="00EF1D56"/>
    <w:rsid w:val="00EF59A3"/>
    <w:rsid w:val="00F03246"/>
    <w:rsid w:val="00F255BB"/>
    <w:rsid w:val="00F34223"/>
    <w:rsid w:val="00F362C9"/>
    <w:rsid w:val="00F465C6"/>
    <w:rsid w:val="00F4764D"/>
    <w:rsid w:val="00F5160A"/>
    <w:rsid w:val="00F5573A"/>
    <w:rsid w:val="00F70437"/>
    <w:rsid w:val="00F74CF9"/>
    <w:rsid w:val="00F924D8"/>
    <w:rsid w:val="00FA5E1B"/>
    <w:rsid w:val="00FB04E9"/>
    <w:rsid w:val="00FB3087"/>
    <w:rsid w:val="00FD0F53"/>
    <w:rsid w:val="00FD3F65"/>
    <w:rsid w:val="00FD6F66"/>
    <w:rsid w:val="00FE7369"/>
    <w:rsid w:val="00FF0DEF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F1F"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2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186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245D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45D0"/>
    <w:rPr>
      <w:color w:val="605E5C"/>
      <w:shd w:val="clear" w:color="auto" w:fill="E1DFDD"/>
    </w:rPr>
  </w:style>
  <w:style w:type="table" w:customStyle="1" w:styleId="TableGrid111">
    <w:name w:val="Table Grid111"/>
    <w:basedOn w:val="TableNormal"/>
    <w:next w:val="TableGrid"/>
    <w:uiPriority w:val="39"/>
    <w:rsid w:val="00724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35F1F"/>
    <w:rPr>
      <w:rFonts w:ascii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7832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dTable2Accent1">
    <w:name w:val="Grid Table 2 Accent 1"/>
    <w:basedOn w:val="TableNormal"/>
    <w:uiPriority w:val="47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2">
    <w:name w:val="Grid Table 5 Dark Accent 2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747D7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F1F"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2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186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245D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45D0"/>
    <w:rPr>
      <w:color w:val="605E5C"/>
      <w:shd w:val="clear" w:color="auto" w:fill="E1DFDD"/>
    </w:rPr>
  </w:style>
  <w:style w:type="table" w:customStyle="1" w:styleId="TableGrid111">
    <w:name w:val="Table Grid111"/>
    <w:basedOn w:val="TableNormal"/>
    <w:next w:val="TableGrid"/>
    <w:uiPriority w:val="39"/>
    <w:rsid w:val="00724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35F1F"/>
    <w:rPr>
      <w:rFonts w:ascii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7832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dTable2Accent1">
    <w:name w:val="Grid Table 2 Accent 1"/>
    <w:basedOn w:val="TableNormal"/>
    <w:uiPriority w:val="47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2">
    <w:name w:val="Grid Table 5 Dark Accent 2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747D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5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uda.asaad@uomus.edu.iq" TargetMode="External"/><Relationship Id="rId1" Type="http://schemas.openxmlformats.org/officeDocument/2006/relationships/hyperlink" Target="mailto:rami.qays@uomus.edu.iq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/><Relationship Id="rId2" Type="http://schemas.openxmlformats.org/officeDocument/2006/relationships/image" Target="media/image2.png"/><Relationship Id="rId1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8AE9B-A6D0-4F26-8DB1-49368736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3415</TotalTime>
  <Pages>14</Pages>
  <Words>764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ALFA</cp:lastModifiedBy>
  <cp:revision>8</cp:revision>
  <cp:lastPrinted>2025-02-25T06:56:00Z</cp:lastPrinted>
  <dcterms:created xsi:type="dcterms:W3CDTF">2025-02-25T06:55:00Z</dcterms:created>
  <dcterms:modified xsi:type="dcterms:W3CDTF">2025-03-09T19:03:00Z</dcterms:modified>
</cp:coreProperties>
</file>