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84A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جامعة المستقبل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كلية القانون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المرحلة الثالثة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العقود المسماة</w:t>
      </w:r>
    </w:p>
    <w:p w:rsidR="00DD1B87" w:rsidRPr="0063048B" w:rsidRDefault="00DD1B87" w:rsidP="00DD1B87">
      <w:pPr>
        <w:bidi/>
        <w:jc w:val="center"/>
        <w:rPr>
          <w:color w:val="FF0000"/>
          <w:sz w:val="44"/>
          <w:szCs w:val="44"/>
          <w:rtl/>
          <w:lang w:bidi="ar-IQ"/>
        </w:rPr>
      </w:pPr>
      <w:r w:rsidRPr="0063048B">
        <w:rPr>
          <w:rFonts w:hint="cs"/>
          <w:color w:val="FF0000"/>
          <w:sz w:val="44"/>
          <w:szCs w:val="44"/>
          <w:rtl/>
          <w:lang w:bidi="ar-IQ"/>
        </w:rPr>
        <w:t>مدرس المادة : م . م عمار يوسف خضير</w:t>
      </w:r>
    </w:p>
    <w:p w:rsidR="0063048B" w:rsidRDefault="0033701D" w:rsidP="0063048B">
      <w:pPr>
        <w:autoSpaceDE w:val="0"/>
        <w:autoSpaceDN w:val="0"/>
        <w:adjustRightInd w:val="0"/>
        <w:spacing w:after="0" w:line="240" w:lineRule="auto"/>
        <w:jc w:val="center"/>
        <w:rPr>
          <w:rFonts w:cs="Times New Roman,Bold"/>
          <w:b/>
          <w:bCs/>
          <w:color w:val="548ED5"/>
          <w:sz w:val="44"/>
          <w:szCs w:val="44"/>
        </w:rPr>
      </w:pPr>
      <w:r>
        <w:rPr>
          <w:rFonts w:ascii="Times New Roman,Bold" w:cs="Times New Roman,Bold"/>
          <w:b/>
          <w:bCs/>
          <w:color w:val="548ED5"/>
          <w:sz w:val="44"/>
          <w:szCs w:val="44"/>
        </w:rPr>
        <w:t xml:space="preserve"> </w:t>
      </w:r>
      <w:r w:rsidR="0063048B"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</w:p>
    <w:p w:rsidR="00AD1577" w:rsidRDefault="0063048B" w:rsidP="006304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</w:rPr>
        <w:t xml:space="preserve">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عقد الايجار</w:t>
      </w:r>
    </w:p>
    <w:p w:rsidR="00FD3B2C" w:rsidRDefault="00A310A9" w:rsidP="006438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cs="Times New Roman,Bold"/>
          <w:b/>
          <w:bCs/>
          <w:color w:val="548ED5"/>
          <w:sz w:val="44"/>
          <w:szCs w:val="44"/>
          <w:rtl/>
          <w:lang w:bidi="ar-IQ"/>
        </w:rPr>
      </w:pP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ا</w:t>
      </w:r>
      <w:r w:rsidR="00643875"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 xml:space="preserve">ثار </w:t>
      </w:r>
      <w:r>
        <w:rPr>
          <w:rFonts w:ascii="Times New Roman,Bold" w:cs="Times New Roman,Bold" w:hint="cs"/>
          <w:b/>
          <w:bCs/>
          <w:color w:val="548ED5"/>
          <w:sz w:val="44"/>
          <w:szCs w:val="44"/>
          <w:rtl/>
          <w:lang w:bidi="ar-IQ"/>
        </w:rPr>
        <w:t>عقد الإيجار</w:t>
      </w:r>
    </w:p>
    <w:p w:rsidR="00356230" w:rsidRPr="00356230" w:rsidRDefault="00356230" w:rsidP="00356230">
      <w:pPr>
        <w:widowControl w:val="0"/>
        <w:autoSpaceDE w:val="0"/>
        <w:autoSpaceDN w:val="0"/>
        <w:bidi/>
        <w:spacing w:after="0" w:line="240" w:lineRule="auto"/>
        <w:ind w:left="532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بما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ان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عقد</w:t>
      </w:r>
      <w:r w:rsidRPr="00356230">
        <w:rPr>
          <w:rFonts w:ascii="Times New Roman" w:eastAsia="Times New Roman" w:hAnsi="Times New Roman" w:cs="Times New Roman"/>
          <w:b/>
          <w:bCs/>
          <w:spacing w:val="57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الايجار</w:t>
      </w:r>
      <w:r w:rsidRPr="00356230">
        <w:rPr>
          <w:rFonts w:ascii="Times New Roman" w:eastAsia="Times New Roman" w:hAnsi="Times New Roman" w:cs="Times New Roman"/>
          <w:b/>
          <w:bCs/>
          <w:spacing w:val="56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من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العقود</w:t>
      </w:r>
      <w:r w:rsidRPr="00356230">
        <w:rPr>
          <w:rFonts w:ascii="Times New Roman" w:eastAsia="Times New Roman" w:hAnsi="Times New Roman" w:cs="Times New Roman"/>
          <w:b/>
          <w:bCs/>
          <w:spacing w:val="57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الملزمة</w:t>
      </w:r>
      <w:r w:rsidRPr="00356230">
        <w:rPr>
          <w:rFonts w:ascii="Times New Roman" w:eastAsia="Times New Roman" w:hAnsi="Times New Roman" w:cs="Times New Roman"/>
          <w:b/>
          <w:bCs/>
          <w:spacing w:val="56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لجانبين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فهو</w:t>
      </w:r>
      <w:r w:rsidRPr="00356230">
        <w:rPr>
          <w:rFonts w:ascii="Times New Roman" w:eastAsia="Times New Roman" w:hAnsi="Times New Roman" w:cs="Times New Roman"/>
          <w:b/>
          <w:bCs/>
          <w:spacing w:val="57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يرتب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التزامات</w:t>
      </w:r>
      <w:r w:rsidRPr="00356230">
        <w:rPr>
          <w:rFonts w:ascii="Times New Roman" w:eastAsia="Times New Roman" w:hAnsi="Times New Roman" w:cs="Times New Roman"/>
          <w:b/>
          <w:bCs/>
          <w:spacing w:val="57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متقابلة</w:t>
      </w:r>
      <w:r w:rsidRPr="00356230">
        <w:rPr>
          <w:rFonts w:ascii="Times New Roman" w:eastAsia="Times New Roman" w:hAnsi="Times New Roman" w:cs="Times New Roman"/>
          <w:b/>
          <w:bCs/>
          <w:spacing w:val="57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على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كل</w:t>
      </w:r>
      <w:r w:rsidRPr="00356230">
        <w:rPr>
          <w:rFonts w:ascii="Times New Roman" w:eastAsia="Times New Roman" w:hAnsi="Times New Roman" w:cs="Times New Roman"/>
          <w:b/>
          <w:bCs/>
          <w:spacing w:val="56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من</w:t>
      </w:r>
      <w:r w:rsidRPr="00356230">
        <w:rPr>
          <w:rFonts w:ascii="Times New Roman" w:eastAsia="Times New Roman" w:hAnsi="Times New Roman" w:cs="Times New Roman"/>
          <w:b/>
          <w:bCs/>
          <w:spacing w:val="55"/>
          <w:w w:val="15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المؤجر</w:t>
      </w:r>
    </w:p>
    <w:p w:rsidR="00356230" w:rsidRPr="00356230" w:rsidRDefault="00356230" w:rsidP="00356230">
      <w:pPr>
        <w:widowControl w:val="0"/>
        <w:autoSpaceDE w:val="0"/>
        <w:autoSpaceDN w:val="0"/>
        <w:bidi/>
        <w:spacing w:before="142" w:after="0" w:line="240" w:lineRule="auto"/>
        <w:ind w:left="356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والمستأجر،</w:t>
      </w:r>
      <w:r w:rsidRPr="00356230">
        <w:rPr>
          <w:rFonts w:ascii="Times New Roman" w:eastAsia="Times New Roman" w:hAnsi="Times New Roman" w:cs="Times New Roman"/>
          <w:b/>
          <w:bCs/>
          <w:spacing w:val="29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سنبين</w:t>
      </w:r>
      <w:r w:rsidRPr="00356230">
        <w:rPr>
          <w:rFonts w:ascii="Times New Roman" w:eastAsia="Times New Roman" w:hAnsi="Times New Roman" w:cs="Times New Roman"/>
          <w:b/>
          <w:bCs/>
          <w:spacing w:val="28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احكام</w:t>
      </w:r>
      <w:r w:rsidRPr="00356230">
        <w:rPr>
          <w:rFonts w:ascii="Times New Roman" w:eastAsia="Times New Roman" w:hAnsi="Times New Roman" w:cs="Times New Roman"/>
          <w:b/>
          <w:bCs/>
          <w:spacing w:val="3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التزامات</w:t>
      </w:r>
      <w:r w:rsidRPr="00356230">
        <w:rPr>
          <w:rFonts w:ascii="Times New Roman" w:eastAsia="Times New Roman" w:hAnsi="Times New Roman" w:cs="Times New Roman"/>
          <w:b/>
          <w:bCs/>
          <w:spacing w:val="3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المؤجر</w:t>
      </w:r>
      <w:r w:rsidRPr="00356230">
        <w:rPr>
          <w:rFonts w:ascii="Times New Roman" w:eastAsia="Times New Roman" w:hAnsi="Times New Roman" w:cs="Times New Roman"/>
          <w:b/>
          <w:bCs/>
          <w:spacing w:val="29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في</w:t>
      </w:r>
      <w:r w:rsidRPr="00356230">
        <w:rPr>
          <w:rFonts w:ascii="Times New Roman" w:eastAsia="Times New Roman" w:hAnsi="Times New Roman" w:cs="Times New Roman"/>
          <w:b/>
          <w:bCs/>
          <w:spacing w:val="3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الفصل</w:t>
      </w:r>
      <w:r w:rsidRPr="00356230">
        <w:rPr>
          <w:rFonts w:ascii="Times New Roman" w:eastAsia="Times New Roman" w:hAnsi="Times New Roman" w:cs="Times New Roman"/>
          <w:b/>
          <w:bCs/>
          <w:spacing w:val="31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الأول</w:t>
      </w:r>
      <w:r w:rsidRPr="00356230">
        <w:rPr>
          <w:rFonts w:ascii="Times New Roman" w:eastAsia="Times New Roman" w:hAnsi="Times New Roman" w:cs="Times New Roman"/>
          <w:b/>
          <w:bCs/>
          <w:spacing w:val="27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وتقتضي</w:t>
      </w:r>
      <w:r w:rsidRPr="00356230">
        <w:rPr>
          <w:rFonts w:ascii="Times New Roman" w:eastAsia="Times New Roman" w:hAnsi="Times New Roman" w:cs="Times New Roman"/>
          <w:b/>
          <w:bCs/>
          <w:spacing w:val="29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دراسة</w:t>
      </w:r>
      <w:r w:rsidRPr="00356230">
        <w:rPr>
          <w:rFonts w:ascii="Times New Roman" w:eastAsia="Times New Roman" w:hAnsi="Times New Roman" w:cs="Times New Roman"/>
          <w:b/>
          <w:bCs/>
          <w:spacing w:val="24"/>
          <w:sz w:val="32"/>
          <w:szCs w:val="32"/>
          <w:rtl/>
          <w:lang w:val="en-US"/>
        </w:rPr>
        <w:t xml:space="preserve"> 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التزامات</w:t>
      </w:r>
      <w:r w:rsidRPr="00356230">
        <w:rPr>
          <w:rFonts w:ascii="Times New Roman" w:eastAsia="Times New Roman" w:hAnsi="Times New Roman" w:cs="Times New Roman"/>
          <w:b/>
          <w:bCs/>
          <w:spacing w:val="30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المستأجر</w:t>
      </w:r>
      <w:r w:rsidRPr="00356230">
        <w:rPr>
          <w:rFonts w:ascii="Times New Roman" w:eastAsia="Times New Roman" w:hAnsi="Times New Roman" w:cs="Times New Roman"/>
          <w:b/>
          <w:bCs/>
          <w:spacing w:val="23"/>
          <w:sz w:val="32"/>
          <w:szCs w:val="32"/>
          <w:rtl/>
          <w:lang w:val="en-US"/>
        </w:rPr>
        <w:t xml:space="preserve"> 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في</w:t>
      </w:r>
      <w:r w:rsidRPr="00356230">
        <w:rPr>
          <w:rFonts w:ascii="Times New Roman" w:eastAsia="Times New Roman" w:hAnsi="Times New Roman" w:cs="Times New Roman"/>
          <w:b/>
          <w:bCs/>
          <w:spacing w:val="28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فصل</w:t>
      </w:r>
    </w:p>
    <w:p w:rsidR="00356230" w:rsidRPr="00356230" w:rsidRDefault="00356230" w:rsidP="00356230">
      <w:pPr>
        <w:widowControl w:val="0"/>
        <w:autoSpaceDE w:val="0"/>
        <w:autoSpaceDN w:val="0"/>
        <w:bidi/>
        <w:spacing w:before="144" w:after="0" w:line="240" w:lineRule="auto"/>
        <w:ind w:left="354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ثاني</w:t>
      </w:r>
      <w:r w:rsidRPr="00356230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وكما</w:t>
      </w:r>
      <w:r w:rsidRPr="00356230">
        <w:rPr>
          <w:rFonts w:ascii="Times New Roman" w:eastAsia="Times New Roman" w:hAnsi="Times New Roman" w:cs="Times New Roman"/>
          <w:b/>
          <w:bCs/>
          <w:spacing w:val="34"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يلي</w:t>
      </w: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lang w:val="en-US"/>
        </w:rPr>
        <w:t>:</w:t>
      </w:r>
    </w:p>
    <w:p w:rsidR="00356230" w:rsidRPr="00356230" w:rsidRDefault="00356230" w:rsidP="00356230">
      <w:pPr>
        <w:widowControl w:val="0"/>
        <w:autoSpaceDE w:val="0"/>
        <w:autoSpaceDN w:val="0"/>
        <w:bidi/>
        <w:spacing w:before="137" w:after="0" w:line="240" w:lineRule="auto"/>
        <w:ind w:left="351"/>
        <w:outlineLvl w:val="0"/>
        <w:rPr>
          <w:rFonts w:ascii="Arial" w:eastAsia="Arial" w:hAnsi="Arial" w:cs="Arial"/>
          <w:b/>
          <w:bCs/>
          <w:sz w:val="32"/>
          <w:szCs w:val="32"/>
          <w:lang w:val="en-US"/>
        </w:rPr>
      </w:pPr>
      <w:r w:rsidRPr="00356230">
        <w:rPr>
          <w:rFonts w:ascii="Arial" w:eastAsia="Arial" w:hAnsi="Arial" w:cs="Arial"/>
          <w:b/>
          <w:bCs/>
          <w:w w:val="74"/>
          <w:sz w:val="32"/>
          <w:szCs w:val="32"/>
          <w:rtl/>
          <w:lang w:val="en-US"/>
        </w:rPr>
        <w:t>الفصل</w:t>
      </w:r>
      <w:r w:rsidRPr="00356230">
        <w:rPr>
          <w:rFonts w:ascii="Arial" w:eastAsia="Arial" w:hAnsi="Arial" w:cs="Arial"/>
          <w:b/>
          <w:bCs/>
          <w:spacing w:val="53"/>
          <w:sz w:val="32"/>
          <w:szCs w:val="32"/>
          <w:rtl/>
          <w:lang w:val="en-US"/>
        </w:rPr>
        <w:t xml:space="preserve"> </w:t>
      </w:r>
      <w:r w:rsidRPr="00356230">
        <w:rPr>
          <w:rFonts w:ascii="Arial" w:eastAsia="Arial" w:hAnsi="Arial" w:cs="Arial"/>
          <w:b/>
          <w:bCs/>
          <w:w w:val="74"/>
          <w:sz w:val="32"/>
          <w:szCs w:val="32"/>
          <w:rtl/>
          <w:lang w:val="en-US"/>
        </w:rPr>
        <w:t>الأول</w:t>
      </w:r>
    </w:p>
    <w:p w:rsidR="00356230" w:rsidRDefault="00356230" w:rsidP="00356230">
      <w:pPr>
        <w:widowControl w:val="0"/>
        <w:autoSpaceDE w:val="0"/>
        <w:autoSpaceDN w:val="0"/>
        <w:bidi/>
        <w:spacing w:before="148" w:after="0" w:line="348" w:lineRule="auto"/>
        <w:ind w:left="625" w:right="5014" w:hanging="272"/>
        <w:rPr>
          <w:rFonts w:ascii="Times New Roman" w:eastAsia="Times New Roman" w:hAnsi="Times New Roman" w:cs="Times New Roman"/>
          <w:b/>
          <w:bCs/>
          <w:spacing w:val="80"/>
          <w:sz w:val="32"/>
          <w:szCs w:val="32"/>
          <w:rtl/>
          <w:lang w:val="en-US"/>
        </w:rPr>
      </w:pP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يرتب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عقد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الإيجار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الالتزامات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الآتية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على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المؤجر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rtl/>
          <w:lang w:val="en-US"/>
        </w:rPr>
        <w:t>وهي</w:t>
      </w:r>
      <w:r w:rsidRPr="00356230">
        <w:rPr>
          <w:rFonts w:ascii="Times New Roman" w:eastAsia="Times New Roman" w:hAnsi="Times New Roman" w:cs="Times New Roman"/>
          <w:b/>
          <w:bCs/>
          <w:w w:val="74"/>
          <w:sz w:val="32"/>
          <w:szCs w:val="32"/>
          <w:lang w:val="en-US"/>
        </w:rPr>
        <w:t>:</w:t>
      </w:r>
      <w:r w:rsidRPr="00356230">
        <w:rPr>
          <w:rFonts w:ascii="Times New Roman" w:eastAsia="Times New Roman" w:hAnsi="Times New Roman" w:cs="Times New Roman"/>
          <w:b/>
          <w:bCs/>
          <w:spacing w:val="80"/>
          <w:sz w:val="32"/>
          <w:szCs w:val="32"/>
          <w:rtl/>
          <w:lang w:val="en-US"/>
        </w:rPr>
        <w:t xml:space="preserve"> </w:t>
      </w:r>
    </w:p>
    <w:p w:rsidR="00356230" w:rsidRDefault="00356230" w:rsidP="00356230">
      <w:pPr>
        <w:widowControl w:val="0"/>
        <w:autoSpaceDE w:val="0"/>
        <w:autoSpaceDN w:val="0"/>
        <w:bidi/>
        <w:spacing w:before="148" w:after="0" w:line="348" w:lineRule="auto"/>
        <w:ind w:left="625" w:right="5014" w:hanging="272"/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</w:pP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lang w:val="en-US"/>
        </w:rPr>
        <w:t>.1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التزامه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بتسليم</w:t>
      </w:r>
      <w:r w:rsidRPr="00356230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المأجور</w:t>
      </w:r>
    </w:p>
    <w:p w:rsidR="00643875" w:rsidRDefault="00356230" w:rsidP="00356230">
      <w:pPr>
        <w:widowControl w:val="0"/>
        <w:autoSpaceDE w:val="0"/>
        <w:autoSpaceDN w:val="0"/>
        <w:bidi/>
        <w:spacing w:before="148" w:after="0" w:line="348" w:lineRule="auto"/>
        <w:ind w:left="625" w:right="5014" w:hanging="272"/>
        <w:rPr>
          <w:rFonts w:ascii="Times New Roman" w:eastAsia="Times New Roman" w:hAnsi="Times New Roman" w:cs="Times New Roman"/>
          <w:w w:val="75"/>
          <w:sz w:val="28"/>
          <w:szCs w:val="28"/>
          <w:lang w:val="en-US"/>
        </w:rPr>
      </w:pPr>
      <w:r w:rsidRPr="00356230">
        <w:rPr>
          <w:rFonts w:ascii="Times New Roman" w:eastAsia="Times New Roman" w:hAnsi="Times New Roman" w:cs="Times New Roman"/>
          <w:w w:val="69"/>
          <w:sz w:val="40"/>
          <w:szCs w:val="40"/>
          <w:lang w:val="en-US"/>
        </w:rPr>
        <w:t>.</w:t>
      </w:r>
      <w:r w:rsidRPr="00356230">
        <w:rPr>
          <w:rFonts w:ascii="Times New Roman" w:eastAsia="Times New Roman" w:hAnsi="Times New Roman" w:cs="Times New Roman"/>
          <w:w w:val="75"/>
          <w:sz w:val="32"/>
          <w:szCs w:val="32"/>
          <w:lang w:val="en-US"/>
        </w:rPr>
        <w:t>.</w:t>
      </w:r>
      <w:r w:rsidRPr="00356230">
        <w:rPr>
          <w:rFonts w:ascii="Times New Roman" w:eastAsia="Times New Roman" w:hAnsi="Times New Roman" w:cs="Times New Roman"/>
          <w:w w:val="75"/>
          <w:sz w:val="28"/>
          <w:szCs w:val="28"/>
          <w:lang w:val="en-US"/>
        </w:rPr>
        <w:t>2</w:t>
      </w:r>
      <w:r w:rsidRPr="00356230">
        <w:rPr>
          <w:rFonts w:ascii="Times New Roman" w:eastAsia="Times New Roman" w:hAnsi="Times New Roman" w:cs="Times New Roman"/>
          <w:spacing w:val="-8"/>
          <w:sz w:val="28"/>
          <w:szCs w:val="28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w w:val="75"/>
          <w:sz w:val="28"/>
          <w:szCs w:val="28"/>
          <w:rtl/>
          <w:lang w:val="en-US"/>
        </w:rPr>
        <w:t>التزامه</w:t>
      </w:r>
      <w:r w:rsidRPr="00356230">
        <w:rPr>
          <w:rFonts w:ascii="Times New Roman" w:eastAsia="Times New Roman" w:hAnsi="Times New Roman" w:cs="Times New Roman"/>
          <w:spacing w:val="-7"/>
          <w:sz w:val="28"/>
          <w:szCs w:val="28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w w:val="75"/>
          <w:sz w:val="28"/>
          <w:szCs w:val="28"/>
          <w:rtl/>
          <w:lang w:val="en-US"/>
        </w:rPr>
        <w:t>بصيانة</w:t>
      </w:r>
      <w:r w:rsidRPr="00356230">
        <w:rPr>
          <w:rFonts w:ascii="Times New Roman" w:eastAsia="Times New Roman" w:hAnsi="Times New Roman" w:cs="Times New Roman"/>
          <w:spacing w:val="-9"/>
          <w:sz w:val="28"/>
          <w:szCs w:val="28"/>
          <w:rtl/>
          <w:lang w:val="en-US"/>
        </w:rPr>
        <w:t xml:space="preserve"> </w:t>
      </w:r>
      <w:r w:rsidRPr="00356230">
        <w:rPr>
          <w:rFonts w:ascii="Times New Roman" w:eastAsia="Times New Roman" w:hAnsi="Times New Roman" w:cs="Times New Roman"/>
          <w:w w:val="75"/>
          <w:sz w:val="28"/>
          <w:szCs w:val="28"/>
          <w:rtl/>
          <w:lang w:val="en-US"/>
        </w:rPr>
        <w:t>المأجور</w:t>
      </w:r>
      <w:r w:rsidRPr="00356230">
        <w:rPr>
          <w:rFonts w:ascii="Times New Roman" w:eastAsia="Times New Roman" w:hAnsi="Times New Roman" w:cs="Times New Roman"/>
          <w:w w:val="75"/>
          <w:sz w:val="28"/>
          <w:szCs w:val="28"/>
          <w:lang w:val="en-US"/>
        </w:rPr>
        <w:t>.</w:t>
      </w:r>
    </w:p>
    <w:p w:rsidR="00AF1D73" w:rsidRDefault="00AF1D73" w:rsidP="00AF1D73">
      <w:pPr>
        <w:widowControl w:val="0"/>
        <w:autoSpaceDE w:val="0"/>
        <w:autoSpaceDN w:val="0"/>
        <w:bidi/>
        <w:spacing w:before="148" w:after="0" w:line="348" w:lineRule="auto"/>
        <w:ind w:left="625" w:right="5014" w:hanging="272"/>
        <w:rPr>
          <w:rFonts w:ascii="Times New Roman" w:eastAsia="Times New Roman" w:hAnsi="Times New Roman" w:cs="Times New Roman" w:hint="cs"/>
          <w:w w:val="75"/>
          <w:sz w:val="28"/>
          <w:szCs w:val="28"/>
          <w:rtl/>
          <w:lang w:val="en-US"/>
        </w:rPr>
      </w:pPr>
      <w:r>
        <w:rPr>
          <w:rFonts w:ascii="Times New Roman" w:eastAsia="Times New Roman" w:hAnsi="Times New Roman" w:cs="Times New Roman"/>
          <w:w w:val="75"/>
          <w:sz w:val="28"/>
          <w:szCs w:val="28"/>
          <w:lang w:val="en-US"/>
        </w:rPr>
        <w:t xml:space="preserve">3 </w:t>
      </w:r>
      <w:r>
        <w:rPr>
          <w:rFonts w:ascii="Times New Roman" w:eastAsia="Times New Roman" w:hAnsi="Times New Roman" w:cs="Times New Roman" w:hint="cs"/>
          <w:w w:val="75"/>
          <w:sz w:val="28"/>
          <w:szCs w:val="28"/>
          <w:rtl/>
          <w:lang w:val="en-US"/>
        </w:rPr>
        <w:t>.التزام بضمان التعرض والاستحقاق</w:t>
      </w:r>
    </w:p>
    <w:p w:rsidR="00AF1D73" w:rsidRDefault="00AF1D73" w:rsidP="00AF1D73">
      <w:pPr>
        <w:widowControl w:val="0"/>
        <w:autoSpaceDE w:val="0"/>
        <w:autoSpaceDN w:val="0"/>
        <w:bidi/>
        <w:spacing w:before="148" w:after="0" w:line="348" w:lineRule="auto"/>
        <w:ind w:left="625" w:right="5014" w:hanging="272"/>
        <w:rPr>
          <w:rFonts w:ascii="Times New Roman" w:eastAsia="Times New Roman" w:hAnsi="Times New Roman" w:cs="Times New Roman" w:hint="cs"/>
          <w:w w:val="75"/>
          <w:sz w:val="28"/>
          <w:szCs w:val="28"/>
          <w:rtl/>
          <w:lang w:val="en-US" w:bidi="ar-IQ"/>
        </w:rPr>
      </w:pPr>
      <w:r>
        <w:rPr>
          <w:rFonts w:ascii="Times New Roman" w:eastAsia="Times New Roman" w:hAnsi="Times New Roman" w:cs="Times New Roman" w:hint="cs"/>
          <w:w w:val="75"/>
          <w:sz w:val="28"/>
          <w:szCs w:val="28"/>
          <w:rtl/>
          <w:lang w:val="en-US"/>
        </w:rPr>
        <w:t xml:space="preserve">4. التزامه بأخباره دائرة ضريبة العقار </w:t>
      </w:r>
    </w:p>
    <w:p w:rsidR="00356230" w:rsidRPr="00AF1D73" w:rsidRDefault="00356230" w:rsidP="00AF1D73">
      <w:pPr>
        <w:widowControl w:val="0"/>
        <w:autoSpaceDE w:val="0"/>
        <w:autoSpaceDN w:val="0"/>
        <w:bidi/>
        <w:spacing w:before="292" w:after="0" w:line="240" w:lineRule="auto"/>
        <w:ind w:left="352"/>
        <w:jc w:val="center"/>
        <w:outlineLvl w:val="0"/>
        <w:rPr>
          <w:rFonts w:ascii="Arial" w:eastAsia="Arial" w:hAnsi="Arial" w:cs="Arial"/>
          <w:b/>
          <w:bCs/>
          <w:sz w:val="32"/>
          <w:szCs w:val="32"/>
          <w:lang w:val="en-US"/>
        </w:rPr>
      </w:pPr>
      <w:r w:rsidRPr="00AF1D73">
        <w:rPr>
          <w:rFonts w:ascii="Arial" w:eastAsia="Arial" w:hAnsi="Arial" w:cs="Arial"/>
          <w:b/>
          <w:bCs/>
          <w:w w:val="81"/>
          <w:sz w:val="32"/>
          <w:szCs w:val="32"/>
          <w:rtl/>
          <w:lang w:val="en-US"/>
        </w:rPr>
        <w:t>المبحث</w:t>
      </w:r>
      <w:r w:rsidRPr="00AF1D73">
        <w:rPr>
          <w:rFonts w:ascii="Arial" w:eastAsia="Arial" w:hAnsi="Arial" w:cs="Arial"/>
          <w:b/>
          <w:bCs/>
          <w:spacing w:val="55"/>
          <w:sz w:val="32"/>
          <w:szCs w:val="32"/>
          <w:rtl/>
          <w:lang w:val="en-US"/>
        </w:rPr>
        <w:t xml:space="preserve"> </w:t>
      </w:r>
      <w:r w:rsidRPr="00AF1D73">
        <w:rPr>
          <w:rFonts w:ascii="Arial" w:eastAsia="Arial" w:hAnsi="Arial" w:cs="Arial"/>
          <w:b/>
          <w:bCs/>
          <w:w w:val="81"/>
          <w:sz w:val="32"/>
          <w:szCs w:val="32"/>
          <w:rtl/>
          <w:lang w:val="en-US"/>
        </w:rPr>
        <w:t>الاول</w:t>
      </w:r>
    </w:p>
    <w:p w:rsidR="00356230" w:rsidRPr="00AF1D73" w:rsidRDefault="00356230" w:rsidP="00AF1D73">
      <w:pPr>
        <w:widowControl w:val="0"/>
        <w:autoSpaceDE w:val="0"/>
        <w:autoSpaceDN w:val="0"/>
        <w:bidi/>
        <w:spacing w:before="143" w:after="0" w:line="240" w:lineRule="auto"/>
        <w:ind w:left="353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F1D73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التزام</w:t>
      </w:r>
      <w:r w:rsidRPr="00AF1D73">
        <w:rPr>
          <w:rFonts w:ascii="Times New Roman" w:eastAsia="Times New Roman" w:hAnsi="Times New Roman" w:cs="Times New Roman"/>
          <w:b/>
          <w:bCs/>
          <w:spacing w:val="2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المؤجر</w:t>
      </w:r>
      <w:r w:rsidRPr="00AF1D73">
        <w:rPr>
          <w:rFonts w:ascii="Times New Roman" w:eastAsia="Times New Roman" w:hAnsi="Times New Roman" w:cs="Times New Roman"/>
          <w:b/>
          <w:bCs/>
          <w:spacing w:val="27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بتسليم</w:t>
      </w:r>
      <w:r w:rsidRPr="00AF1D73">
        <w:rPr>
          <w:rFonts w:ascii="Times New Roman" w:eastAsia="Times New Roman" w:hAnsi="Times New Roman" w:cs="Times New Roman"/>
          <w:b/>
          <w:bCs/>
          <w:spacing w:val="2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2"/>
          <w:sz w:val="32"/>
          <w:szCs w:val="32"/>
          <w:rtl/>
          <w:lang w:val="en-US"/>
        </w:rPr>
        <w:t>المأجور</w:t>
      </w:r>
    </w:p>
    <w:p w:rsidR="00356230" w:rsidRPr="00AF1D73" w:rsidRDefault="00356230" w:rsidP="00356230">
      <w:pPr>
        <w:widowControl w:val="0"/>
        <w:autoSpaceDE w:val="0"/>
        <w:autoSpaceDN w:val="0"/>
        <w:spacing w:before="25"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356230" w:rsidRPr="00AF1D73" w:rsidRDefault="00356230" w:rsidP="00356230">
      <w:pPr>
        <w:widowControl w:val="0"/>
        <w:autoSpaceDE w:val="0"/>
        <w:autoSpaceDN w:val="0"/>
        <w:bidi/>
        <w:spacing w:after="0" w:line="240" w:lineRule="auto"/>
        <w:ind w:left="532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lastRenderedPageBreak/>
        <w:t>نصت</w:t>
      </w:r>
      <w:r w:rsidRPr="00AF1D73">
        <w:rPr>
          <w:rFonts w:ascii="Times New Roman" w:eastAsia="Times New Roman" w:hAnsi="Times New Roman" w:cs="Times New Roman"/>
          <w:b/>
          <w:bCs/>
          <w:spacing w:val="37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م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lang w:val="en-US"/>
        </w:rPr>
        <w:t>(748)</w:t>
      </w:r>
      <w:r w:rsidRPr="00AF1D73">
        <w:rPr>
          <w:rFonts w:ascii="Times New Roman" w:eastAsia="Times New Roman" w:hAnsi="Times New Roman" w:cs="Times New Roman"/>
          <w:b/>
          <w:bCs/>
          <w:spacing w:val="36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ق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lang w:val="en-US"/>
        </w:rPr>
        <w:t>.</w:t>
      </w:r>
      <w:r w:rsidRPr="00AF1D73">
        <w:rPr>
          <w:rFonts w:ascii="Times New Roman" w:eastAsia="Times New Roman" w:hAnsi="Times New Roman" w:cs="Times New Roman"/>
          <w:b/>
          <w:bCs/>
          <w:spacing w:val="37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م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lang w:val="en-US"/>
        </w:rPr>
        <w:t>.</w:t>
      </w:r>
      <w:r w:rsidRPr="00AF1D73">
        <w:rPr>
          <w:rFonts w:ascii="Times New Roman" w:eastAsia="Times New Roman" w:hAnsi="Times New Roman" w:cs="Times New Roman"/>
          <w:b/>
          <w:bCs/>
          <w:spacing w:val="3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ع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lang w:val="en-US"/>
        </w:rPr>
        <w:t>:</w:t>
      </w:r>
      <w:r w:rsidRPr="00AF1D73">
        <w:rPr>
          <w:rFonts w:ascii="Times New Roman" w:eastAsia="Times New Roman" w:hAnsi="Times New Roman" w:cs="Times New Roman"/>
          <w:b/>
          <w:bCs/>
          <w:spacing w:val="3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lang w:val="en-US"/>
        </w:rPr>
        <w:t>)</w:t>
      </w:r>
      <w:r w:rsidRPr="00AF1D73">
        <w:rPr>
          <w:rFonts w:ascii="Times New Roman" w:eastAsia="Times New Roman" w:hAnsi="Times New Roman" w:cs="Times New Roman"/>
          <w:b/>
          <w:bCs/>
          <w:spacing w:val="36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يسري</w:t>
      </w:r>
      <w:r w:rsidRPr="00AF1D73">
        <w:rPr>
          <w:rFonts w:ascii="Times New Roman" w:eastAsia="Times New Roman" w:hAnsi="Times New Roman" w:cs="Times New Roman"/>
          <w:b/>
          <w:bCs/>
          <w:spacing w:val="3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على</w:t>
      </w:r>
      <w:r w:rsidRPr="00AF1D73">
        <w:rPr>
          <w:rFonts w:ascii="Times New Roman" w:eastAsia="Times New Roman" w:hAnsi="Times New Roman" w:cs="Times New Roman"/>
          <w:b/>
          <w:bCs/>
          <w:spacing w:val="37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الالتزام</w:t>
      </w:r>
      <w:r w:rsidRPr="00AF1D73">
        <w:rPr>
          <w:rFonts w:ascii="Times New Roman" w:eastAsia="Times New Roman" w:hAnsi="Times New Roman" w:cs="Times New Roman"/>
          <w:b/>
          <w:bCs/>
          <w:spacing w:val="36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بتسليم</w:t>
      </w:r>
      <w:r w:rsidRPr="00AF1D73">
        <w:rPr>
          <w:rFonts w:ascii="Times New Roman" w:eastAsia="Times New Roman" w:hAnsi="Times New Roman" w:cs="Times New Roman"/>
          <w:b/>
          <w:bCs/>
          <w:spacing w:val="36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المأجور</w:t>
      </w:r>
      <w:r w:rsidRPr="00AF1D73">
        <w:rPr>
          <w:rFonts w:ascii="Times New Roman" w:eastAsia="Times New Roman" w:hAnsi="Times New Roman" w:cs="Times New Roman"/>
          <w:b/>
          <w:bCs/>
          <w:spacing w:val="36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ما</w:t>
      </w:r>
      <w:r w:rsidRPr="00AF1D73">
        <w:rPr>
          <w:rFonts w:ascii="Times New Roman" w:eastAsia="Times New Roman" w:hAnsi="Times New Roman" w:cs="Times New Roman"/>
          <w:b/>
          <w:bCs/>
          <w:spacing w:val="38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يسري</w:t>
      </w:r>
      <w:r w:rsidRPr="00AF1D73">
        <w:rPr>
          <w:rFonts w:ascii="Times New Roman" w:eastAsia="Times New Roman" w:hAnsi="Times New Roman" w:cs="Times New Roman"/>
          <w:b/>
          <w:bCs/>
          <w:spacing w:val="3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على</w:t>
      </w:r>
      <w:r w:rsidRPr="00AF1D73">
        <w:rPr>
          <w:rFonts w:ascii="Times New Roman" w:eastAsia="Times New Roman" w:hAnsi="Times New Roman" w:cs="Times New Roman"/>
          <w:b/>
          <w:bCs/>
          <w:spacing w:val="34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الالتزام</w:t>
      </w:r>
      <w:r w:rsidRPr="00AF1D73">
        <w:rPr>
          <w:rFonts w:ascii="Times New Roman" w:eastAsia="Times New Roman" w:hAnsi="Times New Roman" w:cs="Times New Roman"/>
          <w:b/>
          <w:bCs/>
          <w:spacing w:val="3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بتسليم</w:t>
      </w:r>
      <w:r w:rsidRPr="00AF1D73">
        <w:rPr>
          <w:rFonts w:ascii="Times New Roman" w:eastAsia="Times New Roman" w:hAnsi="Times New Roman" w:cs="Times New Roman"/>
          <w:b/>
          <w:bCs/>
          <w:spacing w:val="3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المبيع</w:t>
      </w:r>
      <w:r w:rsidRPr="00AF1D73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0"/>
          <w:sz w:val="32"/>
          <w:szCs w:val="32"/>
          <w:rtl/>
          <w:lang w:val="en-US"/>
        </w:rPr>
        <w:t>من</w:t>
      </w:r>
      <w:r w:rsidRPr="00AF1D73">
        <w:rPr>
          <w:rFonts w:ascii="Times New Roman" w:eastAsia="Times New Roman" w:hAnsi="Times New Roman" w:cs="Times New Roman" w:hint="cs"/>
          <w:b/>
          <w:bCs/>
          <w:w w:val="7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أحكام</w:t>
      </w:r>
      <w:r w:rsidRPr="00AF1D73">
        <w:rPr>
          <w:rFonts w:ascii="Times New Roman" w:eastAsia="Times New Roman" w:hAnsi="Times New Roman" w:cs="Times New Roman"/>
          <w:b/>
          <w:bCs/>
          <w:spacing w:val="3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وعلى</w:t>
      </w:r>
      <w:r w:rsidRPr="00AF1D73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الأخص</w:t>
      </w:r>
      <w:r w:rsidRPr="00AF1D73">
        <w:rPr>
          <w:rFonts w:ascii="Times New Roman" w:eastAsia="Times New Roman" w:hAnsi="Times New Roman" w:cs="Times New Roman"/>
          <w:b/>
          <w:bCs/>
          <w:spacing w:val="3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ما</w:t>
      </w:r>
      <w:r w:rsidRPr="00AF1D73">
        <w:rPr>
          <w:rFonts w:ascii="Times New Roman" w:eastAsia="Times New Roman" w:hAnsi="Times New Roman" w:cs="Times New Roman"/>
          <w:b/>
          <w:bCs/>
          <w:spacing w:val="3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يتعلق</w:t>
      </w:r>
      <w:r w:rsidRPr="00AF1D73">
        <w:rPr>
          <w:rFonts w:ascii="Times New Roman" w:eastAsia="Times New Roman" w:hAnsi="Times New Roman" w:cs="Times New Roman"/>
          <w:b/>
          <w:bCs/>
          <w:spacing w:val="3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منها</w:t>
      </w:r>
      <w:r w:rsidRPr="00AF1D73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بزمان</w:t>
      </w:r>
      <w:r w:rsidRPr="00AF1D73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التسليم</w:t>
      </w:r>
      <w:r w:rsidRPr="00AF1D73">
        <w:rPr>
          <w:rFonts w:ascii="Times New Roman" w:eastAsia="Times New Roman" w:hAnsi="Times New Roman" w:cs="Times New Roman"/>
          <w:b/>
          <w:bCs/>
          <w:spacing w:val="3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ومكانه</w:t>
      </w:r>
      <w:r w:rsidRPr="00AF1D73">
        <w:rPr>
          <w:rFonts w:ascii="Times New Roman" w:eastAsia="Times New Roman" w:hAnsi="Times New Roman" w:cs="Times New Roman"/>
          <w:b/>
          <w:bCs/>
          <w:spacing w:val="34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وتحديد</w:t>
      </w:r>
      <w:r w:rsidRPr="00AF1D73">
        <w:rPr>
          <w:rFonts w:ascii="Times New Roman" w:eastAsia="Times New Roman" w:hAnsi="Times New Roman" w:cs="Times New Roman"/>
          <w:b/>
          <w:bCs/>
          <w:spacing w:val="3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ملحقات</w:t>
      </w:r>
      <w:r w:rsidRPr="00AF1D73">
        <w:rPr>
          <w:rFonts w:ascii="Times New Roman" w:eastAsia="Times New Roman" w:hAnsi="Times New Roman" w:cs="Times New Roman"/>
          <w:b/>
          <w:bCs/>
          <w:spacing w:val="3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المأجور</w:t>
      </w:r>
      <w:r w:rsidRPr="00AF1D73">
        <w:rPr>
          <w:rFonts w:ascii="Times New Roman" w:eastAsia="Times New Roman" w:hAnsi="Times New Roman" w:cs="Times New Roman"/>
          <w:b/>
          <w:bCs/>
          <w:spacing w:val="3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كل</w:t>
      </w:r>
      <w:r w:rsidRPr="00AF1D73">
        <w:rPr>
          <w:rFonts w:ascii="Times New Roman" w:eastAsia="Times New Roman" w:hAnsi="Times New Roman" w:cs="Times New Roman"/>
          <w:b/>
          <w:bCs/>
          <w:spacing w:val="3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ذلك</w:t>
      </w:r>
      <w:r w:rsidRPr="00AF1D73">
        <w:rPr>
          <w:rFonts w:ascii="Times New Roman" w:eastAsia="Times New Roman" w:hAnsi="Times New Roman" w:cs="Times New Roman"/>
          <w:b/>
          <w:bCs/>
          <w:spacing w:val="3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ما</w:t>
      </w:r>
      <w:r w:rsidRPr="00AF1D73">
        <w:rPr>
          <w:rFonts w:ascii="Times New Roman" w:eastAsia="Times New Roman" w:hAnsi="Times New Roman" w:cs="Times New Roman"/>
          <w:b/>
          <w:bCs/>
          <w:spacing w:val="3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لم</w:t>
      </w:r>
      <w:r w:rsidRPr="00AF1D73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>يوجد</w:t>
      </w:r>
      <w:r w:rsidRPr="00AF1D73">
        <w:rPr>
          <w:rFonts w:ascii="Times New Roman" w:eastAsia="Times New Roman" w:hAnsi="Times New Roman" w:cs="Times New Roman"/>
          <w:b/>
          <w:bCs/>
          <w:spacing w:val="3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5"/>
          <w:sz w:val="32"/>
          <w:szCs w:val="32"/>
          <w:rtl/>
          <w:lang w:val="en-US"/>
        </w:rPr>
        <w:t xml:space="preserve">نص </w:t>
      </w:r>
      <w:r w:rsidRPr="00AF1D73">
        <w:rPr>
          <w:rFonts w:ascii="Times New Roman" w:eastAsia="Times New Roman" w:hAnsi="Times New Roman" w:cs="Times New Roman"/>
          <w:b/>
          <w:bCs/>
          <w:w w:val="68"/>
          <w:sz w:val="32"/>
          <w:szCs w:val="32"/>
          <w:rtl/>
          <w:lang w:val="en-US"/>
        </w:rPr>
        <w:t>يخالفه</w:t>
      </w:r>
      <w:r w:rsidRPr="00AF1D73">
        <w:rPr>
          <w:rFonts w:ascii="Times New Roman" w:eastAsia="Times New Roman" w:hAnsi="Times New Roman" w:cs="Times New Roman"/>
          <w:b/>
          <w:bCs/>
          <w:w w:val="68"/>
          <w:sz w:val="32"/>
          <w:szCs w:val="32"/>
          <w:lang w:val="en-US"/>
        </w:rPr>
        <w:t>.(</w:t>
      </w:r>
    </w:p>
    <w:p w:rsidR="00356230" w:rsidRPr="00AF1D73" w:rsidRDefault="00356230" w:rsidP="00356230">
      <w:pPr>
        <w:widowControl w:val="0"/>
        <w:autoSpaceDE w:val="0"/>
        <w:autoSpaceDN w:val="0"/>
        <w:bidi/>
        <w:spacing w:before="27" w:after="0" w:line="240" w:lineRule="auto"/>
        <w:ind w:left="618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من</w:t>
      </w:r>
      <w:r w:rsidRPr="00AF1D73">
        <w:rPr>
          <w:rFonts w:ascii="Times New Roman" w:eastAsia="Times New Roman" w:hAnsi="Times New Roman" w:cs="Times New Roman"/>
          <w:b/>
          <w:bCs/>
          <w:spacing w:val="6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هذه</w:t>
      </w:r>
      <w:r w:rsidRPr="00AF1D73">
        <w:rPr>
          <w:rFonts w:ascii="Times New Roman" w:eastAsia="Times New Roman" w:hAnsi="Times New Roman" w:cs="Times New Roman"/>
          <w:b/>
          <w:bCs/>
          <w:spacing w:val="6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المادة</w:t>
      </w:r>
      <w:r w:rsidRPr="00AF1D73">
        <w:rPr>
          <w:rFonts w:ascii="Times New Roman" w:eastAsia="Times New Roman" w:hAnsi="Times New Roman" w:cs="Times New Roman"/>
          <w:b/>
          <w:bCs/>
          <w:spacing w:val="6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يتضح</w:t>
      </w:r>
      <w:r w:rsidRPr="00AF1D73">
        <w:rPr>
          <w:rFonts w:ascii="Times New Roman" w:eastAsia="Times New Roman" w:hAnsi="Times New Roman" w:cs="Times New Roman"/>
          <w:b/>
          <w:bCs/>
          <w:spacing w:val="6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انطباق</w:t>
      </w:r>
      <w:r w:rsidRPr="00AF1D73">
        <w:rPr>
          <w:rFonts w:ascii="Times New Roman" w:eastAsia="Times New Roman" w:hAnsi="Times New Roman" w:cs="Times New Roman"/>
          <w:b/>
          <w:bCs/>
          <w:spacing w:val="6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أحكام</w:t>
      </w:r>
      <w:r w:rsidRPr="00AF1D73">
        <w:rPr>
          <w:rFonts w:ascii="Times New Roman" w:eastAsia="Times New Roman" w:hAnsi="Times New Roman" w:cs="Times New Roman"/>
          <w:b/>
          <w:bCs/>
          <w:spacing w:val="59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تسليم</w:t>
      </w:r>
      <w:r w:rsidRPr="00AF1D73">
        <w:rPr>
          <w:rFonts w:ascii="Times New Roman" w:eastAsia="Times New Roman" w:hAnsi="Times New Roman" w:cs="Times New Roman"/>
          <w:b/>
          <w:bCs/>
          <w:spacing w:val="6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المبيع</w:t>
      </w:r>
      <w:r w:rsidRPr="00AF1D73">
        <w:rPr>
          <w:rFonts w:ascii="Times New Roman" w:eastAsia="Times New Roman" w:hAnsi="Times New Roman" w:cs="Times New Roman"/>
          <w:b/>
          <w:bCs/>
          <w:spacing w:val="6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على</w:t>
      </w:r>
      <w:r w:rsidRPr="00AF1D73">
        <w:rPr>
          <w:rFonts w:ascii="Times New Roman" w:eastAsia="Times New Roman" w:hAnsi="Times New Roman" w:cs="Times New Roman"/>
          <w:b/>
          <w:bCs/>
          <w:spacing w:val="6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تسليم</w:t>
      </w:r>
      <w:r w:rsidRPr="00AF1D73">
        <w:rPr>
          <w:rFonts w:ascii="Times New Roman" w:eastAsia="Times New Roman" w:hAnsi="Times New Roman" w:cs="Times New Roman"/>
          <w:b/>
          <w:bCs/>
          <w:spacing w:val="6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المأجور</w:t>
      </w:r>
      <w:r w:rsidRPr="00AF1D73">
        <w:rPr>
          <w:rFonts w:ascii="Times New Roman" w:eastAsia="Times New Roman" w:hAnsi="Times New Roman" w:cs="Times New Roman"/>
          <w:b/>
          <w:bCs/>
          <w:spacing w:val="6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وخاصة</w:t>
      </w:r>
      <w:r w:rsidRPr="00AF1D73">
        <w:rPr>
          <w:rFonts w:ascii="Times New Roman" w:eastAsia="Times New Roman" w:hAnsi="Times New Roman" w:cs="Times New Roman"/>
          <w:b/>
          <w:bCs/>
          <w:spacing w:val="6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المتعلق</w:t>
      </w:r>
      <w:r w:rsidRPr="00AF1D73">
        <w:rPr>
          <w:rFonts w:ascii="Times New Roman" w:eastAsia="Times New Roman" w:hAnsi="Times New Roman" w:cs="Times New Roman"/>
          <w:b/>
          <w:bCs/>
          <w:spacing w:val="6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منها</w:t>
      </w:r>
      <w:r w:rsidRPr="00AF1D73">
        <w:rPr>
          <w:rFonts w:ascii="Times New Roman" w:eastAsia="Times New Roman" w:hAnsi="Times New Roman" w:cs="Times New Roman"/>
          <w:b/>
          <w:bCs/>
          <w:spacing w:val="59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1"/>
          <w:sz w:val="32"/>
          <w:szCs w:val="32"/>
          <w:rtl/>
          <w:lang w:val="en-US"/>
        </w:rPr>
        <w:t>بتحديد</w:t>
      </w:r>
      <w:r w:rsidRPr="00AF1D73">
        <w:rPr>
          <w:rFonts w:ascii="Times New Roman" w:eastAsia="Times New Roman" w:hAnsi="Times New Roman" w:cs="Times New Roman" w:hint="cs"/>
          <w:b/>
          <w:bCs/>
          <w:w w:val="7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ملحقات</w:t>
      </w:r>
      <w:r w:rsidRPr="00AF1D73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المأجور</w:t>
      </w:r>
      <w:r w:rsidRPr="00AF1D73">
        <w:rPr>
          <w:rFonts w:ascii="Times New Roman" w:eastAsia="Times New Roman" w:hAnsi="Times New Roman" w:cs="Times New Roman"/>
          <w:b/>
          <w:bCs/>
          <w:spacing w:val="21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وزمان</w:t>
      </w:r>
      <w:r w:rsidRPr="00AF1D73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التسليم</w:t>
      </w:r>
      <w:r w:rsidRPr="00AF1D73">
        <w:rPr>
          <w:rFonts w:ascii="Times New Roman" w:eastAsia="Times New Roman" w:hAnsi="Times New Roman" w:cs="Times New Roman"/>
          <w:b/>
          <w:bCs/>
          <w:spacing w:val="18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ومكانه،</w:t>
      </w:r>
      <w:r w:rsidRPr="00AF1D73">
        <w:rPr>
          <w:rFonts w:ascii="Times New Roman" w:eastAsia="Times New Roman" w:hAnsi="Times New Roman" w:cs="Times New Roman"/>
          <w:b/>
          <w:bCs/>
          <w:spacing w:val="2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وسيتم</w:t>
      </w:r>
      <w:r w:rsidRPr="00AF1D73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توضيح</w:t>
      </w:r>
      <w:r w:rsidRPr="00AF1D73">
        <w:rPr>
          <w:rFonts w:ascii="Times New Roman" w:eastAsia="Times New Roman" w:hAnsi="Times New Roman" w:cs="Times New Roman"/>
          <w:b/>
          <w:bCs/>
          <w:spacing w:val="18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هذا</w:t>
      </w:r>
      <w:r w:rsidRPr="00AF1D73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الالتزام</w:t>
      </w:r>
      <w:r w:rsidRPr="00AF1D73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من</w:t>
      </w:r>
      <w:r w:rsidRPr="00AF1D73">
        <w:rPr>
          <w:rFonts w:ascii="Times New Roman" w:eastAsia="Times New Roman" w:hAnsi="Times New Roman" w:cs="Times New Roman"/>
          <w:b/>
          <w:bCs/>
          <w:spacing w:val="19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خلال</w:t>
      </w:r>
      <w:r w:rsidRPr="00AF1D73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rtl/>
          <w:lang w:val="en-US"/>
        </w:rPr>
        <w:t>الآتي</w:t>
      </w:r>
      <w:r w:rsidRPr="00AF1D73">
        <w:rPr>
          <w:rFonts w:ascii="Times New Roman" w:eastAsia="Times New Roman" w:hAnsi="Times New Roman" w:cs="Times New Roman"/>
          <w:b/>
          <w:bCs/>
          <w:w w:val="73"/>
          <w:sz w:val="32"/>
          <w:szCs w:val="32"/>
          <w:lang w:val="en-US"/>
        </w:rPr>
        <w:t>:</w:t>
      </w:r>
    </w:p>
    <w:p w:rsidR="00356230" w:rsidRPr="00AF1D73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</w:pP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lang w:val="en-US"/>
        </w:rPr>
        <w:t>.1</w:t>
      </w:r>
      <w:r w:rsidRPr="00AF1D73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الحالة</w:t>
      </w:r>
      <w:r w:rsidRPr="00AF1D73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التي</w:t>
      </w:r>
      <w:r w:rsidRPr="00AF1D73">
        <w:rPr>
          <w:rFonts w:ascii="Times New Roman" w:eastAsia="Times New Roman" w:hAnsi="Times New Roman" w:cs="Times New Roman"/>
          <w:b/>
          <w:bCs/>
          <w:spacing w:val="3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يجب</w:t>
      </w:r>
      <w:r w:rsidRPr="00AF1D73">
        <w:rPr>
          <w:rFonts w:ascii="Times New Roman" w:eastAsia="Times New Roman" w:hAnsi="Times New Roman" w:cs="Times New Roman"/>
          <w:b/>
          <w:bCs/>
          <w:spacing w:val="5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عليها</w:t>
      </w:r>
      <w:r w:rsidRPr="00AF1D73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تسليم</w:t>
      </w:r>
      <w:r w:rsidRPr="00AF1D73">
        <w:rPr>
          <w:rFonts w:ascii="Times New Roman" w:eastAsia="Times New Roman" w:hAnsi="Times New Roman" w:cs="Times New Roman"/>
          <w:b/>
          <w:bCs/>
          <w:spacing w:val="2"/>
          <w:sz w:val="32"/>
          <w:szCs w:val="32"/>
          <w:rtl/>
          <w:lang w:val="en-US"/>
        </w:rPr>
        <w:t xml:space="preserve"> </w:t>
      </w:r>
      <w:r w:rsidRPr="00AF1D73">
        <w:rPr>
          <w:rFonts w:ascii="Times New Roman" w:eastAsia="Times New Roman" w:hAnsi="Times New Roman" w:cs="Times New Roman"/>
          <w:b/>
          <w:bCs/>
          <w:w w:val="69"/>
          <w:sz w:val="32"/>
          <w:szCs w:val="32"/>
          <w:rtl/>
          <w:lang w:val="en-US"/>
        </w:rPr>
        <w:t>المأجور</w:t>
      </w:r>
    </w:p>
    <w:p w:rsidR="00356230" w:rsidRPr="00AB701E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من خلال نص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(742)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 ع، يتضح أن المؤجر يلتزم بتسليم المأجور للمستأجر بحالته وقت العقد  واذا تغيرت على نحو يخل بالمنفعة المقصودة فلمستأجر مخير إن شاء قبل وان شاء فسخ الإجارة فيعتبر</w:t>
      </w:r>
      <w:r w:rsidRPr="00AB70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ه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المؤجر قد أوفى بالتزامه إذا سلم المأجور بحالته وقت العقد سواء أكان يصلح للانتفاع أم لا وهذه الماد</w:t>
      </w:r>
      <w:r w:rsidRPr="00AB701E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ة استمدها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المشرع العراقي من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(642)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مرشد الحيران والتي </w:t>
      </w:r>
      <w:bookmarkStart w:id="0" w:name="_GoBack"/>
      <w:bookmarkEnd w:id="0"/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تمثل رأي الفقه الإسلامي الذي يرى أن</w:t>
      </w:r>
    </w:p>
    <w:p w:rsidR="00356230" w:rsidRPr="00AB701E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المؤجر لا يلتزم بتمكين المستأجر من الانتفاع به بل يتركه ينتفع به، فالتزام المؤجر سلبي، في حين</w:t>
      </w:r>
    </w:p>
    <w:p w:rsidR="00356230" w:rsidRPr="00AB701E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يكون التزامه في بعض القوانين إيجابي وهو وجوب تسليم المأجور بحالة تصلح معها للانتفاع به ويظهر هذا بوضوح من خلال تعريف عقد الإيجار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356230" w:rsidRPr="00AB701E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أما قانون إيجار العقار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87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لسنة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1979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فنص في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(8)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منه على حـــــالة المأجور عند تسليمه المؤجر بقوله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وعلى المؤجر أن يسلم المأجور للمستأجر بحالة تصلح للانتفاع به وفق العقد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.2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كيفية التسليم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طرق التسليم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نصت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(743)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تسليم المأجور يكون بإجازة المؤجر وترخيصه للمستأجر في أن ينتفع به بلا مانع ويلزم أن يبقى المأجور في يد المستأجر بقاء متصلا مستمرا إلى انقضاء الإجارة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.(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يتم التسليم بإزالة الموانع التي تقف بين المستأجر ومنفعة المأجور، سواء أكان ذلك المانع ماديا بفعل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المؤجر او من الغير، وعن كيفية التسليم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طرقه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فهي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أولا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تسليم مادي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يتم بطرق مختلفة تختلف باختلاف الأعيان المؤجرة فقد يتم بالمناولة اليدوية إذا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كان المأجور منقول أو تسليم المفاتيح إذا كان المأجور عق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>ارا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وقد يتم بالتخلية بينه وبين المؤجر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ليتسلمه المستأجر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ثانيا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تسليم معنوي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اتفاق المؤجر والمستأجر على اعتبار التسليم قد تم بينهما دون أن يحصل نقل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مادي للمأجور مثلا يكون المستأجر حائزا للمأجور قبل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lastRenderedPageBreak/>
        <w:t>إبرام عقد الإيجار بصفته دائنا مرتهنا رهنا حيازيا أو مستعيرا أو غاصبا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.3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زمان التسليم ومكانه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يطبق أحكام تسليم المبيع ذاتها على زمان تسليم المأجور للمستأجر وذلك وفقا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لنص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(536)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ع، فيستلم المستأجر المأجور عند إبرام العقد على أن يؤجل دفع الأجرة إلى وقت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معين وبالعكس قد يتفقان على دفع الأجرة مقدما وتأجيل استلام المأجور لفترة معينة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وعن مكان التسليم فيحدد باتفاق الطرفين،  واذا لم يتفقا فيتحدد مكان التسليم تبعا لنوع المأجور فإذا كان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عقار يتم تسليمه في مكان وجوده، أما إذا كان منقول فتسليمه في مكان وجوده أو في مكان وجود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المؤجر إذا كان مكان المنقول غير معين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مجهول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.(</w:t>
      </w:r>
    </w:p>
    <w:p w:rsid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>4. مصاريف التسليم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ما </w:t>
      </w:r>
      <w:proofErr w:type="spellStart"/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يتطلبه</w:t>
      </w:r>
      <w:proofErr w:type="spellEnd"/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إفراز المأجور وتسليمه للمستأجر من مصاريف تقع على المؤجر لأنه هو الملتزم بتسليم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المأجور للمستأجر وذلك طبقا للمادة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(398)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.5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ملحقات المأجور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هي كل شيء أعد بصورة دائميه لخدمة المأجور ولا يتم الانتفاع به بدونها مثل الدواليب المثبتة على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الجدران والمغاسل، فيلتزم المؤجر بتسليمها للمستأجر وذلك طبقا للمادة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(748)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.6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نقص المأجور او زيادته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إذا استلم المستأجر المأجور وكشف به نقص أو زيادة فما هو الحكم؟</w:t>
      </w:r>
    </w:p>
    <w:p w:rsid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جواب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فرق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حالة تقدير الأجرة جملة عن حالة تقديرها بسعر الوحدة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أ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-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إذا كانت الأجرة مقدرة جملة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إذا كان المأجور دار سكن وظهر بها زيادة، فهنا لم يرتب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 اثر عليها ولكن إذا ظهر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بها نقص فللمستأجر فسخ الإيجار أو قبولها بالأجرة المسمى بالعقد وليس له إنقاص الأجرة وذلك استنادا م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(745)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أما إذا كان المأجور أرض وظهر بها زيادة فالإجارة صحيحة ويلتزم المستأجر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بدفع الأجر المسمى بالعقد، أما إذا ظهر بها نقص فللمستأجر الخيار في فسخ العقد وذلك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استنادا للمادة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(446)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وسبب  عدم  منح  المؤجر  حق  طلب  فسخ  العقد  عندما  يكون  هنالك  زيادة  اذا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سميت  الأجرة  جملة هو لأن الزيادة وصف لا يقابلها شيء من الأجرة وليست أصل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ب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إذا كانت الأجرة مقدرة بسعر الوحدة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إذا استلم المستأجر المأجور وظهر به زيادة أو نقص و كانت الأجرة محددة بسعر الوحدة فله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الخيار بين الفسخ أو إنقاص الأجرة بقدر النقص في المأجور و ذلك استنادا لنص م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(747)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وسبب ذلك أن الزيادة و النقص في المأجور إذا كانت أجرة بسعر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lastRenderedPageBreak/>
        <w:t>الوحدة تعتبر أصلا لا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وصفا، فلو كان المستأجر عالما بمساحة الأرض الناقصة لما استأجرها، و هذه الأحكام ليست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من النظام العام فيمكن الاتفاق على خلافها، وحق المستأجر في طلب الفسخ وحق المؤجر في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المطالبة بتكملة الأجرة مقيد بـ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:</w:t>
      </w:r>
    </w:p>
    <w:p w:rsid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.1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أن تبلغ الزيادة أو النقص في المأجور أكثر من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%5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من قيمة المأجور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.2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رفع الدعوى خلال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(3)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أشهر من وقت استلام المأجور فعليا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7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جزاء إخلال المؤجر بالتزامه بتسليم المأجور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إذا لم ينفذ المؤجر التزامه بتسليم المأجور، وسبب ذلك أما أجنبي مثلا هلاكه بقوة قاهرة أو لسبب أخر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غير الهلاك، فأن جزاء عدم التنفيذ يختلف تبعا لسبب ذلك  فإذا هلك المأجور بقوة قاهرة انقضى التزام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المؤجر وانفسخ عقد الإيجار قانونا ولا يلتزم بتعويض المستأجر، أما إذا لم ينفذ التزامه بتسليم المأجور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لسبب أخر غير الهلاك اعتبر المؤجر مخلا بالتزامه، فيحق للمستأجر مطالبته بالتنفيذ العيني إذا كان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ممكنا أو له حق الفسخ مع التعويض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>ويطبق الحكم ذاته أعلاه إذا تأخر المؤجر بتسليم المأجور للمستأجر أو سلمه بحالة لا تصلح</w:t>
      </w:r>
      <w:r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val="en-US"/>
        </w:rPr>
        <w:t xml:space="preserve">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لاستيفاء المنفعة منه استيفاء كاملا، فللمستأجر طلب الفسخ أو بقاء العقد مع إنقاص الأجرة بقدر النقص في المنفعة و ذلك استنادا للمادة 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(744)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ق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م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  <w:t xml:space="preserve"> ع</w:t>
      </w:r>
      <w:r w:rsidRPr="00AB701E"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  <w:t>.</w:t>
      </w: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val="en-US"/>
        </w:rPr>
      </w:pPr>
    </w:p>
    <w:p w:rsidR="00AB701E" w:rsidRPr="00AB701E" w:rsidRDefault="00AB701E" w:rsidP="00AB701E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val="en-US"/>
        </w:rPr>
      </w:pPr>
    </w:p>
    <w:p w:rsidR="00356230" w:rsidRPr="00356230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</w:p>
    <w:p w:rsidR="00356230" w:rsidRPr="00356230" w:rsidRDefault="00356230" w:rsidP="00356230">
      <w:pPr>
        <w:widowControl w:val="0"/>
        <w:autoSpaceDE w:val="0"/>
        <w:autoSpaceDN w:val="0"/>
        <w:bidi/>
        <w:spacing w:before="135" w:after="0" w:line="240" w:lineRule="auto"/>
        <w:ind w:left="714"/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P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cs="Times New Roman,Bold"/>
          <w:noProof/>
          <w:sz w:val="28"/>
          <w:szCs w:val="28"/>
        </w:rPr>
      </w:pPr>
    </w:p>
    <w:p w:rsidR="00D90C10" w:rsidRDefault="00D90C10" w:rsidP="00D90C10">
      <w:pPr>
        <w:autoSpaceDE w:val="0"/>
        <w:autoSpaceDN w:val="0"/>
        <w:bidi/>
        <w:adjustRightInd w:val="0"/>
        <w:spacing w:after="0" w:line="240" w:lineRule="auto"/>
        <w:ind w:left="60"/>
        <w:jc w:val="both"/>
        <w:rPr>
          <w:rFonts w:ascii="Times New Roman,Bold" w:cs="Times New Roman,Bold"/>
          <w:noProof/>
          <w:sz w:val="28"/>
          <w:szCs w:val="28"/>
        </w:rPr>
      </w:pPr>
    </w:p>
    <w:sectPr w:rsidR="00D90C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918" w:rsidRDefault="006E2918" w:rsidP="00DD1B87">
      <w:pPr>
        <w:spacing w:after="0" w:line="240" w:lineRule="auto"/>
      </w:pPr>
      <w:r>
        <w:separator/>
      </w:r>
    </w:p>
  </w:endnote>
  <w:endnote w:type="continuationSeparator" w:id="0">
    <w:p w:rsidR="006E2918" w:rsidRDefault="006E2918" w:rsidP="00DD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918" w:rsidRDefault="006E2918" w:rsidP="00DD1B87">
      <w:pPr>
        <w:spacing w:after="0" w:line="240" w:lineRule="auto"/>
      </w:pPr>
      <w:r>
        <w:separator/>
      </w:r>
    </w:p>
  </w:footnote>
  <w:footnote w:type="continuationSeparator" w:id="0">
    <w:p w:rsidR="006E2918" w:rsidRDefault="006E2918" w:rsidP="00DD1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52818"/>
    <w:multiLevelType w:val="hybridMultilevel"/>
    <w:tmpl w:val="3D704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855DD"/>
    <w:multiLevelType w:val="hybridMultilevel"/>
    <w:tmpl w:val="520AC7DC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83D10"/>
    <w:multiLevelType w:val="hybridMultilevel"/>
    <w:tmpl w:val="7A7C6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C63DB"/>
    <w:multiLevelType w:val="hybridMultilevel"/>
    <w:tmpl w:val="AF0834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C1554"/>
    <w:multiLevelType w:val="hybridMultilevel"/>
    <w:tmpl w:val="D24C37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157461"/>
    <w:multiLevelType w:val="hybridMultilevel"/>
    <w:tmpl w:val="DBE45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70605"/>
    <w:multiLevelType w:val="hybridMultilevel"/>
    <w:tmpl w:val="1768745E"/>
    <w:lvl w:ilvl="0" w:tplc="04090013">
      <w:start w:val="1"/>
      <w:numFmt w:val="arabicAlpha"/>
      <w:lvlText w:val="%1-"/>
      <w:lvlJc w:val="center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44E"/>
    <w:rsid w:val="00067485"/>
    <w:rsid w:val="00076A55"/>
    <w:rsid w:val="00087172"/>
    <w:rsid w:val="000C3633"/>
    <w:rsid w:val="00104D01"/>
    <w:rsid w:val="001C516F"/>
    <w:rsid w:val="001D4999"/>
    <w:rsid w:val="001D6378"/>
    <w:rsid w:val="00217FF1"/>
    <w:rsid w:val="00237052"/>
    <w:rsid w:val="002633CE"/>
    <w:rsid w:val="002641CD"/>
    <w:rsid w:val="0033685E"/>
    <w:rsid w:val="0033701D"/>
    <w:rsid w:val="00356230"/>
    <w:rsid w:val="00365088"/>
    <w:rsid w:val="003C1A10"/>
    <w:rsid w:val="003C2B70"/>
    <w:rsid w:val="00417D57"/>
    <w:rsid w:val="0045746F"/>
    <w:rsid w:val="00463324"/>
    <w:rsid w:val="00492DF1"/>
    <w:rsid w:val="004A6FF3"/>
    <w:rsid w:val="004D4A73"/>
    <w:rsid w:val="00550B6A"/>
    <w:rsid w:val="00575CDB"/>
    <w:rsid w:val="0058477E"/>
    <w:rsid w:val="005A2F27"/>
    <w:rsid w:val="005B02EC"/>
    <w:rsid w:val="005B5129"/>
    <w:rsid w:val="005D35D1"/>
    <w:rsid w:val="005D3C79"/>
    <w:rsid w:val="005D658D"/>
    <w:rsid w:val="005E53CF"/>
    <w:rsid w:val="00602097"/>
    <w:rsid w:val="0063048B"/>
    <w:rsid w:val="0064095D"/>
    <w:rsid w:val="00643875"/>
    <w:rsid w:val="00681A5B"/>
    <w:rsid w:val="0069330B"/>
    <w:rsid w:val="006D23BC"/>
    <w:rsid w:val="006D39C3"/>
    <w:rsid w:val="006D444E"/>
    <w:rsid w:val="006E2918"/>
    <w:rsid w:val="006F136B"/>
    <w:rsid w:val="00706FA6"/>
    <w:rsid w:val="00743DF6"/>
    <w:rsid w:val="0075499C"/>
    <w:rsid w:val="0078149D"/>
    <w:rsid w:val="00784108"/>
    <w:rsid w:val="007D087A"/>
    <w:rsid w:val="007D6608"/>
    <w:rsid w:val="00854785"/>
    <w:rsid w:val="00891913"/>
    <w:rsid w:val="008D3614"/>
    <w:rsid w:val="008D3F77"/>
    <w:rsid w:val="008D6CE4"/>
    <w:rsid w:val="00906093"/>
    <w:rsid w:val="00922AD8"/>
    <w:rsid w:val="00966895"/>
    <w:rsid w:val="00967F8C"/>
    <w:rsid w:val="00973968"/>
    <w:rsid w:val="009A7A16"/>
    <w:rsid w:val="009B0C3F"/>
    <w:rsid w:val="009B1229"/>
    <w:rsid w:val="009C231D"/>
    <w:rsid w:val="009D30E0"/>
    <w:rsid w:val="009E2C0E"/>
    <w:rsid w:val="00A310A9"/>
    <w:rsid w:val="00A522B9"/>
    <w:rsid w:val="00AB701E"/>
    <w:rsid w:val="00AC03D0"/>
    <w:rsid w:val="00AC75A1"/>
    <w:rsid w:val="00AD1577"/>
    <w:rsid w:val="00AF1D73"/>
    <w:rsid w:val="00AF2DF8"/>
    <w:rsid w:val="00B37209"/>
    <w:rsid w:val="00B46502"/>
    <w:rsid w:val="00B61CB1"/>
    <w:rsid w:val="00C51C08"/>
    <w:rsid w:val="00C71187"/>
    <w:rsid w:val="00C71A14"/>
    <w:rsid w:val="00C74D39"/>
    <w:rsid w:val="00CC149E"/>
    <w:rsid w:val="00D61422"/>
    <w:rsid w:val="00D80844"/>
    <w:rsid w:val="00D90C10"/>
    <w:rsid w:val="00DA48D9"/>
    <w:rsid w:val="00DC1824"/>
    <w:rsid w:val="00DD1B87"/>
    <w:rsid w:val="00E0434D"/>
    <w:rsid w:val="00E12766"/>
    <w:rsid w:val="00E222E5"/>
    <w:rsid w:val="00E276E0"/>
    <w:rsid w:val="00E3602D"/>
    <w:rsid w:val="00EA4B5A"/>
    <w:rsid w:val="00EB3F2A"/>
    <w:rsid w:val="00EC0ACA"/>
    <w:rsid w:val="00EC1EE5"/>
    <w:rsid w:val="00EC47E1"/>
    <w:rsid w:val="00EC7B06"/>
    <w:rsid w:val="00EF2EC1"/>
    <w:rsid w:val="00F60C3B"/>
    <w:rsid w:val="00FC3894"/>
    <w:rsid w:val="00FD3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  <w:style w:type="paragraph" w:styleId="a7">
    <w:name w:val="Body Text"/>
    <w:basedOn w:val="a"/>
    <w:link w:val="Char2"/>
    <w:uiPriority w:val="99"/>
    <w:semiHidden/>
    <w:unhideWhenUsed/>
    <w:rsid w:val="00356230"/>
    <w:pPr>
      <w:spacing w:after="120"/>
    </w:pPr>
  </w:style>
  <w:style w:type="character" w:customStyle="1" w:styleId="Char2">
    <w:name w:val="نص أساسي Char"/>
    <w:basedOn w:val="a0"/>
    <w:link w:val="a7"/>
    <w:uiPriority w:val="99"/>
    <w:semiHidden/>
    <w:rsid w:val="003562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D1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DD1B8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DD1B87"/>
  </w:style>
  <w:style w:type="paragraph" w:styleId="a5">
    <w:name w:val="footer"/>
    <w:basedOn w:val="a"/>
    <w:link w:val="Char1"/>
    <w:uiPriority w:val="99"/>
    <w:unhideWhenUsed/>
    <w:rsid w:val="00DD1B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DD1B87"/>
  </w:style>
  <w:style w:type="paragraph" w:styleId="a6">
    <w:name w:val="List Paragraph"/>
    <w:basedOn w:val="a"/>
    <w:uiPriority w:val="34"/>
    <w:qFormat/>
    <w:rsid w:val="002641CD"/>
    <w:pPr>
      <w:ind w:left="720"/>
      <w:contextualSpacing/>
    </w:pPr>
  </w:style>
  <w:style w:type="paragraph" w:styleId="a7">
    <w:name w:val="Body Text"/>
    <w:basedOn w:val="a"/>
    <w:link w:val="Char2"/>
    <w:uiPriority w:val="99"/>
    <w:semiHidden/>
    <w:unhideWhenUsed/>
    <w:rsid w:val="00356230"/>
    <w:pPr>
      <w:spacing w:after="120"/>
    </w:pPr>
  </w:style>
  <w:style w:type="character" w:customStyle="1" w:styleId="Char2">
    <w:name w:val="نص أساسي Char"/>
    <w:basedOn w:val="a0"/>
    <w:link w:val="a7"/>
    <w:uiPriority w:val="99"/>
    <w:semiHidden/>
    <w:rsid w:val="00356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77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144389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9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423127">
          <w:marLeft w:val="0"/>
          <w:marRight w:val="576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4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al-weaam</dc:creator>
  <cp:keywords/>
  <dc:description/>
  <cp:lastModifiedBy>al-weaam</cp:lastModifiedBy>
  <cp:revision>49</cp:revision>
  <dcterms:created xsi:type="dcterms:W3CDTF">2024-11-27T07:29:00Z</dcterms:created>
  <dcterms:modified xsi:type="dcterms:W3CDTF">2025-03-16T08:04:00Z</dcterms:modified>
</cp:coreProperties>
</file>