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818" w:rsidRPr="00E71818" w:rsidRDefault="00E71818" w:rsidP="00AA7A5C">
      <w:pPr>
        <w:tabs>
          <w:tab w:val="left" w:pos="2410"/>
        </w:tabs>
        <w:spacing w:after="240"/>
        <w:jc w:val="both"/>
        <w:rPr>
          <w:rFonts w:asciiTheme="minorBidi" w:eastAsia="Times New Roman" w:hAnsiTheme="minorBidi"/>
          <w:b/>
          <w:bCs/>
          <w:color w:val="0000CC"/>
          <w:sz w:val="32"/>
          <w:szCs w:val="32"/>
          <w:rtl/>
        </w:rPr>
      </w:pPr>
      <w:r w:rsidRPr="00E71818">
        <w:rPr>
          <w:rFonts w:asciiTheme="minorBidi" w:eastAsia="Calibri" w:hAnsiTheme="minorBidi"/>
          <w:b/>
          <w:bCs/>
          <w:noProof/>
          <w:sz w:val="32"/>
          <w:szCs w:val="32"/>
          <w:rtl/>
        </w:rPr>
        <mc:AlternateContent>
          <mc:Choice Requires="wps">
            <w:drawing>
              <wp:anchor distT="0" distB="0" distL="114300" distR="114300" simplePos="0" relativeHeight="251659264" behindDoc="0" locked="0" layoutInCell="1" allowOverlap="1" wp14:anchorId="21092602" wp14:editId="7703D28C">
                <wp:simplePos x="0" y="0"/>
                <wp:positionH relativeFrom="column">
                  <wp:posOffset>512135</wp:posOffset>
                </wp:positionH>
                <wp:positionV relativeFrom="paragraph">
                  <wp:posOffset>-87733</wp:posOffset>
                </wp:positionV>
                <wp:extent cx="5318760" cy="1013194"/>
                <wp:effectExtent l="0" t="0" r="15240" b="15875"/>
                <wp:wrapNone/>
                <wp:docPr id="6" name="تمرير أفقي 6"/>
                <wp:cNvGraphicFramePr/>
                <a:graphic xmlns:a="http://schemas.openxmlformats.org/drawingml/2006/main">
                  <a:graphicData uri="http://schemas.microsoft.com/office/word/2010/wordprocessingShape">
                    <wps:wsp>
                      <wps:cNvSpPr/>
                      <wps:spPr>
                        <a:xfrm>
                          <a:off x="0" y="0"/>
                          <a:ext cx="5318760" cy="1013194"/>
                        </a:xfrm>
                        <a:prstGeom prst="horizontalScroll">
                          <a:avLst>
                            <a:gd name="adj" fmla="val 16848"/>
                          </a:avLst>
                        </a:prstGeom>
                        <a:solidFill>
                          <a:sysClr val="window" lastClr="FFFFFF"/>
                        </a:solidFill>
                        <a:ln w="25400" cap="flat" cmpd="sng" algn="ctr">
                          <a:solidFill>
                            <a:sysClr val="windowText" lastClr="000000"/>
                          </a:solidFill>
                          <a:prstDash val="solid"/>
                        </a:ln>
                        <a:effectLst/>
                      </wps:spPr>
                      <wps:txbx>
                        <w:txbxContent>
                          <w:p w:rsidR="00E71818" w:rsidRPr="001D25C5" w:rsidRDefault="00E71818" w:rsidP="00E71818">
                            <w:pPr>
                              <w:spacing w:after="0" w:line="240" w:lineRule="auto"/>
                              <w:jc w:val="center"/>
                              <w:outlineLvl w:val="1"/>
                              <w:rPr>
                                <w:rFonts w:asciiTheme="minorBidi" w:eastAsia="Times New Roman" w:hAnsiTheme="minorBidi"/>
                                <w:b/>
                                <w:bCs/>
                                <w:color w:val="FF0000"/>
                                <w:sz w:val="32"/>
                                <w:szCs w:val="32"/>
                              </w:rPr>
                            </w:pPr>
                            <w:r w:rsidRPr="001D25C5">
                              <w:rPr>
                                <w:rFonts w:ascii="Times New Roman" w:eastAsia="Calibri" w:hAnsi="Times New Roman" w:cs="Times New Roman"/>
                                <w:b/>
                                <w:bCs/>
                                <w:color w:val="FF0000"/>
                                <w:sz w:val="32"/>
                                <w:szCs w:val="32"/>
                                <w:rtl/>
                                <w:lang w:bidi="ar"/>
                              </w:rPr>
                              <w:t>ال</w:t>
                            </w:r>
                            <w:r w:rsidRPr="001D25C5">
                              <w:rPr>
                                <w:rFonts w:ascii="Times New Roman" w:eastAsia="Calibri" w:hAnsi="Times New Roman" w:cs="Times New Roman" w:hint="cs"/>
                                <w:b/>
                                <w:bCs/>
                                <w:color w:val="FF0000"/>
                                <w:sz w:val="32"/>
                                <w:szCs w:val="32"/>
                                <w:rtl/>
                                <w:lang w:bidi="ar"/>
                              </w:rPr>
                              <w:t>نظريات المستندة الى الرضا كمحرك لل</w:t>
                            </w:r>
                            <w:r w:rsidRPr="001D25C5">
                              <w:rPr>
                                <w:rFonts w:ascii="Times New Roman" w:eastAsia="Calibri" w:hAnsi="Times New Roman" w:cs="Times New Roman"/>
                                <w:b/>
                                <w:bCs/>
                                <w:color w:val="FF0000"/>
                                <w:sz w:val="32"/>
                                <w:szCs w:val="32"/>
                                <w:rtl/>
                                <w:lang w:bidi="ar"/>
                              </w:rPr>
                              <w:t xml:space="preserve">دافعية </w:t>
                            </w:r>
                          </w:p>
                          <w:p w:rsidR="00E71818" w:rsidRPr="001D25C5" w:rsidRDefault="00E71818" w:rsidP="00E71818">
                            <w:pPr>
                              <w:spacing w:after="0" w:line="240" w:lineRule="auto"/>
                              <w:jc w:val="center"/>
                              <w:outlineLvl w:val="1"/>
                              <w:rPr>
                                <w:rFonts w:ascii="Times New Roman" w:eastAsia="Calibri" w:hAnsi="Times New Roman" w:cs="Times New Roman"/>
                                <w:b/>
                                <w:bCs/>
                                <w:color w:val="FF0000"/>
                                <w:sz w:val="32"/>
                                <w:szCs w:val="32"/>
                                <w:rtl/>
                                <w:lang w:bidi="ar"/>
                              </w:rPr>
                            </w:pPr>
                            <w:r w:rsidRPr="001D25C5">
                              <w:rPr>
                                <w:rFonts w:ascii="Times New Roman" w:eastAsia="Calibri" w:hAnsi="Times New Roman" w:cs="Times New Roman"/>
                                <w:b/>
                                <w:bCs/>
                                <w:color w:val="FF0000"/>
                                <w:sz w:val="32"/>
                                <w:szCs w:val="32"/>
                                <w:lang w:bidi="ar"/>
                              </w:rPr>
                              <w:t>Theories based on satisfaction as a driver of motivation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تمرير أفقي 6" o:spid="_x0000_s1026" type="#_x0000_t98" style="position:absolute;left:0;text-align:left;margin-left:40.35pt;margin-top:-6.9pt;width:418.8pt;height: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7VsAIAAEwFAAAOAAAAZHJzL2Uyb0RvYy54bWysVM1OGzEQvlfqO1i+l90NIYSIDYpAqSoh&#10;QAoV54nXm2zlv9pONuHWSlx4jd56422St+nYu4RQOFXdg3fGnhnP982MT89WUpAlt67SKqfZQUoJ&#10;V0wXlZrl9Ovt+FOfEudBFSC04jldc0fPhh8/nNZmwDt6rkXBLcEgyg1qk9O592aQJI7NuQR3oA1X&#10;eFhqK8GjamdJYaHG6FIknTTtJbW2hbGacedw96I5pMMYvyw589dl6bgnIqeYm4+rjes0rMnwFAYz&#10;C2ZesTYN+IcsJFQKL92FugAPZGGrN6Fkxax2uvQHTMtEl2XFeMSAaLL0LzSTORgesSA5zuxocv8v&#10;LLta3lhSFTntUaJAYok2v7cPm6ft4+aJbH5tf2x/bh9JLxBVGzdA+4m5sa3mUAyoV6WV4Y94yCqS&#10;u96Ry1eeMNw8Osz6xz2sAcOzLM0Os5NuiJq8uBvr/GeuJQkCYtS2utfKg5ggaUJEgmF56Xxkumjz&#10;heIbJaUUWLclCJL1+t1+G7g1xiueQwdPp0VVjCshorJ258IS9Mwp9lWha0oEOI+bOR3Hrw32yk0o&#10;Uue0c9RNAyLAzi0FeBSlQS6dmlECYoYjwbyNeb/ydm8uvUWa9i5O4/fexQHIBbh5k3GM2poJFfDw&#10;2PTIUaA2VKypUZD8arpqCzfVxRrrbnUzEM6wcYWBLxH4DVhkElHhVPtrXEqhEapuJUqwLPfv7Qf7&#10;WLR7SmqcKKTh+wIsR1hfFLbsSdbthhGMSvfouIOK3T+Z7p+ohTzXWJMM3w/DohjsvXgWS6vlHQ7/&#10;KNyKR6AYZtYQ3irnvpl0fD4YH42iGY6dAX+pJoaF4IGyQOnt6g6saRvPYzGu9PP0wSC2UdOqL7bB&#10;U+nRwuuy2pHd8NoyjyMb27t9XsKbsK9Hq5dHcPgHAAD//wMAUEsDBBQABgAIAAAAIQC3XcK53wAA&#10;AAoBAAAPAAAAZHJzL2Rvd25yZXYueG1sTI/BTsMwEETvSPyDtUjcWsek0DTEqRAIzrRUIG5OvCQp&#10;8TqK3Tb8PdsTHFf7NPOmWE+uF0ccQ+dJg5onIJBqbztqNOzenmcZiBANWdN7Qg0/GGBdXl4UJrf+&#10;RBs8bmMjOIRCbjS0MQ65lKFu0Zkw9wMS/7786Ezkc2ykHc2Jw10vb5LkTjrTETe0ZsDHFuvv7cFp&#10;qDe7d5W6xbj/2K+eKqeG5cvrp9bXV9PDPYiIU/yD4azP6lCyU+UPZIPoNWTJkkkNM5XyBAZWKktB&#10;VEwubjOQZSH/Tyh/AQAA//8DAFBLAQItABQABgAIAAAAIQC2gziS/gAAAOEBAAATAAAAAAAAAAAA&#10;AAAAAAAAAABbQ29udGVudF9UeXBlc10ueG1sUEsBAi0AFAAGAAgAAAAhADj9If/WAAAAlAEAAAsA&#10;AAAAAAAAAAAAAAAALwEAAF9yZWxzLy5yZWxzUEsBAi0AFAAGAAgAAAAhAI38jtWwAgAATAUAAA4A&#10;AAAAAAAAAAAAAAAALgIAAGRycy9lMm9Eb2MueG1sUEsBAi0AFAAGAAgAAAAhALddwrnfAAAACgEA&#10;AA8AAAAAAAAAAAAAAAAACgUAAGRycy9kb3ducmV2LnhtbFBLBQYAAAAABAAEAPMAAAAWBgAAAAA=&#10;" adj="3639" fillcolor="window" strokecolor="windowText" strokeweight="2pt">
                <v:textbox>
                  <w:txbxContent>
                    <w:p w:rsidR="00E71818" w:rsidRPr="001D25C5" w:rsidRDefault="00E71818" w:rsidP="00E71818">
                      <w:pPr>
                        <w:spacing w:after="0" w:line="240" w:lineRule="auto"/>
                        <w:jc w:val="center"/>
                        <w:outlineLvl w:val="1"/>
                        <w:rPr>
                          <w:rFonts w:asciiTheme="minorBidi" w:eastAsia="Times New Roman" w:hAnsiTheme="minorBidi"/>
                          <w:b/>
                          <w:bCs/>
                          <w:color w:val="FF0000"/>
                          <w:sz w:val="32"/>
                          <w:szCs w:val="32"/>
                        </w:rPr>
                      </w:pPr>
                      <w:r w:rsidRPr="001D25C5">
                        <w:rPr>
                          <w:rFonts w:ascii="Times New Roman" w:eastAsia="Calibri" w:hAnsi="Times New Roman" w:cs="Times New Roman"/>
                          <w:b/>
                          <w:bCs/>
                          <w:color w:val="FF0000"/>
                          <w:sz w:val="32"/>
                          <w:szCs w:val="32"/>
                          <w:rtl/>
                          <w:lang w:bidi="ar"/>
                        </w:rPr>
                        <w:t>ال</w:t>
                      </w:r>
                      <w:r w:rsidRPr="001D25C5">
                        <w:rPr>
                          <w:rFonts w:ascii="Times New Roman" w:eastAsia="Calibri" w:hAnsi="Times New Roman" w:cs="Times New Roman" w:hint="cs"/>
                          <w:b/>
                          <w:bCs/>
                          <w:color w:val="FF0000"/>
                          <w:sz w:val="32"/>
                          <w:szCs w:val="32"/>
                          <w:rtl/>
                          <w:lang w:bidi="ar"/>
                        </w:rPr>
                        <w:t>نظريات المستندة الى الرضا كمحرك لل</w:t>
                      </w:r>
                      <w:r w:rsidRPr="001D25C5">
                        <w:rPr>
                          <w:rFonts w:ascii="Times New Roman" w:eastAsia="Calibri" w:hAnsi="Times New Roman" w:cs="Times New Roman"/>
                          <w:b/>
                          <w:bCs/>
                          <w:color w:val="FF0000"/>
                          <w:sz w:val="32"/>
                          <w:szCs w:val="32"/>
                          <w:rtl/>
                          <w:lang w:bidi="ar"/>
                        </w:rPr>
                        <w:t xml:space="preserve">دافعية </w:t>
                      </w:r>
                    </w:p>
                    <w:p w:rsidR="00E71818" w:rsidRPr="001D25C5" w:rsidRDefault="00E71818" w:rsidP="00E71818">
                      <w:pPr>
                        <w:spacing w:after="0" w:line="240" w:lineRule="auto"/>
                        <w:jc w:val="center"/>
                        <w:outlineLvl w:val="1"/>
                        <w:rPr>
                          <w:rFonts w:ascii="Times New Roman" w:eastAsia="Calibri" w:hAnsi="Times New Roman" w:cs="Times New Roman"/>
                          <w:b/>
                          <w:bCs/>
                          <w:color w:val="FF0000"/>
                          <w:sz w:val="32"/>
                          <w:szCs w:val="32"/>
                          <w:rtl/>
                          <w:lang w:bidi="ar"/>
                        </w:rPr>
                      </w:pPr>
                      <w:r w:rsidRPr="001D25C5">
                        <w:rPr>
                          <w:rFonts w:ascii="Times New Roman" w:eastAsia="Calibri" w:hAnsi="Times New Roman" w:cs="Times New Roman"/>
                          <w:b/>
                          <w:bCs/>
                          <w:color w:val="FF0000"/>
                          <w:sz w:val="32"/>
                          <w:szCs w:val="32"/>
                          <w:lang w:bidi="ar"/>
                        </w:rPr>
                        <w:t>Theories based on satisfaction as a driver of motivation</w:t>
                      </w:r>
                    </w:p>
                  </w:txbxContent>
                </v:textbox>
              </v:shape>
            </w:pict>
          </mc:Fallback>
        </mc:AlternateContent>
      </w:r>
    </w:p>
    <w:p w:rsidR="00E71818" w:rsidRPr="00E71818" w:rsidRDefault="00E71818" w:rsidP="00AA7A5C">
      <w:pPr>
        <w:spacing w:after="0"/>
        <w:jc w:val="both"/>
        <w:rPr>
          <w:rFonts w:asciiTheme="minorBidi" w:eastAsia="Calibri" w:hAnsiTheme="minorBidi"/>
          <w:b/>
          <w:bCs/>
          <w:color w:val="0000CC"/>
          <w:sz w:val="32"/>
          <w:szCs w:val="32"/>
          <w:rtl/>
          <w:lang w:bidi="ar"/>
        </w:rPr>
      </w:pPr>
    </w:p>
    <w:p w:rsidR="00634F19" w:rsidRDefault="00634F19" w:rsidP="00AA7A5C">
      <w:pPr>
        <w:tabs>
          <w:tab w:val="left" w:pos="866"/>
        </w:tabs>
        <w:spacing w:after="0"/>
        <w:jc w:val="both"/>
        <w:rPr>
          <w:rFonts w:asciiTheme="minorBidi" w:eastAsia="Calibri" w:hAnsiTheme="minorBidi"/>
          <w:b/>
          <w:bCs/>
          <w:sz w:val="32"/>
          <w:szCs w:val="32"/>
          <w:rtl/>
          <w:lang w:bidi="ar"/>
        </w:rPr>
      </w:pPr>
    </w:p>
    <w:p w:rsidR="00E71818" w:rsidRPr="00634F19" w:rsidRDefault="00E71818" w:rsidP="00AA7A5C">
      <w:pPr>
        <w:tabs>
          <w:tab w:val="left" w:pos="866"/>
        </w:tabs>
        <w:spacing w:after="0"/>
        <w:jc w:val="both"/>
        <w:rPr>
          <w:rFonts w:asciiTheme="minorBidi" w:eastAsia="Calibri" w:hAnsiTheme="minorBidi"/>
          <w:b/>
          <w:bCs/>
          <w:color w:val="0000CC"/>
          <w:sz w:val="30"/>
          <w:szCs w:val="30"/>
          <w:rtl/>
          <w:lang w:bidi="ar-IQ"/>
        </w:rPr>
      </w:pPr>
      <w:r w:rsidRPr="00634F19">
        <w:rPr>
          <w:rFonts w:asciiTheme="minorBidi" w:eastAsia="Calibri" w:hAnsiTheme="minorBidi"/>
          <w:b/>
          <w:bCs/>
          <w:color w:val="0000CC"/>
          <w:sz w:val="32"/>
          <w:szCs w:val="32"/>
          <w:rtl/>
          <w:lang w:bidi="ar"/>
        </w:rPr>
        <w:t xml:space="preserve">النظريات القائمة على عملية الدافع </w:t>
      </w:r>
      <w:r w:rsidRPr="00634F19">
        <w:rPr>
          <w:rFonts w:asciiTheme="minorBidi" w:eastAsia="Calibri" w:hAnsiTheme="minorBidi"/>
          <w:b/>
          <w:bCs/>
          <w:color w:val="0000CC"/>
          <w:sz w:val="30"/>
          <w:szCs w:val="30"/>
          <w:lang w:bidi="ar"/>
        </w:rPr>
        <w:t xml:space="preserve">Process-based perspectives on motivation </w:t>
      </w:r>
    </w:p>
    <w:p w:rsidR="00E71818" w:rsidRPr="00E71818" w:rsidRDefault="00E71818" w:rsidP="00AA7A5C">
      <w:pPr>
        <w:spacing w:after="0"/>
        <w:jc w:val="both"/>
        <w:rPr>
          <w:rFonts w:asciiTheme="minorBidi" w:eastAsia="Calibri" w:hAnsiTheme="minorBidi"/>
          <w:sz w:val="32"/>
          <w:szCs w:val="32"/>
          <w:rtl/>
          <w:lang w:bidi="ar"/>
        </w:rPr>
      </w:pPr>
      <w:r w:rsidRPr="00E71818">
        <w:rPr>
          <w:rFonts w:asciiTheme="minorBidi" w:eastAsia="Calibri" w:hAnsiTheme="minorBidi"/>
          <w:sz w:val="32"/>
          <w:szCs w:val="32"/>
          <w:rtl/>
          <w:lang w:bidi="ar"/>
        </w:rPr>
        <w:t xml:space="preserve">       تهتم المنظورات القائمة على العمليات بكيفية حدوث الدافع . بدلاً من محاولة تحديد محفزات الدافع ، وتركز وجهات </w:t>
      </w:r>
      <w:r w:rsidR="0063431F">
        <w:rPr>
          <w:rFonts w:asciiTheme="minorBidi" w:eastAsia="Calibri" w:hAnsiTheme="minorBidi" w:hint="cs"/>
          <w:sz w:val="32"/>
          <w:szCs w:val="32"/>
          <w:rtl/>
          <w:lang w:bidi="ar"/>
        </w:rPr>
        <w:t>ال</w:t>
      </w:r>
      <w:r w:rsidR="0063431F">
        <w:rPr>
          <w:rFonts w:asciiTheme="minorBidi" w:eastAsia="Calibri" w:hAnsiTheme="minorBidi"/>
          <w:sz w:val="32"/>
          <w:szCs w:val="32"/>
          <w:rtl/>
          <w:lang w:bidi="ar"/>
        </w:rPr>
        <w:t xml:space="preserve">نظر العملية على سبب اختيار </w:t>
      </w:r>
      <w:r w:rsidRPr="00E71818">
        <w:rPr>
          <w:rFonts w:asciiTheme="minorBidi" w:eastAsia="Calibri" w:hAnsiTheme="minorBidi"/>
          <w:sz w:val="32"/>
          <w:szCs w:val="32"/>
          <w:rtl/>
          <w:lang w:bidi="ar"/>
        </w:rPr>
        <w:t xml:space="preserve">سلوكية معينة لتلبية احتياجاتهم وكيفية تقييمهم لرضاهم بعد تحقيق هذه الأهداف. </w:t>
      </w:r>
    </w:p>
    <w:p w:rsidR="00E71818" w:rsidRDefault="00E71818" w:rsidP="00AA7A5C">
      <w:pPr>
        <w:spacing w:after="0"/>
        <w:jc w:val="both"/>
        <w:rPr>
          <w:rFonts w:asciiTheme="minorBidi" w:eastAsia="Calibri" w:hAnsiTheme="minorBidi"/>
          <w:b/>
          <w:bCs/>
          <w:sz w:val="32"/>
          <w:szCs w:val="32"/>
          <w:rtl/>
          <w:lang w:bidi="ar"/>
        </w:rPr>
      </w:pPr>
      <w:r w:rsidRPr="00E71818">
        <w:rPr>
          <w:rFonts w:asciiTheme="minorBidi" w:eastAsia="Calibri" w:hAnsiTheme="minorBidi"/>
          <w:b/>
          <w:bCs/>
          <w:sz w:val="32"/>
          <w:szCs w:val="32"/>
          <w:rtl/>
          <w:lang w:bidi="ar"/>
        </w:rPr>
        <w:t>هناك ثلاث وجهات نظر عملية مفيدة على الدافع هي نظريات ال</w:t>
      </w:r>
      <w:r w:rsidRPr="00E71818">
        <w:rPr>
          <w:rFonts w:asciiTheme="minorBidi" w:eastAsia="Calibri" w:hAnsiTheme="minorBidi"/>
          <w:b/>
          <w:bCs/>
          <w:sz w:val="32"/>
          <w:szCs w:val="32"/>
          <w:rtl/>
          <w:lang w:bidi="ar-IQ"/>
        </w:rPr>
        <w:t>عدالة</w:t>
      </w:r>
      <w:r w:rsidRPr="00E71818">
        <w:rPr>
          <w:rFonts w:asciiTheme="minorBidi" w:eastAsia="Calibri" w:hAnsiTheme="minorBidi"/>
          <w:b/>
          <w:bCs/>
          <w:sz w:val="32"/>
          <w:szCs w:val="32"/>
          <w:rtl/>
          <w:lang w:bidi="ar"/>
        </w:rPr>
        <w:t xml:space="preserve"> والمتوقع، ووضع الأهداف.</w:t>
      </w:r>
    </w:p>
    <w:p w:rsidR="00634F19" w:rsidRDefault="00634F19" w:rsidP="00AA7A5C">
      <w:pPr>
        <w:autoSpaceDE w:val="0"/>
        <w:autoSpaceDN w:val="0"/>
        <w:adjustRightInd w:val="0"/>
        <w:spacing w:after="0"/>
        <w:jc w:val="both"/>
        <w:rPr>
          <w:rFonts w:asciiTheme="minorBidi" w:eastAsia="Calibri" w:hAnsiTheme="minorBidi"/>
          <w:b/>
          <w:bCs/>
          <w:color w:val="0000CC"/>
          <w:sz w:val="32"/>
          <w:szCs w:val="32"/>
          <w:rtl/>
          <w:lang w:bidi="ar"/>
        </w:rPr>
      </w:pPr>
    </w:p>
    <w:p w:rsidR="00E71818" w:rsidRPr="00E71FDA" w:rsidRDefault="00E71818" w:rsidP="00AA7A5C">
      <w:pPr>
        <w:autoSpaceDE w:val="0"/>
        <w:autoSpaceDN w:val="0"/>
        <w:adjustRightInd w:val="0"/>
        <w:spacing w:after="0"/>
        <w:jc w:val="both"/>
        <w:rPr>
          <w:rFonts w:asciiTheme="minorBidi" w:eastAsia="Calibri" w:hAnsiTheme="minorBidi"/>
          <w:b/>
          <w:bCs/>
          <w:color w:val="0000CC"/>
          <w:sz w:val="32"/>
          <w:szCs w:val="32"/>
          <w:rtl/>
          <w:lang w:bidi="ar"/>
        </w:rPr>
      </w:pPr>
      <w:r w:rsidRPr="00E71FDA">
        <w:rPr>
          <w:rFonts w:asciiTheme="minorBidi" w:eastAsia="Calibri" w:hAnsiTheme="minorBidi"/>
          <w:b/>
          <w:bCs/>
          <w:color w:val="0000CC"/>
          <w:sz w:val="32"/>
          <w:szCs w:val="32"/>
          <w:rtl/>
          <w:lang w:bidi="ar"/>
        </w:rPr>
        <w:t>أولاً: نظرية العدالة الدافع</w:t>
      </w:r>
      <w:r w:rsidRPr="00E71FDA">
        <w:rPr>
          <w:rFonts w:asciiTheme="minorBidi" w:eastAsia="Calibri" w:hAnsiTheme="minorBidi"/>
          <w:b/>
          <w:bCs/>
          <w:color w:val="0000CC"/>
          <w:sz w:val="32"/>
          <w:szCs w:val="32"/>
          <w:lang w:bidi="ar"/>
        </w:rPr>
        <w:t xml:space="preserve"> The Equity Theory of Motivation</w:t>
      </w:r>
    </w:p>
    <w:p w:rsidR="00E71818" w:rsidRPr="00E71818" w:rsidRDefault="00E71818" w:rsidP="00AA7A5C">
      <w:pPr>
        <w:spacing w:after="0"/>
        <w:jc w:val="both"/>
        <w:rPr>
          <w:rFonts w:asciiTheme="minorBidi" w:eastAsia="Calibri" w:hAnsiTheme="minorBidi"/>
          <w:sz w:val="32"/>
          <w:szCs w:val="32"/>
          <w:rtl/>
          <w:lang w:bidi="ar-IQ"/>
        </w:rPr>
      </w:pPr>
      <w:r w:rsidRPr="00E71818">
        <w:rPr>
          <w:rFonts w:asciiTheme="minorBidi" w:eastAsia="Calibri" w:hAnsiTheme="minorBidi"/>
          <w:sz w:val="32"/>
          <w:szCs w:val="32"/>
          <w:rtl/>
          <w:lang w:bidi="ar"/>
        </w:rPr>
        <w:t xml:space="preserve">     تستند نظرية المساواة في الدافع على فرضية بسيطة نسبيا وهي أن الأفراد في المنظمات يريدون  أن يعاملوا بإنصاف </w:t>
      </w:r>
      <w:r w:rsidRPr="00E71818">
        <w:rPr>
          <w:rFonts w:asciiTheme="minorBidi" w:eastAsia="Calibri" w:hAnsiTheme="minorBidi"/>
          <w:sz w:val="32"/>
          <w:szCs w:val="32"/>
          <w:lang w:bidi="ar"/>
        </w:rPr>
        <w:t>.</w:t>
      </w:r>
      <w:r w:rsidRPr="00E71818">
        <w:rPr>
          <w:rFonts w:asciiTheme="minorBidi" w:eastAsia="Calibri" w:hAnsiTheme="minorBidi"/>
          <w:sz w:val="32"/>
          <w:szCs w:val="32"/>
          <w:rtl/>
          <w:lang w:bidi="ar"/>
        </w:rPr>
        <w:t xml:space="preserve"> </w:t>
      </w:r>
    </w:p>
    <w:p w:rsidR="00E71818" w:rsidRPr="00AA7A5C" w:rsidRDefault="00E71818" w:rsidP="00AA7A5C">
      <w:pPr>
        <w:spacing w:after="0"/>
        <w:jc w:val="both"/>
        <w:rPr>
          <w:rFonts w:asciiTheme="minorBidi" w:eastAsia="Calibri" w:hAnsiTheme="minorBidi"/>
          <w:b/>
          <w:bCs/>
          <w:sz w:val="32"/>
          <w:szCs w:val="32"/>
          <w:rtl/>
          <w:lang w:bidi="ar"/>
        </w:rPr>
      </w:pPr>
      <w:r w:rsidRPr="00AA7A5C">
        <w:rPr>
          <w:rFonts w:asciiTheme="minorBidi" w:eastAsia="Calibri" w:hAnsiTheme="minorBidi"/>
          <w:b/>
          <w:bCs/>
          <w:sz w:val="32"/>
          <w:szCs w:val="32"/>
          <w:rtl/>
          <w:lang w:bidi="ar"/>
        </w:rPr>
        <w:t>تُعرِّف نظرية الإنصاف على أنها الاعتقاد بأننا نُعامل بإنصاف فيما يتعلق بالآخرين وأن الظلم هو الاعتقاد بأننا نُعامل بشكل غير عادل مقارنة بالآخرين.</w:t>
      </w:r>
    </w:p>
    <w:p w:rsidR="00E71818" w:rsidRPr="00E71818" w:rsidRDefault="00E71818" w:rsidP="00AA7A5C">
      <w:pPr>
        <w:spacing w:after="0"/>
        <w:jc w:val="both"/>
        <w:rPr>
          <w:rFonts w:asciiTheme="minorBidi" w:eastAsia="Calibri" w:hAnsiTheme="minorBidi"/>
          <w:sz w:val="32"/>
          <w:szCs w:val="32"/>
          <w:rtl/>
          <w:lang w:bidi="ar"/>
        </w:rPr>
      </w:pPr>
      <w:r w:rsidRPr="00E71818">
        <w:rPr>
          <w:rFonts w:asciiTheme="minorBidi" w:eastAsia="Calibri" w:hAnsiTheme="minorBidi"/>
          <w:sz w:val="32"/>
          <w:szCs w:val="32"/>
          <w:rtl/>
          <w:lang w:bidi="ar"/>
        </w:rPr>
        <w:t xml:space="preserve">نظرية الإنصاف هي مجرد واحدة من عدة صيغ نظرية مشتقة من عمليات المقارنة الاجتماعية. تتضمن المقارنات الاجتماعية تقييم وضعنا من حيث مواقف الآخرين. في هذه المحاضرة ، نركز بشكل أساسي على نظرية الإنصاف لأنها الأكثر تطورًا من بين مناهج المقارنة الاجتماعية والأكثر تطبيقًا بشكل مباشر على دوافع العمل لدى الأشخاص في المنظمات. </w:t>
      </w:r>
    </w:p>
    <w:p w:rsidR="00E71818" w:rsidRPr="00634F19" w:rsidRDefault="00E71818" w:rsidP="00AA7A5C">
      <w:pPr>
        <w:spacing w:after="0"/>
        <w:jc w:val="both"/>
        <w:rPr>
          <w:rFonts w:asciiTheme="minorBidi" w:eastAsia="Calibri" w:hAnsiTheme="minorBidi"/>
          <w:b/>
          <w:bCs/>
          <w:sz w:val="30"/>
          <w:szCs w:val="30"/>
          <w:rtl/>
          <w:lang w:bidi="ar"/>
        </w:rPr>
      </w:pPr>
      <w:r w:rsidRPr="00634F19">
        <w:rPr>
          <w:rFonts w:asciiTheme="minorBidi" w:eastAsia="Calibri" w:hAnsiTheme="minorBidi"/>
          <w:b/>
          <w:bCs/>
          <w:sz w:val="30"/>
          <w:szCs w:val="30"/>
          <w:rtl/>
          <w:lang w:bidi="ar"/>
        </w:rPr>
        <w:t>أطار تصورات الإنصاف للأفراد في المنظمات تشكل تصورات المساواة من خلال عملية من أربع خطوات:</w:t>
      </w:r>
    </w:p>
    <w:p w:rsidR="00E71818" w:rsidRPr="00E71818" w:rsidRDefault="00E71818" w:rsidP="00AA7A5C">
      <w:pPr>
        <w:spacing w:after="0"/>
        <w:jc w:val="both"/>
        <w:rPr>
          <w:rFonts w:asciiTheme="minorBidi" w:eastAsia="Calibri" w:hAnsiTheme="minorBidi"/>
          <w:sz w:val="32"/>
          <w:szCs w:val="32"/>
          <w:rtl/>
          <w:lang w:bidi="ar"/>
        </w:rPr>
      </w:pPr>
      <w:r w:rsidRPr="0063431F">
        <w:rPr>
          <w:rFonts w:asciiTheme="minorBidi" w:eastAsia="Calibri" w:hAnsiTheme="minorBidi"/>
          <w:b/>
          <w:bCs/>
          <w:sz w:val="32"/>
          <w:szCs w:val="32"/>
          <w:rtl/>
          <w:lang w:bidi="ar"/>
        </w:rPr>
        <w:t>أولا</w:t>
      </w:r>
      <w:r w:rsidR="0063431F">
        <w:rPr>
          <w:rFonts w:asciiTheme="minorBidi" w:eastAsia="Calibri" w:hAnsiTheme="minorBidi" w:hint="cs"/>
          <w:b/>
          <w:bCs/>
          <w:sz w:val="32"/>
          <w:szCs w:val="32"/>
          <w:rtl/>
          <w:lang w:bidi="ar"/>
        </w:rPr>
        <w:t xml:space="preserve"> </w:t>
      </w:r>
      <w:r w:rsidRPr="0063431F">
        <w:rPr>
          <w:rFonts w:asciiTheme="minorBidi" w:eastAsia="Calibri" w:hAnsiTheme="minorBidi"/>
          <w:b/>
          <w:bCs/>
          <w:sz w:val="32"/>
          <w:szCs w:val="32"/>
          <w:rtl/>
          <w:lang w:bidi="ar"/>
        </w:rPr>
        <w:t>:</w:t>
      </w:r>
      <w:r w:rsidRPr="00E71818">
        <w:rPr>
          <w:rFonts w:asciiTheme="minorBidi" w:eastAsia="Calibri" w:hAnsiTheme="minorBidi"/>
          <w:sz w:val="32"/>
          <w:szCs w:val="32"/>
          <w:rtl/>
          <w:lang w:bidi="ar"/>
        </w:rPr>
        <w:t xml:space="preserve"> تقييم الكيفية التي يتم بها التعامل معهم من قبل المنظمة.</w:t>
      </w:r>
    </w:p>
    <w:p w:rsidR="00E71818" w:rsidRPr="00E71818" w:rsidRDefault="00E71818" w:rsidP="00AA7A5C">
      <w:pPr>
        <w:spacing w:after="0"/>
        <w:jc w:val="both"/>
        <w:rPr>
          <w:rFonts w:asciiTheme="minorBidi" w:eastAsia="Calibri" w:hAnsiTheme="minorBidi"/>
          <w:sz w:val="32"/>
          <w:szCs w:val="32"/>
          <w:rtl/>
          <w:lang w:bidi="ar"/>
        </w:rPr>
      </w:pPr>
      <w:r w:rsidRPr="0063431F">
        <w:rPr>
          <w:rFonts w:asciiTheme="minorBidi" w:eastAsia="Calibri" w:hAnsiTheme="minorBidi"/>
          <w:b/>
          <w:bCs/>
          <w:sz w:val="32"/>
          <w:szCs w:val="32"/>
          <w:rtl/>
          <w:lang w:bidi="ar"/>
        </w:rPr>
        <w:t>ثانيا:</w:t>
      </w:r>
      <w:r w:rsidRPr="00E71818">
        <w:rPr>
          <w:rFonts w:asciiTheme="minorBidi" w:eastAsia="Calibri" w:hAnsiTheme="minorBidi"/>
          <w:sz w:val="32"/>
          <w:szCs w:val="32"/>
          <w:rtl/>
          <w:lang w:bidi="ar"/>
        </w:rPr>
        <w:t xml:space="preserve"> أنها تشكل تصور كيف يمكن معالجة  "المقارنة الأخرى". للبعض المقارنة قد يكون شخص في مجموعة العمل نفسها، شخص في جزء آخر من التنظيم، أو حتى مركب من عدة أشخاص متفرقين في جميع أنحاء المنظمة . </w:t>
      </w:r>
    </w:p>
    <w:p w:rsidR="00E71818" w:rsidRPr="00E71818" w:rsidRDefault="00E71818" w:rsidP="00AA7A5C">
      <w:pPr>
        <w:spacing w:after="0"/>
        <w:jc w:val="both"/>
        <w:rPr>
          <w:rFonts w:asciiTheme="minorBidi" w:eastAsia="Calibri" w:hAnsiTheme="minorBidi"/>
          <w:sz w:val="32"/>
          <w:szCs w:val="32"/>
          <w:rtl/>
          <w:lang w:bidi="ar"/>
        </w:rPr>
      </w:pPr>
      <w:r w:rsidRPr="0063431F">
        <w:rPr>
          <w:rFonts w:asciiTheme="minorBidi" w:eastAsia="Calibri" w:hAnsiTheme="minorBidi"/>
          <w:b/>
          <w:bCs/>
          <w:sz w:val="32"/>
          <w:szCs w:val="32"/>
          <w:rtl/>
          <w:lang w:bidi="ar"/>
        </w:rPr>
        <w:t>ثالثا:</w:t>
      </w:r>
      <w:r w:rsidRPr="00E71818">
        <w:rPr>
          <w:rFonts w:asciiTheme="minorBidi" w:eastAsia="Calibri" w:hAnsiTheme="minorBidi"/>
          <w:sz w:val="32"/>
          <w:szCs w:val="32"/>
          <w:rtl/>
          <w:lang w:bidi="ar"/>
        </w:rPr>
        <w:t xml:space="preserve"> مقارنة الظروف الخاصة مع ظروف المقارنة الاخرى ومن ثم استخدام هذه المقارنة الأساس لتشكيل الانطباع أما العدالة أو الظلم. </w:t>
      </w:r>
    </w:p>
    <w:p w:rsidR="00E71818" w:rsidRDefault="00E71818" w:rsidP="00AA7A5C">
      <w:pPr>
        <w:spacing w:after="0"/>
        <w:jc w:val="both"/>
        <w:rPr>
          <w:rFonts w:asciiTheme="minorBidi" w:eastAsia="Calibri" w:hAnsiTheme="minorBidi"/>
          <w:sz w:val="32"/>
          <w:szCs w:val="32"/>
          <w:rtl/>
          <w:lang w:bidi="ar"/>
        </w:rPr>
      </w:pPr>
      <w:r w:rsidRPr="0063431F">
        <w:rPr>
          <w:rFonts w:asciiTheme="minorBidi" w:eastAsia="Calibri" w:hAnsiTheme="minorBidi"/>
          <w:b/>
          <w:bCs/>
          <w:sz w:val="32"/>
          <w:szCs w:val="32"/>
          <w:rtl/>
          <w:lang w:bidi="ar"/>
        </w:rPr>
        <w:t>رابعا:</w:t>
      </w:r>
      <w:r w:rsidRPr="00E71818">
        <w:rPr>
          <w:rFonts w:asciiTheme="minorBidi" w:eastAsia="Calibri" w:hAnsiTheme="minorBidi"/>
          <w:sz w:val="32"/>
          <w:szCs w:val="32"/>
          <w:rtl/>
          <w:lang w:bidi="ar"/>
        </w:rPr>
        <w:t xml:space="preserve"> اعتمادا على قوة هذا الشعور، يمكن للشخص أن يختار للمتابعة واحد أو أكثر من البدائل</w:t>
      </w:r>
      <w:r w:rsidR="0029028C">
        <w:rPr>
          <w:rFonts w:asciiTheme="minorBidi" w:eastAsia="Calibri" w:hAnsiTheme="minorBidi" w:hint="cs"/>
          <w:sz w:val="32"/>
          <w:szCs w:val="32"/>
          <w:rtl/>
          <w:lang w:bidi="ar"/>
        </w:rPr>
        <w:t xml:space="preserve"> الستة</w:t>
      </w:r>
      <w:r w:rsidRPr="00E71818">
        <w:rPr>
          <w:rFonts w:asciiTheme="minorBidi" w:eastAsia="Calibri" w:hAnsiTheme="minorBidi"/>
          <w:sz w:val="32"/>
          <w:szCs w:val="32"/>
          <w:rtl/>
          <w:lang w:bidi="ar"/>
        </w:rPr>
        <w:t xml:space="preserve"> التي سترد</w:t>
      </w:r>
      <w:r>
        <w:rPr>
          <w:rFonts w:asciiTheme="minorBidi" w:eastAsia="Calibri" w:hAnsiTheme="minorBidi" w:hint="cs"/>
          <w:sz w:val="32"/>
          <w:szCs w:val="32"/>
          <w:rtl/>
          <w:lang w:bidi="ar"/>
        </w:rPr>
        <w:t xml:space="preserve"> </w:t>
      </w:r>
      <w:r w:rsidRPr="00E71818">
        <w:rPr>
          <w:rFonts w:asciiTheme="minorBidi" w:eastAsia="Calibri" w:hAnsiTheme="minorBidi"/>
          <w:sz w:val="32"/>
          <w:szCs w:val="32"/>
          <w:rtl/>
          <w:lang w:bidi="ar"/>
        </w:rPr>
        <w:t xml:space="preserve">في المقطع الآتي. </w:t>
      </w:r>
    </w:p>
    <w:p w:rsidR="00634F19" w:rsidRDefault="00634F19" w:rsidP="00AA7A5C">
      <w:pPr>
        <w:spacing w:after="0"/>
        <w:jc w:val="both"/>
        <w:rPr>
          <w:rFonts w:asciiTheme="minorBidi" w:eastAsia="Calibri" w:hAnsiTheme="minorBidi"/>
          <w:sz w:val="32"/>
          <w:szCs w:val="32"/>
          <w:rtl/>
          <w:lang w:bidi="ar"/>
        </w:rPr>
      </w:pPr>
    </w:p>
    <w:p w:rsidR="00634F19" w:rsidRDefault="00634F19" w:rsidP="00AA7A5C">
      <w:pPr>
        <w:spacing w:after="0"/>
        <w:jc w:val="both"/>
        <w:rPr>
          <w:rFonts w:asciiTheme="minorBidi" w:eastAsia="Calibri" w:hAnsiTheme="minorBidi"/>
          <w:sz w:val="32"/>
          <w:szCs w:val="32"/>
          <w:rtl/>
          <w:lang w:bidi="ar"/>
        </w:rPr>
      </w:pPr>
    </w:p>
    <w:p w:rsidR="00634F19" w:rsidRDefault="0029028C" w:rsidP="00AA7A5C">
      <w:pPr>
        <w:spacing w:after="0"/>
        <w:jc w:val="both"/>
        <w:rPr>
          <w:rFonts w:asciiTheme="minorBidi" w:eastAsia="Calibri" w:hAnsiTheme="minorBidi"/>
          <w:sz w:val="32"/>
          <w:szCs w:val="32"/>
          <w:rtl/>
          <w:lang w:bidi="ar"/>
        </w:rPr>
      </w:pPr>
      <w:r w:rsidRPr="00E71818">
        <w:rPr>
          <w:rFonts w:asciiTheme="minorBidi" w:eastAsia="Calibri" w:hAnsiTheme="minorBidi"/>
          <w:noProof/>
          <w:sz w:val="32"/>
          <w:szCs w:val="32"/>
        </w:rPr>
        <w:lastRenderedPageBreak/>
        <mc:AlternateContent>
          <mc:Choice Requires="wpg">
            <w:drawing>
              <wp:inline distT="0" distB="0" distL="0" distR="0" wp14:anchorId="53AB1855" wp14:editId="65D1511D">
                <wp:extent cx="5046921" cy="2926080"/>
                <wp:effectExtent l="0" t="0" r="1905" b="7620"/>
                <wp:docPr id="456" name="Group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6921" cy="2926080"/>
                          <a:chOff x="0" y="0"/>
                          <a:chExt cx="5461" cy="3600"/>
                        </a:xfrm>
                      </wpg:grpSpPr>
                      <wps:wsp>
                        <wps:cNvPr id="457" name="Freeform 275"/>
                        <wps:cNvSpPr>
                          <a:spLocks/>
                        </wps:cNvSpPr>
                        <wps:spPr bwMode="auto">
                          <a:xfrm>
                            <a:off x="3074" y="1899"/>
                            <a:ext cx="2387" cy="775"/>
                          </a:xfrm>
                          <a:custGeom>
                            <a:avLst/>
                            <a:gdLst>
                              <a:gd name="T0" fmla="*/ 0 w 2387"/>
                              <a:gd name="T1" fmla="*/ 775 h 775"/>
                              <a:gd name="T2" fmla="*/ 2386 w 2387"/>
                              <a:gd name="T3" fmla="*/ 775 h 775"/>
                              <a:gd name="T4" fmla="*/ 2386 w 2387"/>
                              <a:gd name="T5" fmla="*/ 0 h 775"/>
                              <a:gd name="T6" fmla="*/ 0 w 2387"/>
                              <a:gd name="T7" fmla="*/ 0 h 775"/>
                              <a:gd name="T8" fmla="*/ 0 w 2387"/>
                              <a:gd name="T9" fmla="*/ 775 h 775"/>
                            </a:gdLst>
                            <a:ahLst/>
                            <a:cxnLst>
                              <a:cxn ang="0">
                                <a:pos x="T0" y="T1"/>
                              </a:cxn>
                              <a:cxn ang="0">
                                <a:pos x="T2" y="T3"/>
                              </a:cxn>
                              <a:cxn ang="0">
                                <a:pos x="T4" y="T5"/>
                              </a:cxn>
                              <a:cxn ang="0">
                                <a:pos x="T6" y="T7"/>
                              </a:cxn>
                              <a:cxn ang="0">
                                <a:pos x="T8" y="T9"/>
                              </a:cxn>
                            </a:cxnLst>
                            <a:rect l="0" t="0" r="r" b="b"/>
                            <a:pathLst>
                              <a:path w="2387" h="775">
                                <a:moveTo>
                                  <a:pt x="0" y="775"/>
                                </a:moveTo>
                                <a:lnTo>
                                  <a:pt x="2386" y="775"/>
                                </a:lnTo>
                                <a:lnTo>
                                  <a:pt x="2386" y="0"/>
                                </a:lnTo>
                                <a:lnTo>
                                  <a:pt x="0" y="0"/>
                                </a:lnTo>
                                <a:lnTo>
                                  <a:pt x="0" y="775"/>
                                </a:lnTo>
                                <a:close/>
                              </a:path>
                            </a:pathLst>
                          </a:custGeom>
                          <a:solidFill>
                            <a:srgbClr val="B190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8" name="Freeform 276"/>
                        <wps:cNvSpPr>
                          <a:spLocks/>
                        </wps:cNvSpPr>
                        <wps:spPr bwMode="auto">
                          <a:xfrm>
                            <a:off x="3074" y="1044"/>
                            <a:ext cx="2387" cy="448"/>
                          </a:xfrm>
                          <a:custGeom>
                            <a:avLst/>
                            <a:gdLst>
                              <a:gd name="T0" fmla="*/ 0 w 2387"/>
                              <a:gd name="T1" fmla="*/ 447 h 448"/>
                              <a:gd name="T2" fmla="*/ 2386 w 2387"/>
                              <a:gd name="T3" fmla="*/ 447 h 448"/>
                              <a:gd name="T4" fmla="*/ 2386 w 2387"/>
                              <a:gd name="T5" fmla="*/ 0 h 448"/>
                              <a:gd name="T6" fmla="*/ 0 w 2387"/>
                              <a:gd name="T7" fmla="*/ 0 h 448"/>
                              <a:gd name="T8" fmla="*/ 0 w 2387"/>
                              <a:gd name="T9" fmla="*/ 447 h 448"/>
                            </a:gdLst>
                            <a:ahLst/>
                            <a:cxnLst>
                              <a:cxn ang="0">
                                <a:pos x="T0" y="T1"/>
                              </a:cxn>
                              <a:cxn ang="0">
                                <a:pos x="T2" y="T3"/>
                              </a:cxn>
                              <a:cxn ang="0">
                                <a:pos x="T4" y="T5"/>
                              </a:cxn>
                              <a:cxn ang="0">
                                <a:pos x="T6" y="T7"/>
                              </a:cxn>
                              <a:cxn ang="0">
                                <a:pos x="T8" y="T9"/>
                              </a:cxn>
                            </a:cxnLst>
                            <a:rect l="0" t="0" r="r" b="b"/>
                            <a:pathLst>
                              <a:path w="2387" h="448">
                                <a:moveTo>
                                  <a:pt x="0" y="447"/>
                                </a:moveTo>
                                <a:lnTo>
                                  <a:pt x="2386" y="447"/>
                                </a:lnTo>
                                <a:lnTo>
                                  <a:pt x="2386" y="0"/>
                                </a:lnTo>
                                <a:lnTo>
                                  <a:pt x="0" y="0"/>
                                </a:lnTo>
                                <a:lnTo>
                                  <a:pt x="0" y="447"/>
                                </a:lnTo>
                                <a:close/>
                              </a:path>
                            </a:pathLst>
                          </a:custGeom>
                          <a:solidFill>
                            <a:srgbClr val="B190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9" name="Freeform 277"/>
                        <wps:cNvSpPr>
                          <a:spLocks/>
                        </wps:cNvSpPr>
                        <wps:spPr bwMode="auto">
                          <a:xfrm>
                            <a:off x="4142" y="1650"/>
                            <a:ext cx="100" cy="152"/>
                          </a:xfrm>
                          <a:custGeom>
                            <a:avLst/>
                            <a:gdLst>
                              <a:gd name="T0" fmla="*/ 100 w 100"/>
                              <a:gd name="T1" fmla="*/ 0 h 152"/>
                              <a:gd name="T2" fmla="*/ 0 w 100"/>
                              <a:gd name="T3" fmla="*/ 0 h 152"/>
                              <a:gd name="T4" fmla="*/ 50 w 100"/>
                              <a:gd name="T5" fmla="*/ 151 h 152"/>
                              <a:gd name="T6" fmla="*/ 100 w 100"/>
                              <a:gd name="T7" fmla="*/ 0 h 152"/>
                            </a:gdLst>
                            <a:ahLst/>
                            <a:cxnLst>
                              <a:cxn ang="0">
                                <a:pos x="T0" y="T1"/>
                              </a:cxn>
                              <a:cxn ang="0">
                                <a:pos x="T2" y="T3"/>
                              </a:cxn>
                              <a:cxn ang="0">
                                <a:pos x="T4" y="T5"/>
                              </a:cxn>
                              <a:cxn ang="0">
                                <a:pos x="T6" y="T7"/>
                              </a:cxn>
                            </a:cxnLst>
                            <a:rect l="0" t="0" r="r" b="b"/>
                            <a:pathLst>
                              <a:path w="100" h="152">
                                <a:moveTo>
                                  <a:pt x="100" y="0"/>
                                </a:moveTo>
                                <a:lnTo>
                                  <a:pt x="0" y="0"/>
                                </a:lnTo>
                                <a:lnTo>
                                  <a:pt x="50" y="151"/>
                                </a:lnTo>
                                <a:lnTo>
                                  <a:pt x="10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0" name="Freeform 278"/>
                        <wps:cNvSpPr>
                          <a:spLocks/>
                        </wps:cNvSpPr>
                        <wps:spPr bwMode="auto">
                          <a:xfrm>
                            <a:off x="4192" y="1412"/>
                            <a:ext cx="20" cy="288"/>
                          </a:xfrm>
                          <a:custGeom>
                            <a:avLst/>
                            <a:gdLst>
                              <a:gd name="T0" fmla="*/ 0 w 20"/>
                              <a:gd name="T1" fmla="*/ 0 h 288"/>
                              <a:gd name="T2" fmla="*/ 0 w 20"/>
                              <a:gd name="T3" fmla="*/ 287 h 288"/>
                            </a:gdLst>
                            <a:ahLst/>
                            <a:cxnLst>
                              <a:cxn ang="0">
                                <a:pos x="T0" y="T1"/>
                              </a:cxn>
                              <a:cxn ang="0">
                                <a:pos x="T2" y="T3"/>
                              </a:cxn>
                            </a:cxnLst>
                            <a:rect l="0" t="0" r="r" b="b"/>
                            <a:pathLst>
                              <a:path w="20" h="288">
                                <a:moveTo>
                                  <a:pt x="0" y="0"/>
                                </a:moveTo>
                                <a:lnTo>
                                  <a:pt x="0" y="287"/>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1" name="Freeform 279"/>
                        <wps:cNvSpPr>
                          <a:spLocks/>
                        </wps:cNvSpPr>
                        <wps:spPr bwMode="auto">
                          <a:xfrm>
                            <a:off x="2994" y="1819"/>
                            <a:ext cx="2387" cy="775"/>
                          </a:xfrm>
                          <a:custGeom>
                            <a:avLst/>
                            <a:gdLst>
                              <a:gd name="T0" fmla="*/ 0 w 2387"/>
                              <a:gd name="T1" fmla="*/ 775 h 775"/>
                              <a:gd name="T2" fmla="*/ 2387 w 2387"/>
                              <a:gd name="T3" fmla="*/ 775 h 775"/>
                              <a:gd name="T4" fmla="*/ 2387 w 2387"/>
                              <a:gd name="T5" fmla="*/ 0 h 775"/>
                              <a:gd name="T6" fmla="*/ 0 w 2387"/>
                              <a:gd name="T7" fmla="*/ 0 h 775"/>
                              <a:gd name="T8" fmla="*/ 0 w 2387"/>
                              <a:gd name="T9" fmla="*/ 775 h 775"/>
                            </a:gdLst>
                            <a:ahLst/>
                            <a:cxnLst>
                              <a:cxn ang="0">
                                <a:pos x="T0" y="T1"/>
                              </a:cxn>
                              <a:cxn ang="0">
                                <a:pos x="T2" y="T3"/>
                              </a:cxn>
                              <a:cxn ang="0">
                                <a:pos x="T4" y="T5"/>
                              </a:cxn>
                              <a:cxn ang="0">
                                <a:pos x="T6" y="T7"/>
                              </a:cxn>
                              <a:cxn ang="0">
                                <a:pos x="T8" y="T9"/>
                              </a:cxn>
                            </a:cxnLst>
                            <a:rect l="0" t="0" r="r" b="b"/>
                            <a:pathLst>
                              <a:path w="2387" h="775">
                                <a:moveTo>
                                  <a:pt x="0" y="775"/>
                                </a:moveTo>
                                <a:lnTo>
                                  <a:pt x="2387" y="775"/>
                                </a:lnTo>
                                <a:lnTo>
                                  <a:pt x="2387" y="0"/>
                                </a:lnTo>
                                <a:lnTo>
                                  <a:pt x="0" y="0"/>
                                </a:lnTo>
                                <a:lnTo>
                                  <a:pt x="0" y="775"/>
                                </a:lnTo>
                                <a:close/>
                              </a:path>
                            </a:pathLst>
                          </a:custGeom>
                          <a:solidFill>
                            <a:srgbClr val="FFED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2" name="Freeform 280"/>
                        <wps:cNvSpPr>
                          <a:spLocks/>
                        </wps:cNvSpPr>
                        <wps:spPr bwMode="auto">
                          <a:xfrm>
                            <a:off x="1553" y="95"/>
                            <a:ext cx="2380" cy="443"/>
                          </a:xfrm>
                          <a:custGeom>
                            <a:avLst/>
                            <a:gdLst>
                              <a:gd name="T0" fmla="*/ 0 w 2380"/>
                              <a:gd name="T1" fmla="*/ 442 h 443"/>
                              <a:gd name="T2" fmla="*/ 2379 w 2380"/>
                              <a:gd name="T3" fmla="*/ 442 h 443"/>
                              <a:gd name="T4" fmla="*/ 2379 w 2380"/>
                              <a:gd name="T5" fmla="*/ 0 h 443"/>
                              <a:gd name="T6" fmla="*/ 0 w 2380"/>
                              <a:gd name="T7" fmla="*/ 0 h 443"/>
                              <a:gd name="T8" fmla="*/ 0 w 2380"/>
                              <a:gd name="T9" fmla="*/ 442 h 443"/>
                            </a:gdLst>
                            <a:ahLst/>
                            <a:cxnLst>
                              <a:cxn ang="0">
                                <a:pos x="T0" y="T1"/>
                              </a:cxn>
                              <a:cxn ang="0">
                                <a:pos x="T2" y="T3"/>
                              </a:cxn>
                              <a:cxn ang="0">
                                <a:pos x="T4" y="T5"/>
                              </a:cxn>
                              <a:cxn ang="0">
                                <a:pos x="T6" y="T7"/>
                              </a:cxn>
                              <a:cxn ang="0">
                                <a:pos x="T8" y="T9"/>
                              </a:cxn>
                            </a:cxnLst>
                            <a:rect l="0" t="0" r="r" b="b"/>
                            <a:pathLst>
                              <a:path w="2380" h="443">
                                <a:moveTo>
                                  <a:pt x="0" y="442"/>
                                </a:moveTo>
                                <a:lnTo>
                                  <a:pt x="2379" y="442"/>
                                </a:lnTo>
                                <a:lnTo>
                                  <a:pt x="2379" y="0"/>
                                </a:lnTo>
                                <a:lnTo>
                                  <a:pt x="0" y="0"/>
                                </a:lnTo>
                                <a:lnTo>
                                  <a:pt x="0" y="442"/>
                                </a:lnTo>
                                <a:close/>
                              </a:path>
                            </a:pathLst>
                          </a:custGeom>
                          <a:solidFill>
                            <a:srgbClr val="5293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Freeform 281"/>
                        <wps:cNvSpPr>
                          <a:spLocks/>
                        </wps:cNvSpPr>
                        <wps:spPr bwMode="auto">
                          <a:xfrm>
                            <a:off x="1713" y="813"/>
                            <a:ext cx="157" cy="117"/>
                          </a:xfrm>
                          <a:custGeom>
                            <a:avLst/>
                            <a:gdLst>
                              <a:gd name="T0" fmla="*/ 108 w 157"/>
                              <a:gd name="T1" fmla="*/ 0 h 117"/>
                              <a:gd name="T2" fmla="*/ 0 w 157"/>
                              <a:gd name="T3" fmla="*/ 116 h 117"/>
                              <a:gd name="T4" fmla="*/ 156 w 157"/>
                              <a:gd name="T5" fmla="*/ 87 h 117"/>
                              <a:gd name="T6" fmla="*/ 108 w 157"/>
                              <a:gd name="T7" fmla="*/ 0 h 117"/>
                            </a:gdLst>
                            <a:ahLst/>
                            <a:cxnLst>
                              <a:cxn ang="0">
                                <a:pos x="T0" y="T1"/>
                              </a:cxn>
                              <a:cxn ang="0">
                                <a:pos x="T2" y="T3"/>
                              </a:cxn>
                              <a:cxn ang="0">
                                <a:pos x="T4" y="T5"/>
                              </a:cxn>
                              <a:cxn ang="0">
                                <a:pos x="T6" y="T7"/>
                              </a:cxn>
                            </a:cxnLst>
                            <a:rect l="0" t="0" r="r" b="b"/>
                            <a:pathLst>
                              <a:path w="157" h="117">
                                <a:moveTo>
                                  <a:pt x="108" y="0"/>
                                </a:moveTo>
                                <a:lnTo>
                                  <a:pt x="0" y="116"/>
                                </a:lnTo>
                                <a:lnTo>
                                  <a:pt x="156" y="87"/>
                                </a:lnTo>
                                <a:lnTo>
                                  <a:pt x="108"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4" name="Freeform 282"/>
                        <wps:cNvSpPr>
                          <a:spLocks/>
                        </wps:cNvSpPr>
                        <wps:spPr bwMode="auto">
                          <a:xfrm>
                            <a:off x="1819" y="255"/>
                            <a:ext cx="1164" cy="617"/>
                          </a:xfrm>
                          <a:custGeom>
                            <a:avLst/>
                            <a:gdLst>
                              <a:gd name="T0" fmla="*/ 0 w 1164"/>
                              <a:gd name="T1" fmla="*/ 616 h 617"/>
                              <a:gd name="T2" fmla="*/ 1163 w 1164"/>
                              <a:gd name="T3" fmla="*/ 0 h 617"/>
                            </a:gdLst>
                            <a:ahLst/>
                            <a:cxnLst>
                              <a:cxn ang="0">
                                <a:pos x="T0" y="T1"/>
                              </a:cxn>
                              <a:cxn ang="0">
                                <a:pos x="T2" y="T3"/>
                              </a:cxn>
                            </a:cxnLst>
                            <a:rect l="0" t="0" r="r" b="b"/>
                            <a:pathLst>
                              <a:path w="1164" h="617">
                                <a:moveTo>
                                  <a:pt x="0" y="616"/>
                                </a:moveTo>
                                <a:lnTo>
                                  <a:pt x="1163"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Freeform 283"/>
                        <wps:cNvSpPr>
                          <a:spLocks/>
                        </wps:cNvSpPr>
                        <wps:spPr bwMode="auto">
                          <a:xfrm>
                            <a:off x="3489" y="808"/>
                            <a:ext cx="157" cy="117"/>
                          </a:xfrm>
                          <a:custGeom>
                            <a:avLst/>
                            <a:gdLst>
                              <a:gd name="T0" fmla="*/ 48 w 157"/>
                              <a:gd name="T1" fmla="*/ 0 h 117"/>
                              <a:gd name="T2" fmla="*/ 0 w 157"/>
                              <a:gd name="T3" fmla="*/ 87 h 117"/>
                              <a:gd name="T4" fmla="*/ 156 w 157"/>
                              <a:gd name="T5" fmla="*/ 116 h 117"/>
                              <a:gd name="T6" fmla="*/ 48 w 157"/>
                              <a:gd name="T7" fmla="*/ 0 h 117"/>
                            </a:gdLst>
                            <a:ahLst/>
                            <a:cxnLst>
                              <a:cxn ang="0">
                                <a:pos x="T0" y="T1"/>
                              </a:cxn>
                              <a:cxn ang="0">
                                <a:pos x="T2" y="T3"/>
                              </a:cxn>
                              <a:cxn ang="0">
                                <a:pos x="T4" y="T5"/>
                              </a:cxn>
                              <a:cxn ang="0">
                                <a:pos x="T6" y="T7"/>
                              </a:cxn>
                            </a:cxnLst>
                            <a:rect l="0" t="0" r="r" b="b"/>
                            <a:pathLst>
                              <a:path w="157" h="117">
                                <a:moveTo>
                                  <a:pt x="48" y="0"/>
                                </a:moveTo>
                                <a:lnTo>
                                  <a:pt x="0" y="87"/>
                                </a:lnTo>
                                <a:lnTo>
                                  <a:pt x="156" y="116"/>
                                </a:lnTo>
                                <a:lnTo>
                                  <a:pt x="48"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6" name="Freeform 284"/>
                        <wps:cNvSpPr>
                          <a:spLocks/>
                        </wps:cNvSpPr>
                        <wps:spPr bwMode="auto">
                          <a:xfrm>
                            <a:off x="2377" y="250"/>
                            <a:ext cx="1164" cy="617"/>
                          </a:xfrm>
                          <a:custGeom>
                            <a:avLst/>
                            <a:gdLst>
                              <a:gd name="T0" fmla="*/ 1163 w 1164"/>
                              <a:gd name="T1" fmla="*/ 616 h 617"/>
                              <a:gd name="T2" fmla="*/ 0 w 1164"/>
                              <a:gd name="T3" fmla="*/ 0 h 617"/>
                            </a:gdLst>
                            <a:ahLst/>
                            <a:cxnLst>
                              <a:cxn ang="0">
                                <a:pos x="T0" y="T1"/>
                              </a:cxn>
                              <a:cxn ang="0">
                                <a:pos x="T2" y="T3"/>
                              </a:cxn>
                            </a:cxnLst>
                            <a:rect l="0" t="0" r="r" b="b"/>
                            <a:pathLst>
                              <a:path w="1164" h="617">
                                <a:moveTo>
                                  <a:pt x="1163" y="616"/>
                                </a:moveTo>
                                <a:lnTo>
                                  <a:pt x="0" y="0"/>
                                </a:lnTo>
                              </a:path>
                            </a:pathLst>
                          </a:custGeom>
                          <a:noFill/>
                          <a:ln w="634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7" name="Freeform 285"/>
                        <wps:cNvSpPr>
                          <a:spLocks/>
                        </wps:cNvSpPr>
                        <wps:spPr bwMode="auto">
                          <a:xfrm>
                            <a:off x="1473" y="15"/>
                            <a:ext cx="2380" cy="443"/>
                          </a:xfrm>
                          <a:custGeom>
                            <a:avLst/>
                            <a:gdLst>
                              <a:gd name="T0" fmla="*/ 0 w 2380"/>
                              <a:gd name="T1" fmla="*/ 442 h 443"/>
                              <a:gd name="T2" fmla="*/ 2379 w 2380"/>
                              <a:gd name="T3" fmla="*/ 442 h 443"/>
                              <a:gd name="T4" fmla="*/ 2379 w 2380"/>
                              <a:gd name="T5" fmla="*/ 0 h 443"/>
                              <a:gd name="T6" fmla="*/ 0 w 2380"/>
                              <a:gd name="T7" fmla="*/ 0 h 443"/>
                              <a:gd name="T8" fmla="*/ 0 w 2380"/>
                              <a:gd name="T9" fmla="*/ 442 h 443"/>
                            </a:gdLst>
                            <a:ahLst/>
                            <a:cxnLst>
                              <a:cxn ang="0">
                                <a:pos x="T0" y="T1"/>
                              </a:cxn>
                              <a:cxn ang="0">
                                <a:pos x="T2" y="T3"/>
                              </a:cxn>
                              <a:cxn ang="0">
                                <a:pos x="T4" y="T5"/>
                              </a:cxn>
                              <a:cxn ang="0">
                                <a:pos x="T6" y="T7"/>
                              </a:cxn>
                              <a:cxn ang="0">
                                <a:pos x="T8" y="T9"/>
                              </a:cxn>
                            </a:cxnLst>
                            <a:rect l="0" t="0" r="r" b="b"/>
                            <a:pathLst>
                              <a:path w="2380" h="443">
                                <a:moveTo>
                                  <a:pt x="0" y="442"/>
                                </a:moveTo>
                                <a:lnTo>
                                  <a:pt x="2379" y="442"/>
                                </a:lnTo>
                                <a:lnTo>
                                  <a:pt x="2379" y="0"/>
                                </a:lnTo>
                                <a:lnTo>
                                  <a:pt x="0" y="0"/>
                                </a:lnTo>
                                <a:lnTo>
                                  <a:pt x="0" y="442"/>
                                </a:lnTo>
                                <a:close/>
                              </a:path>
                            </a:pathLst>
                          </a:custGeom>
                          <a:solidFill>
                            <a:srgbClr val="A1DB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8" name="Freeform 286"/>
                        <wps:cNvSpPr>
                          <a:spLocks/>
                        </wps:cNvSpPr>
                        <wps:spPr bwMode="auto">
                          <a:xfrm>
                            <a:off x="2994" y="964"/>
                            <a:ext cx="2387" cy="448"/>
                          </a:xfrm>
                          <a:custGeom>
                            <a:avLst/>
                            <a:gdLst>
                              <a:gd name="T0" fmla="*/ 0 w 2387"/>
                              <a:gd name="T1" fmla="*/ 447 h 448"/>
                              <a:gd name="T2" fmla="*/ 2387 w 2387"/>
                              <a:gd name="T3" fmla="*/ 447 h 448"/>
                              <a:gd name="T4" fmla="*/ 2387 w 2387"/>
                              <a:gd name="T5" fmla="*/ 0 h 448"/>
                              <a:gd name="T6" fmla="*/ 0 w 2387"/>
                              <a:gd name="T7" fmla="*/ 0 h 448"/>
                              <a:gd name="T8" fmla="*/ 0 w 2387"/>
                              <a:gd name="T9" fmla="*/ 447 h 448"/>
                            </a:gdLst>
                            <a:ahLst/>
                            <a:cxnLst>
                              <a:cxn ang="0">
                                <a:pos x="T0" y="T1"/>
                              </a:cxn>
                              <a:cxn ang="0">
                                <a:pos x="T2" y="T3"/>
                              </a:cxn>
                              <a:cxn ang="0">
                                <a:pos x="T4" y="T5"/>
                              </a:cxn>
                              <a:cxn ang="0">
                                <a:pos x="T6" y="T7"/>
                              </a:cxn>
                              <a:cxn ang="0">
                                <a:pos x="T8" y="T9"/>
                              </a:cxn>
                            </a:cxnLst>
                            <a:rect l="0" t="0" r="r" b="b"/>
                            <a:pathLst>
                              <a:path w="2387" h="448">
                                <a:moveTo>
                                  <a:pt x="0" y="447"/>
                                </a:moveTo>
                                <a:lnTo>
                                  <a:pt x="2387" y="447"/>
                                </a:lnTo>
                                <a:lnTo>
                                  <a:pt x="2387" y="0"/>
                                </a:lnTo>
                                <a:lnTo>
                                  <a:pt x="0" y="0"/>
                                </a:lnTo>
                                <a:lnTo>
                                  <a:pt x="0" y="447"/>
                                </a:lnTo>
                                <a:close/>
                              </a:path>
                            </a:pathLst>
                          </a:custGeom>
                          <a:solidFill>
                            <a:srgbClr val="FFD9A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9" name="Freeform 287"/>
                        <wps:cNvSpPr>
                          <a:spLocks/>
                        </wps:cNvSpPr>
                        <wps:spPr bwMode="auto">
                          <a:xfrm>
                            <a:off x="80" y="1899"/>
                            <a:ext cx="2387" cy="1701"/>
                          </a:xfrm>
                          <a:custGeom>
                            <a:avLst/>
                            <a:gdLst>
                              <a:gd name="T0" fmla="*/ 0 w 2387"/>
                              <a:gd name="T1" fmla="*/ 1700 h 1701"/>
                              <a:gd name="T2" fmla="*/ 2386 w 2387"/>
                              <a:gd name="T3" fmla="*/ 1700 h 1701"/>
                              <a:gd name="T4" fmla="*/ 2386 w 2387"/>
                              <a:gd name="T5" fmla="*/ 0 h 1701"/>
                              <a:gd name="T6" fmla="*/ 0 w 2387"/>
                              <a:gd name="T7" fmla="*/ 0 h 1701"/>
                              <a:gd name="T8" fmla="*/ 0 w 2387"/>
                              <a:gd name="T9" fmla="*/ 1700 h 1701"/>
                            </a:gdLst>
                            <a:ahLst/>
                            <a:cxnLst>
                              <a:cxn ang="0">
                                <a:pos x="T0" y="T1"/>
                              </a:cxn>
                              <a:cxn ang="0">
                                <a:pos x="T2" y="T3"/>
                              </a:cxn>
                              <a:cxn ang="0">
                                <a:pos x="T4" y="T5"/>
                              </a:cxn>
                              <a:cxn ang="0">
                                <a:pos x="T6" y="T7"/>
                              </a:cxn>
                              <a:cxn ang="0">
                                <a:pos x="T8" y="T9"/>
                              </a:cxn>
                            </a:cxnLst>
                            <a:rect l="0" t="0" r="r" b="b"/>
                            <a:pathLst>
                              <a:path w="2387" h="1701">
                                <a:moveTo>
                                  <a:pt x="0" y="1700"/>
                                </a:moveTo>
                                <a:lnTo>
                                  <a:pt x="2386" y="1700"/>
                                </a:lnTo>
                                <a:lnTo>
                                  <a:pt x="2386" y="0"/>
                                </a:lnTo>
                                <a:lnTo>
                                  <a:pt x="0" y="0"/>
                                </a:lnTo>
                                <a:lnTo>
                                  <a:pt x="0" y="1700"/>
                                </a:lnTo>
                                <a:close/>
                              </a:path>
                            </a:pathLst>
                          </a:custGeom>
                          <a:solidFill>
                            <a:srgbClr val="B190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0" name="Freeform 288"/>
                        <wps:cNvSpPr>
                          <a:spLocks/>
                        </wps:cNvSpPr>
                        <wps:spPr bwMode="auto">
                          <a:xfrm>
                            <a:off x="80" y="1044"/>
                            <a:ext cx="2387" cy="448"/>
                          </a:xfrm>
                          <a:custGeom>
                            <a:avLst/>
                            <a:gdLst>
                              <a:gd name="T0" fmla="*/ 0 w 2387"/>
                              <a:gd name="T1" fmla="*/ 447 h 448"/>
                              <a:gd name="T2" fmla="*/ 2386 w 2387"/>
                              <a:gd name="T3" fmla="*/ 447 h 448"/>
                              <a:gd name="T4" fmla="*/ 2386 w 2387"/>
                              <a:gd name="T5" fmla="*/ 0 h 448"/>
                              <a:gd name="T6" fmla="*/ 0 w 2387"/>
                              <a:gd name="T7" fmla="*/ 0 h 448"/>
                              <a:gd name="T8" fmla="*/ 0 w 2387"/>
                              <a:gd name="T9" fmla="*/ 447 h 448"/>
                            </a:gdLst>
                            <a:ahLst/>
                            <a:cxnLst>
                              <a:cxn ang="0">
                                <a:pos x="T0" y="T1"/>
                              </a:cxn>
                              <a:cxn ang="0">
                                <a:pos x="T2" y="T3"/>
                              </a:cxn>
                              <a:cxn ang="0">
                                <a:pos x="T4" y="T5"/>
                              </a:cxn>
                              <a:cxn ang="0">
                                <a:pos x="T6" y="T7"/>
                              </a:cxn>
                              <a:cxn ang="0">
                                <a:pos x="T8" y="T9"/>
                              </a:cxn>
                            </a:cxnLst>
                            <a:rect l="0" t="0" r="r" b="b"/>
                            <a:pathLst>
                              <a:path w="2387" h="448">
                                <a:moveTo>
                                  <a:pt x="0" y="447"/>
                                </a:moveTo>
                                <a:lnTo>
                                  <a:pt x="2386" y="447"/>
                                </a:lnTo>
                                <a:lnTo>
                                  <a:pt x="2386" y="0"/>
                                </a:lnTo>
                                <a:lnTo>
                                  <a:pt x="0" y="0"/>
                                </a:lnTo>
                                <a:lnTo>
                                  <a:pt x="0" y="447"/>
                                </a:lnTo>
                                <a:close/>
                              </a:path>
                            </a:pathLst>
                          </a:custGeom>
                          <a:solidFill>
                            <a:srgbClr val="B190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289"/>
                        <wps:cNvSpPr>
                          <a:spLocks/>
                        </wps:cNvSpPr>
                        <wps:spPr bwMode="auto">
                          <a:xfrm>
                            <a:off x="1148" y="1650"/>
                            <a:ext cx="100" cy="152"/>
                          </a:xfrm>
                          <a:custGeom>
                            <a:avLst/>
                            <a:gdLst>
                              <a:gd name="T0" fmla="*/ 100 w 100"/>
                              <a:gd name="T1" fmla="*/ 0 h 152"/>
                              <a:gd name="T2" fmla="*/ 0 w 100"/>
                              <a:gd name="T3" fmla="*/ 0 h 152"/>
                              <a:gd name="T4" fmla="*/ 50 w 100"/>
                              <a:gd name="T5" fmla="*/ 151 h 152"/>
                              <a:gd name="T6" fmla="*/ 100 w 100"/>
                              <a:gd name="T7" fmla="*/ 0 h 152"/>
                            </a:gdLst>
                            <a:ahLst/>
                            <a:cxnLst>
                              <a:cxn ang="0">
                                <a:pos x="T0" y="T1"/>
                              </a:cxn>
                              <a:cxn ang="0">
                                <a:pos x="T2" y="T3"/>
                              </a:cxn>
                              <a:cxn ang="0">
                                <a:pos x="T4" y="T5"/>
                              </a:cxn>
                              <a:cxn ang="0">
                                <a:pos x="T6" y="T7"/>
                              </a:cxn>
                            </a:cxnLst>
                            <a:rect l="0" t="0" r="r" b="b"/>
                            <a:pathLst>
                              <a:path w="100" h="152">
                                <a:moveTo>
                                  <a:pt x="100" y="0"/>
                                </a:moveTo>
                                <a:lnTo>
                                  <a:pt x="0" y="0"/>
                                </a:lnTo>
                                <a:lnTo>
                                  <a:pt x="50" y="151"/>
                                </a:lnTo>
                                <a:lnTo>
                                  <a:pt x="10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 name="Freeform 290"/>
                        <wps:cNvSpPr>
                          <a:spLocks/>
                        </wps:cNvSpPr>
                        <wps:spPr bwMode="auto">
                          <a:xfrm>
                            <a:off x="1198" y="1412"/>
                            <a:ext cx="20" cy="288"/>
                          </a:xfrm>
                          <a:custGeom>
                            <a:avLst/>
                            <a:gdLst>
                              <a:gd name="T0" fmla="*/ 0 w 20"/>
                              <a:gd name="T1" fmla="*/ 0 h 288"/>
                              <a:gd name="T2" fmla="*/ 0 w 20"/>
                              <a:gd name="T3" fmla="*/ 287 h 288"/>
                            </a:gdLst>
                            <a:ahLst/>
                            <a:cxnLst>
                              <a:cxn ang="0">
                                <a:pos x="T0" y="T1"/>
                              </a:cxn>
                              <a:cxn ang="0">
                                <a:pos x="T2" y="T3"/>
                              </a:cxn>
                            </a:cxnLst>
                            <a:rect l="0" t="0" r="r" b="b"/>
                            <a:pathLst>
                              <a:path w="20" h="288">
                                <a:moveTo>
                                  <a:pt x="0" y="0"/>
                                </a:moveTo>
                                <a:lnTo>
                                  <a:pt x="0" y="287"/>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3" name="Freeform 291"/>
                        <wps:cNvSpPr>
                          <a:spLocks/>
                        </wps:cNvSpPr>
                        <wps:spPr bwMode="auto">
                          <a:xfrm>
                            <a:off x="0" y="1819"/>
                            <a:ext cx="2387" cy="1701"/>
                          </a:xfrm>
                          <a:custGeom>
                            <a:avLst/>
                            <a:gdLst>
                              <a:gd name="T0" fmla="*/ 0 w 2387"/>
                              <a:gd name="T1" fmla="*/ 1700 h 1701"/>
                              <a:gd name="T2" fmla="*/ 2386 w 2387"/>
                              <a:gd name="T3" fmla="*/ 1700 h 1701"/>
                              <a:gd name="T4" fmla="*/ 2386 w 2387"/>
                              <a:gd name="T5" fmla="*/ 0 h 1701"/>
                              <a:gd name="T6" fmla="*/ 0 w 2387"/>
                              <a:gd name="T7" fmla="*/ 0 h 1701"/>
                              <a:gd name="T8" fmla="*/ 0 w 2387"/>
                              <a:gd name="T9" fmla="*/ 1700 h 1701"/>
                            </a:gdLst>
                            <a:ahLst/>
                            <a:cxnLst>
                              <a:cxn ang="0">
                                <a:pos x="T0" y="T1"/>
                              </a:cxn>
                              <a:cxn ang="0">
                                <a:pos x="T2" y="T3"/>
                              </a:cxn>
                              <a:cxn ang="0">
                                <a:pos x="T4" y="T5"/>
                              </a:cxn>
                              <a:cxn ang="0">
                                <a:pos x="T6" y="T7"/>
                              </a:cxn>
                              <a:cxn ang="0">
                                <a:pos x="T8" y="T9"/>
                              </a:cxn>
                            </a:cxnLst>
                            <a:rect l="0" t="0" r="r" b="b"/>
                            <a:pathLst>
                              <a:path w="2387" h="1701">
                                <a:moveTo>
                                  <a:pt x="0" y="1700"/>
                                </a:moveTo>
                                <a:lnTo>
                                  <a:pt x="2386" y="1700"/>
                                </a:lnTo>
                                <a:lnTo>
                                  <a:pt x="2386" y="0"/>
                                </a:lnTo>
                                <a:lnTo>
                                  <a:pt x="0" y="0"/>
                                </a:lnTo>
                                <a:lnTo>
                                  <a:pt x="0" y="1700"/>
                                </a:lnTo>
                                <a:close/>
                              </a:path>
                            </a:pathLst>
                          </a:custGeom>
                          <a:solidFill>
                            <a:srgbClr val="FFED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4" name="Freeform 292"/>
                        <wps:cNvSpPr>
                          <a:spLocks/>
                        </wps:cNvSpPr>
                        <wps:spPr bwMode="auto">
                          <a:xfrm>
                            <a:off x="0" y="925"/>
                            <a:ext cx="2387" cy="567"/>
                          </a:xfrm>
                          <a:custGeom>
                            <a:avLst/>
                            <a:gdLst>
                              <a:gd name="T0" fmla="*/ 0 w 2387"/>
                              <a:gd name="T1" fmla="*/ 447 h 448"/>
                              <a:gd name="T2" fmla="*/ 2386 w 2387"/>
                              <a:gd name="T3" fmla="*/ 447 h 448"/>
                              <a:gd name="T4" fmla="*/ 2386 w 2387"/>
                              <a:gd name="T5" fmla="*/ 0 h 448"/>
                              <a:gd name="T6" fmla="*/ 0 w 2387"/>
                              <a:gd name="T7" fmla="*/ 0 h 448"/>
                              <a:gd name="T8" fmla="*/ 0 w 2387"/>
                              <a:gd name="T9" fmla="*/ 447 h 448"/>
                            </a:gdLst>
                            <a:ahLst/>
                            <a:cxnLst>
                              <a:cxn ang="0">
                                <a:pos x="T0" y="T1"/>
                              </a:cxn>
                              <a:cxn ang="0">
                                <a:pos x="T2" y="T3"/>
                              </a:cxn>
                              <a:cxn ang="0">
                                <a:pos x="T4" y="T5"/>
                              </a:cxn>
                              <a:cxn ang="0">
                                <a:pos x="T6" y="T7"/>
                              </a:cxn>
                              <a:cxn ang="0">
                                <a:pos x="T8" y="T9"/>
                              </a:cxn>
                            </a:cxnLst>
                            <a:rect l="0" t="0" r="r" b="b"/>
                            <a:pathLst>
                              <a:path w="2387" h="448">
                                <a:moveTo>
                                  <a:pt x="0" y="447"/>
                                </a:moveTo>
                                <a:lnTo>
                                  <a:pt x="2386" y="447"/>
                                </a:lnTo>
                                <a:lnTo>
                                  <a:pt x="2386" y="0"/>
                                </a:lnTo>
                                <a:lnTo>
                                  <a:pt x="0" y="0"/>
                                </a:lnTo>
                                <a:lnTo>
                                  <a:pt x="0" y="447"/>
                                </a:lnTo>
                                <a:close/>
                              </a:path>
                            </a:pathLst>
                          </a:custGeom>
                          <a:solidFill>
                            <a:srgbClr val="FFD9AB"/>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9028C" w:rsidRPr="00553044" w:rsidRDefault="0029028C" w:rsidP="0029028C">
                              <w:pPr>
                                <w:pStyle w:val="a8"/>
                                <w:kinsoku w:val="0"/>
                                <w:overflowPunct w:val="0"/>
                                <w:spacing w:after="0"/>
                                <w:ind w:right="-20"/>
                                <w:jc w:val="center"/>
                                <w:rPr>
                                  <w:rFonts w:ascii="Arial" w:hAnsi="Arial" w:cs="Arial"/>
                                  <w:b/>
                                  <w:bCs/>
                                  <w:color w:val="231F20"/>
                                  <w:sz w:val="20"/>
                                  <w:szCs w:val="20"/>
                                </w:rPr>
                              </w:pPr>
                              <w:r>
                                <w:rPr>
                                  <w:rFonts w:ascii="Arial" w:hAnsi="Arial" w:cs="Arial"/>
                                  <w:b/>
                                  <w:bCs/>
                                  <w:color w:val="231F20"/>
                                  <w:sz w:val="20"/>
                                  <w:szCs w:val="20"/>
                                </w:rPr>
                                <w:t>Ine</w:t>
                              </w:r>
                              <w:r w:rsidRPr="00553044">
                                <w:rPr>
                                  <w:rFonts w:ascii="Arial" w:hAnsi="Arial" w:cs="Arial"/>
                                  <w:b/>
                                  <w:bCs/>
                                  <w:color w:val="231F20"/>
                                  <w:sz w:val="20"/>
                                  <w:szCs w:val="20"/>
                                </w:rPr>
                                <w:t>quity</w:t>
                              </w:r>
                            </w:p>
                            <w:p w:rsidR="0029028C" w:rsidRDefault="0029028C" w:rsidP="0029028C">
                              <w:pPr>
                                <w:pStyle w:val="a8"/>
                                <w:kinsoku w:val="0"/>
                                <w:overflowPunct w:val="0"/>
                                <w:ind w:right="-20"/>
                                <w:jc w:val="center"/>
                                <w:rPr>
                                  <w:rFonts w:ascii="Arial" w:hAnsi="Arial" w:cs="Arial"/>
                                  <w:color w:val="231F20"/>
                                  <w:sz w:val="16"/>
                                  <w:szCs w:val="16"/>
                                  <w:rtl/>
                                  <w:lang w:bidi="ar-IQ"/>
                                </w:rPr>
                              </w:pPr>
                              <w:r w:rsidRPr="00553044">
                                <w:rPr>
                                  <w:rFonts w:ascii="Arial" w:hAnsi="Arial" w:cs="Arial" w:hint="cs"/>
                                  <w:b/>
                                  <w:bCs/>
                                  <w:color w:val="231F20"/>
                                  <w:sz w:val="20"/>
                                  <w:szCs w:val="20"/>
                                  <w:rtl/>
                                  <w:lang w:bidi="ar-IQ"/>
                                </w:rPr>
                                <w:t>ا</w:t>
                              </w:r>
                              <w:r>
                                <w:rPr>
                                  <w:rFonts w:ascii="Arial" w:hAnsi="Arial" w:cs="Arial" w:hint="cs"/>
                                  <w:b/>
                                  <w:bCs/>
                                  <w:color w:val="231F20"/>
                                  <w:sz w:val="20"/>
                                  <w:szCs w:val="20"/>
                                  <w:rtl/>
                                  <w:lang w:bidi="ar-IQ"/>
                                </w:rPr>
                                <w:t>ل</w:t>
                              </w:r>
                              <w:r w:rsidRPr="00553044">
                                <w:rPr>
                                  <w:rFonts w:ascii="Arial" w:hAnsi="Arial" w:cs="Arial" w:hint="cs"/>
                                  <w:b/>
                                  <w:bCs/>
                                  <w:color w:val="231F20"/>
                                  <w:sz w:val="20"/>
                                  <w:szCs w:val="20"/>
                                  <w:rtl/>
                                  <w:lang w:bidi="ar-IQ"/>
                                </w:rPr>
                                <w:t>ل</w:t>
                              </w:r>
                              <w:r>
                                <w:rPr>
                                  <w:rFonts w:ascii="Arial" w:hAnsi="Arial" w:cs="Arial" w:hint="cs"/>
                                  <w:b/>
                                  <w:bCs/>
                                  <w:color w:val="231F20"/>
                                  <w:sz w:val="20"/>
                                  <w:szCs w:val="20"/>
                                  <w:rtl/>
                                  <w:lang w:bidi="ar-IQ"/>
                                </w:rPr>
                                <w:t xml:space="preserve">ا </w:t>
                              </w:r>
                              <w:r w:rsidRPr="00553044">
                                <w:rPr>
                                  <w:rFonts w:ascii="Arial" w:hAnsi="Arial" w:cs="Arial" w:hint="cs"/>
                                  <w:b/>
                                  <w:bCs/>
                                  <w:color w:val="231F20"/>
                                  <w:sz w:val="20"/>
                                  <w:szCs w:val="20"/>
                                  <w:rtl/>
                                  <w:lang w:bidi="ar-IQ"/>
                                </w:rPr>
                                <w:t>عدالة</w:t>
                              </w:r>
                            </w:p>
                            <w:p w:rsidR="0029028C" w:rsidRDefault="0029028C" w:rsidP="0029028C">
                              <w:pPr>
                                <w:jc w:val="center"/>
                              </w:pPr>
                            </w:p>
                          </w:txbxContent>
                        </wps:txbx>
                        <wps:bodyPr rot="0" vert="horz" wrap="square" lIns="91440" tIns="45720" rIns="91440" bIns="45720" anchor="t" anchorCtr="0" upright="1">
                          <a:noAutofit/>
                        </wps:bodyPr>
                      </wps:wsp>
                      <wps:wsp>
                        <wps:cNvPr id="475" name="Freeform 293"/>
                        <wps:cNvSpPr>
                          <a:spLocks/>
                        </wps:cNvSpPr>
                        <wps:spPr bwMode="auto">
                          <a:xfrm>
                            <a:off x="2994" y="1804"/>
                            <a:ext cx="2387" cy="30"/>
                          </a:xfrm>
                          <a:custGeom>
                            <a:avLst/>
                            <a:gdLst>
                              <a:gd name="T0" fmla="*/ 0 w 2387"/>
                              <a:gd name="T1" fmla="*/ 29 h 30"/>
                              <a:gd name="T2" fmla="*/ 2387 w 2387"/>
                              <a:gd name="T3" fmla="*/ 29 h 30"/>
                              <a:gd name="T4" fmla="*/ 2387 w 2387"/>
                              <a:gd name="T5" fmla="*/ 0 h 30"/>
                              <a:gd name="T6" fmla="*/ 0 w 2387"/>
                              <a:gd name="T7" fmla="*/ 0 h 30"/>
                              <a:gd name="T8" fmla="*/ 0 w 2387"/>
                              <a:gd name="T9" fmla="*/ 29 h 30"/>
                            </a:gdLst>
                            <a:ahLst/>
                            <a:cxnLst>
                              <a:cxn ang="0">
                                <a:pos x="T0" y="T1"/>
                              </a:cxn>
                              <a:cxn ang="0">
                                <a:pos x="T2" y="T3"/>
                              </a:cxn>
                              <a:cxn ang="0">
                                <a:pos x="T4" y="T5"/>
                              </a:cxn>
                              <a:cxn ang="0">
                                <a:pos x="T6" y="T7"/>
                              </a:cxn>
                              <a:cxn ang="0">
                                <a:pos x="T8" y="T9"/>
                              </a:cxn>
                            </a:cxnLst>
                            <a:rect l="0" t="0" r="r" b="b"/>
                            <a:pathLst>
                              <a:path w="2387" h="30">
                                <a:moveTo>
                                  <a:pt x="0" y="29"/>
                                </a:moveTo>
                                <a:lnTo>
                                  <a:pt x="2387" y="29"/>
                                </a:lnTo>
                                <a:lnTo>
                                  <a:pt x="2387" y="0"/>
                                </a:lnTo>
                                <a:lnTo>
                                  <a:pt x="0" y="0"/>
                                </a:lnTo>
                                <a:lnTo>
                                  <a:pt x="0" y="29"/>
                                </a:lnTo>
                                <a:close/>
                              </a:path>
                            </a:pathLst>
                          </a:custGeom>
                          <a:solidFill>
                            <a:srgbClr val="AE6E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6" name="Freeform 294"/>
                        <wps:cNvSpPr>
                          <a:spLocks/>
                        </wps:cNvSpPr>
                        <wps:spPr bwMode="auto">
                          <a:xfrm>
                            <a:off x="0" y="1804"/>
                            <a:ext cx="2387" cy="30"/>
                          </a:xfrm>
                          <a:custGeom>
                            <a:avLst/>
                            <a:gdLst>
                              <a:gd name="T0" fmla="*/ 0 w 2387"/>
                              <a:gd name="T1" fmla="*/ 29 h 30"/>
                              <a:gd name="T2" fmla="*/ 2386 w 2387"/>
                              <a:gd name="T3" fmla="*/ 29 h 30"/>
                              <a:gd name="T4" fmla="*/ 2386 w 2387"/>
                              <a:gd name="T5" fmla="*/ 0 h 30"/>
                              <a:gd name="T6" fmla="*/ 0 w 2387"/>
                              <a:gd name="T7" fmla="*/ 0 h 30"/>
                              <a:gd name="T8" fmla="*/ 0 w 2387"/>
                              <a:gd name="T9" fmla="*/ 29 h 30"/>
                            </a:gdLst>
                            <a:ahLst/>
                            <a:cxnLst>
                              <a:cxn ang="0">
                                <a:pos x="T0" y="T1"/>
                              </a:cxn>
                              <a:cxn ang="0">
                                <a:pos x="T2" y="T3"/>
                              </a:cxn>
                              <a:cxn ang="0">
                                <a:pos x="T4" y="T5"/>
                              </a:cxn>
                              <a:cxn ang="0">
                                <a:pos x="T6" y="T7"/>
                              </a:cxn>
                              <a:cxn ang="0">
                                <a:pos x="T8" y="T9"/>
                              </a:cxn>
                            </a:cxnLst>
                            <a:rect l="0" t="0" r="r" b="b"/>
                            <a:pathLst>
                              <a:path w="2387" h="30">
                                <a:moveTo>
                                  <a:pt x="0" y="29"/>
                                </a:moveTo>
                                <a:lnTo>
                                  <a:pt x="2386" y="29"/>
                                </a:lnTo>
                                <a:lnTo>
                                  <a:pt x="2386" y="0"/>
                                </a:lnTo>
                                <a:lnTo>
                                  <a:pt x="0" y="0"/>
                                </a:lnTo>
                                <a:lnTo>
                                  <a:pt x="0" y="29"/>
                                </a:lnTo>
                                <a:close/>
                              </a:path>
                            </a:pathLst>
                          </a:custGeom>
                          <a:solidFill>
                            <a:srgbClr val="AE6E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7" name="Freeform 295"/>
                        <wps:cNvSpPr>
                          <a:spLocks/>
                        </wps:cNvSpPr>
                        <wps:spPr bwMode="auto">
                          <a:xfrm>
                            <a:off x="1473" y="0"/>
                            <a:ext cx="2380" cy="30"/>
                          </a:xfrm>
                          <a:custGeom>
                            <a:avLst/>
                            <a:gdLst>
                              <a:gd name="T0" fmla="*/ 0 w 2380"/>
                              <a:gd name="T1" fmla="*/ 29 h 30"/>
                              <a:gd name="T2" fmla="*/ 2379 w 2380"/>
                              <a:gd name="T3" fmla="*/ 29 h 30"/>
                              <a:gd name="T4" fmla="*/ 2379 w 2380"/>
                              <a:gd name="T5" fmla="*/ 0 h 30"/>
                              <a:gd name="T6" fmla="*/ 0 w 2380"/>
                              <a:gd name="T7" fmla="*/ 0 h 30"/>
                              <a:gd name="T8" fmla="*/ 0 w 2380"/>
                              <a:gd name="T9" fmla="*/ 29 h 30"/>
                            </a:gdLst>
                            <a:ahLst/>
                            <a:cxnLst>
                              <a:cxn ang="0">
                                <a:pos x="T0" y="T1"/>
                              </a:cxn>
                              <a:cxn ang="0">
                                <a:pos x="T2" y="T3"/>
                              </a:cxn>
                              <a:cxn ang="0">
                                <a:pos x="T4" y="T5"/>
                              </a:cxn>
                              <a:cxn ang="0">
                                <a:pos x="T6" y="T7"/>
                              </a:cxn>
                              <a:cxn ang="0">
                                <a:pos x="T8" y="T9"/>
                              </a:cxn>
                            </a:cxnLst>
                            <a:rect l="0" t="0" r="r" b="b"/>
                            <a:pathLst>
                              <a:path w="2380" h="30">
                                <a:moveTo>
                                  <a:pt x="0" y="29"/>
                                </a:moveTo>
                                <a:lnTo>
                                  <a:pt x="2379" y="29"/>
                                </a:lnTo>
                                <a:lnTo>
                                  <a:pt x="2379" y="0"/>
                                </a:lnTo>
                                <a:lnTo>
                                  <a:pt x="0" y="0"/>
                                </a:lnTo>
                                <a:lnTo>
                                  <a:pt x="0" y="29"/>
                                </a:lnTo>
                                <a:close/>
                              </a:path>
                            </a:pathLst>
                          </a:custGeom>
                          <a:solidFill>
                            <a:srgbClr val="007C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Freeform 296"/>
                        <wps:cNvSpPr>
                          <a:spLocks/>
                        </wps:cNvSpPr>
                        <wps:spPr bwMode="auto">
                          <a:xfrm>
                            <a:off x="2994" y="949"/>
                            <a:ext cx="2387" cy="30"/>
                          </a:xfrm>
                          <a:custGeom>
                            <a:avLst/>
                            <a:gdLst>
                              <a:gd name="T0" fmla="*/ 0 w 2387"/>
                              <a:gd name="T1" fmla="*/ 29 h 30"/>
                              <a:gd name="T2" fmla="*/ 2387 w 2387"/>
                              <a:gd name="T3" fmla="*/ 29 h 30"/>
                              <a:gd name="T4" fmla="*/ 2387 w 2387"/>
                              <a:gd name="T5" fmla="*/ 0 h 30"/>
                              <a:gd name="T6" fmla="*/ 0 w 2387"/>
                              <a:gd name="T7" fmla="*/ 0 h 30"/>
                              <a:gd name="T8" fmla="*/ 0 w 2387"/>
                              <a:gd name="T9" fmla="*/ 29 h 30"/>
                            </a:gdLst>
                            <a:ahLst/>
                            <a:cxnLst>
                              <a:cxn ang="0">
                                <a:pos x="T0" y="T1"/>
                              </a:cxn>
                              <a:cxn ang="0">
                                <a:pos x="T2" y="T3"/>
                              </a:cxn>
                              <a:cxn ang="0">
                                <a:pos x="T4" y="T5"/>
                              </a:cxn>
                              <a:cxn ang="0">
                                <a:pos x="T6" y="T7"/>
                              </a:cxn>
                              <a:cxn ang="0">
                                <a:pos x="T8" y="T9"/>
                              </a:cxn>
                            </a:cxnLst>
                            <a:rect l="0" t="0" r="r" b="b"/>
                            <a:pathLst>
                              <a:path w="2387" h="30">
                                <a:moveTo>
                                  <a:pt x="0" y="29"/>
                                </a:moveTo>
                                <a:lnTo>
                                  <a:pt x="2387" y="29"/>
                                </a:lnTo>
                                <a:lnTo>
                                  <a:pt x="2387" y="0"/>
                                </a:lnTo>
                                <a:lnTo>
                                  <a:pt x="0" y="0"/>
                                </a:lnTo>
                                <a:lnTo>
                                  <a:pt x="0" y="29"/>
                                </a:lnTo>
                                <a:close/>
                              </a:path>
                            </a:pathLst>
                          </a:custGeom>
                          <a:solidFill>
                            <a:srgbClr val="AE6E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9" name="Freeform 297"/>
                        <wps:cNvSpPr>
                          <a:spLocks/>
                        </wps:cNvSpPr>
                        <wps:spPr bwMode="auto">
                          <a:xfrm>
                            <a:off x="0" y="949"/>
                            <a:ext cx="2387" cy="30"/>
                          </a:xfrm>
                          <a:custGeom>
                            <a:avLst/>
                            <a:gdLst>
                              <a:gd name="T0" fmla="*/ 0 w 2387"/>
                              <a:gd name="T1" fmla="*/ 29 h 30"/>
                              <a:gd name="T2" fmla="*/ 2386 w 2387"/>
                              <a:gd name="T3" fmla="*/ 29 h 30"/>
                              <a:gd name="T4" fmla="*/ 2386 w 2387"/>
                              <a:gd name="T5" fmla="*/ 0 h 30"/>
                              <a:gd name="T6" fmla="*/ 0 w 2387"/>
                              <a:gd name="T7" fmla="*/ 0 h 30"/>
                              <a:gd name="T8" fmla="*/ 0 w 2387"/>
                              <a:gd name="T9" fmla="*/ 29 h 30"/>
                            </a:gdLst>
                            <a:ahLst/>
                            <a:cxnLst>
                              <a:cxn ang="0">
                                <a:pos x="T0" y="T1"/>
                              </a:cxn>
                              <a:cxn ang="0">
                                <a:pos x="T2" y="T3"/>
                              </a:cxn>
                              <a:cxn ang="0">
                                <a:pos x="T4" y="T5"/>
                              </a:cxn>
                              <a:cxn ang="0">
                                <a:pos x="T6" y="T7"/>
                              </a:cxn>
                              <a:cxn ang="0">
                                <a:pos x="T8" y="T9"/>
                              </a:cxn>
                            </a:cxnLst>
                            <a:rect l="0" t="0" r="r" b="b"/>
                            <a:pathLst>
                              <a:path w="2387" h="30">
                                <a:moveTo>
                                  <a:pt x="0" y="29"/>
                                </a:moveTo>
                                <a:lnTo>
                                  <a:pt x="2386" y="29"/>
                                </a:lnTo>
                                <a:lnTo>
                                  <a:pt x="2386" y="0"/>
                                </a:lnTo>
                                <a:lnTo>
                                  <a:pt x="0" y="0"/>
                                </a:lnTo>
                                <a:lnTo>
                                  <a:pt x="0" y="29"/>
                                </a:lnTo>
                                <a:close/>
                              </a:path>
                            </a:pathLst>
                          </a:custGeom>
                          <a:solidFill>
                            <a:srgbClr val="AE6E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1" name="Text Box 299"/>
                        <wps:cNvSpPr txBox="1">
                          <a:spLocks noChangeArrowheads="1"/>
                        </wps:cNvSpPr>
                        <wps:spPr bwMode="auto">
                          <a:xfrm>
                            <a:off x="3644" y="979"/>
                            <a:ext cx="1154"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28C" w:rsidRPr="00553044" w:rsidRDefault="0029028C" w:rsidP="0029028C">
                              <w:pPr>
                                <w:pStyle w:val="a8"/>
                                <w:kinsoku w:val="0"/>
                                <w:overflowPunct w:val="0"/>
                                <w:spacing w:after="0"/>
                                <w:ind w:right="-20"/>
                                <w:jc w:val="center"/>
                                <w:rPr>
                                  <w:rFonts w:ascii="Arial" w:hAnsi="Arial" w:cs="Arial"/>
                                  <w:b/>
                                  <w:bCs/>
                                  <w:color w:val="231F20"/>
                                  <w:sz w:val="20"/>
                                  <w:szCs w:val="20"/>
                                </w:rPr>
                              </w:pPr>
                              <w:r w:rsidRPr="00553044">
                                <w:rPr>
                                  <w:rFonts w:ascii="Arial" w:hAnsi="Arial" w:cs="Arial"/>
                                  <w:b/>
                                  <w:bCs/>
                                  <w:color w:val="231F20"/>
                                  <w:sz w:val="20"/>
                                  <w:szCs w:val="20"/>
                                </w:rPr>
                                <w:t>Equity</w:t>
                              </w:r>
                            </w:p>
                            <w:p w:rsidR="0029028C" w:rsidRDefault="0029028C" w:rsidP="0029028C">
                              <w:pPr>
                                <w:pStyle w:val="a8"/>
                                <w:kinsoku w:val="0"/>
                                <w:overflowPunct w:val="0"/>
                                <w:spacing w:after="0"/>
                                <w:ind w:right="-20"/>
                                <w:jc w:val="center"/>
                                <w:rPr>
                                  <w:rFonts w:ascii="Arial" w:hAnsi="Arial" w:cs="Arial"/>
                                  <w:color w:val="231F20"/>
                                  <w:sz w:val="16"/>
                                  <w:szCs w:val="16"/>
                                  <w:rtl/>
                                  <w:lang w:bidi="ar-IQ"/>
                                </w:rPr>
                              </w:pPr>
                              <w:r w:rsidRPr="00553044">
                                <w:rPr>
                                  <w:rFonts w:ascii="Arial" w:hAnsi="Arial" w:cs="Arial" w:hint="cs"/>
                                  <w:b/>
                                  <w:bCs/>
                                  <w:color w:val="231F20"/>
                                  <w:sz w:val="20"/>
                                  <w:szCs w:val="20"/>
                                  <w:rtl/>
                                  <w:lang w:bidi="ar-IQ"/>
                                </w:rPr>
                                <w:t>العدالة</w:t>
                              </w:r>
                            </w:p>
                          </w:txbxContent>
                        </wps:txbx>
                        <wps:bodyPr rot="0" vert="horz" wrap="square" lIns="0" tIns="0" rIns="0" bIns="0" anchor="t" anchorCtr="0" upright="1">
                          <a:noAutofit/>
                        </wps:bodyPr>
                      </wps:wsp>
                      <wps:wsp>
                        <wps:cNvPr id="482" name="Text Box 300"/>
                        <wps:cNvSpPr txBox="1">
                          <a:spLocks noChangeArrowheads="1"/>
                        </wps:cNvSpPr>
                        <wps:spPr bwMode="auto">
                          <a:xfrm>
                            <a:off x="1473" y="15"/>
                            <a:ext cx="2380"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28C" w:rsidRPr="00553044" w:rsidRDefault="0029028C" w:rsidP="0029028C">
                              <w:pPr>
                                <w:pStyle w:val="a8"/>
                                <w:kinsoku w:val="0"/>
                                <w:overflowPunct w:val="0"/>
                                <w:spacing w:before="135"/>
                                <w:jc w:val="center"/>
                                <w:rPr>
                                  <w:rFonts w:ascii="Arial" w:hAnsi="Arial" w:cs="Arial"/>
                                  <w:b/>
                                  <w:bCs/>
                                  <w:color w:val="231F20"/>
                                  <w:sz w:val="24"/>
                                  <w:szCs w:val="24"/>
                                  <w:lang w:bidi="ar-IQ"/>
                                </w:rPr>
                              </w:pPr>
                              <w:r w:rsidRPr="00553044">
                                <w:rPr>
                                  <w:rFonts w:ascii="Arial" w:hAnsi="Arial" w:cs="Arial" w:hint="cs"/>
                                  <w:b/>
                                  <w:bCs/>
                                  <w:color w:val="231F20"/>
                                  <w:sz w:val="24"/>
                                  <w:szCs w:val="24"/>
                                  <w:rtl/>
                                  <w:lang w:bidi="ar-IQ"/>
                                </w:rPr>
                                <w:t>مقارنة النفس  مع الاخرين</w:t>
                              </w:r>
                            </w:p>
                          </w:txbxContent>
                        </wps:txbx>
                        <wps:bodyPr rot="0" vert="horz" wrap="square" lIns="0" tIns="0" rIns="0" bIns="0" anchor="t" anchorCtr="0" upright="1">
                          <a:noAutofit/>
                        </wps:bodyPr>
                      </wps:wsp>
                      <wps:wsp>
                        <wps:cNvPr id="483" name="Text Box 301"/>
                        <wps:cNvSpPr txBox="1">
                          <a:spLocks noChangeArrowheads="1"/>
                        </wps:cNvSpPr>
                        <wps:spPr bwMode="auto">
                          <a:xfrm>
                            <a:off x="0" y="1820"/>
                            <a:ext cx="2387" cy="1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28C" w:rsidRPr="00553044" w:rsidRDefault="0029028C" w:rsidP="0029028C">
                              <w:pPr>
                                <w:pStyle w:val="a8"/>
                                <w:kinsoku w:val="0"/>
                                <w:overflowPunct w:val="0"/>
                                <w:bidi/>
                                <w:spacing w:after="0" w:line="240" w:lineRule="auto"/>
                                <w:rPr>
                                  <w:rFonts w:ascii="Arial" w:hAnsi="Arial" w:cs="Arial"/>
                                  <w:b/>
                                  <w:bCs/>
                                  <w:color w:val="231F20"/>
                                  <w:sz w:val="20"/>
                                  <w:szCs w:val="20"/>
                                </w:rPr>
                              </w:pPr>
                              <w:r w:rsidRPr="00553044">
                                <w:rPr>
                                  <w:rFonts w:ascii="Arial" w:hAnsi="Arial" w:cs="Arial" w:hint="cs"/>
                                  <w:b/>
                                  <w:bCs/>
                                  <w:color w:val="231F20"/>
                                  <w:sz w:val="20"/>
                                  <w:szCs w:val="20"/>
                                  <w:rtl/>
                                </w:rPr>
                                <w:t xml:space="preserve">الدافع للحد من عدم المساواة </w:t>
                              </w:r>
                              <w:r w:rsidRPr="00553044">
                                <w:rPr>
                                  <w:rFonts w:ascii="Arial" w:hAnsi="Arial" w:cs="Arial"/>
                                  <w:b/>
                                  <w:bCs/>
                                  <w:color w:val="231F20"/>
                                  <w:sz w:val="20"/>
                                  <w:szCs w:val="20"/>
                                </w:rPr>
                                <w:t>:</w:t>
                              </w:r>
                            </w:p>
                            <w:p w:rsidR="0029028C" w:rsidRPr="00553044" w:rsidRDefault="0029028C" w:rsidP="0029028C">
                              <w:pPr>
                                <w:pStyle w:val="a8"/>
                                <w:numPr>
                                  <w:ilvl w:val="0"/>
                                  <w:numId w:val="18"/>
                                </w:numPr>
                                <w:tabs>
                                  <w:tab w:val="left" w:pos="375"/>
                                </w:tabs>
                                <w:kinsoku w:val="0"/>
                                <w:overflowPunct w:val="0"/>
                                <w:autoSpaceDE w:val="0"/>
                                <w:autoSpaceDN w:val="0"/>
                                <w:bidi/>
                                <w:adjustRightInd w:val="0"/>
                                <w:spacing w:after="0" w:line="240" w:lineRule="auto"/>
                                <w:ind w:hanging="238"/>
                                <w:rPr>
                                  <w:rFonts w:ascii="Arial" w:hAnsi="Arial" w:cs="Arial"/>
                                  <w:b/>
                                  <w:bCs/>
                                  <w:color w:val="231F20"/>
                                  <w:sz w:val="20"/>
                                  <w:szCs w:val="20"/>
                                </w:rPr>
                              </w:pPr>
                              <w:r w:rsidRPr="00553044">
                                <w:rPr>
                                  <w:rFonts w:ascii="Arial" w:hAnsi="Arial" w:cs="Arial" w:hint="cs"/>
                                  <w:b/>
                                  <w:bCs/>
                                  <w:color w:val="231F20"/>
                                  <w:sz w:val="20"/>
                                  <w:szCs w:val="20"/>
                                  <w:rtl/>
                                </w:rPr>
                                <w:t>تغيير المدخلات</w:t>
                              </w:r>
                              <w:r w:rsidRPr="00553044">
                                <w:rPr>
                                  <w:rFonts w:ascii="Arial" w:hAnsi="Arial" w:cs="Arial" w:hint="cs"/>
                                  <w:b/>
                                  <w:bCs/>
                                  <w:color w:val="231F20"/>
                                  <w:sz w:val="20"/>
                                  <w:szCs w:val="20"/>
                                  <w:rtl/>
                                  <w:lang w:bidi="ar-IQ"/>
                                </w:rPr>
                                <w:t xml:space="preserve">ت </w:t>
                              </w:r>
                            </w:p>
                            <w:p w:rsidR="0029028C" w:rsidRPr="00553044" w:rsidRDefault="0029028C" w:rsidP="0029028C">
                              <w:pPr>
                                <w:pStyle w:val="a8"/>
                                <w:numPr>
                                  <w:ilvl w:val="0"/>
                                  <w:numId w:val="18"/>
                                </w:numPr>
                                <w:tabs>
                                  <w:tab w:val="left" w:pos="375"/>
                                </w:tabs>
                                <w:kinsoku w:val="0"/>
                                <w:overflowPunct w:val="0"/>
                                <w:autoSpaceDE w:val="0"/>
                                <w:autoSpaceDN w:val="0"/>
                                <w:bidi/>
                                <w:adjustRightInd w:val="0"/>
                                <w:spacing w:after="0" w:line="240" w:lineRule="auto"/>
                                <w:ind w:hanging="238"/>
                                <w:rPr>
                                  <w:rFonts w:ascii="Arial" w:hAnsi="Arial" w:cs="Arial"/>
                                  <w:b/>
                                  <w:bCs/>
                                  <w:color w:val="231F20"/>
                                  <w:sz w:val="20"/>
                                  <w:szCs w:val="20"/>
                                </w:rPr>
                              </w:pPr>
                              <w:r w:rsidRPr="00553044">
                                <w:rPr>
                                  <w:rFonts w:ascii="Arial" w:hAnsi="Arial" w:cs="Arial" w:hint="cs"/>
                                  <w:b/>
                                  <w:bCs/>
                                  <w:color w:val="231F20"/>
                                  <w:sz w:val="20"/>
                                  <w:szCs w:val="20"/>
                                  <w:rtl/>
                                </w:rPr>
                                <w:t xml:space="preserve">تغيير النتائج </w:t>
                              </w:r>
                            </w:p>
                            <w:p w:rsidR="0029028C" w:rsidRPr="00553044" w:rsidRDefault="0029028C" w:rsidP="0029028C">
                              <w:pPr>
                                <w:pStyle w:val="a8"/>
                                <w:numPr>
                                  <w:ilvl w:val="0"/>
                                  <w:numId w:val="18"/>
                                </w:numPr>
                                <w:tabs>
                                  <w:tab w:val="left" w:pos="375"/>
                                </w:tabs>
                                <w:kinsoku w:val="0"/>
                                <w:overflowPunct w:val="0"/>
                                <w:autoSpaceDE w:val="0"/>
                                <w:autoSpaceDN w:val="0"/>
                                <w:bidi/>
                                <w:adjustRightInd w:val="0"/>
                                <w:spacing w:after="0" w:line="240" w:lineRule="auto"/>
                                <w:ind w:hanging="238"/>
                                <w:rPr>
                                  <w:rFonts w:ascii="Arial" w:hAnsi="Arial" w:cs="Arial"/>
                                  <w:b/>
                                  <w:bCs/>
                                  <w:color w:val="231F20"/>
                                  <w:sz w:val="20"/>
                                  <w:szCs w:val="20"/>
                                </w:rPr>
                              </w:pPr>
                              <w:r w:rsidRPr="00553044">
                                <w:rPr>
                                  <w:rFonts w:ascii="Arial" w:hAnsi="Arial" w:cs="Arial" w:hint="cs"/>
                                  <w:b/>
                                  <w:bCs/>
                                  <w:color w:val="231F20"/>
                                  <w:sz w:val="20"/>
                                  <w:szCs w:val="20"/>
                                  <w:rtl/>
                                </w:rPr>
                                <w:t xml:space="preserve">تبديل التصور الذاتي </w:t>
                              </w:r>
                            </w:p>
                            <w:p w:rsidR="0029028C" w:rsidRPr="00553044" w:rsidRDefault="0029028C" w:rsidP="0029028C">
                              <w:pPr>
                                <w:pStyle w:val="a8"/>
                                <w:numPr>
                                  <w:ilvl w:val="0"/>
                                  <w:numId w:val="18"/>
                                </w:numPr>
                                <w:tabs>
                                  <w:tab w:val="left" w:pos="375"/>
                                </w:tabs>
                                <w:kinsoku w:val="0"/>
                                <w:overflowPunct w:val="0"/>
                                <w:autoSpaceDE w:val="0"/>
                                <w:autoSpaceDN w:val="0"/>
                                <w:bidi/>
                                <w:adjustRightInd w:val="0"/>
                                <w:spacing w:after="0" w:line="240" w:lineRule="auto"/>
                                <w:ind w:hanging="238"/>
                                <w:rPr>
                                  <w:rFonts w:ascii="Arial" w:hAnsi="Arial" w:cs="Arial"/>
                                  <w:b/>
                                  <w:bCs/>
                                  <w:color w:val="231F20"/>
                                  <w:sz w:val="20"/>
                                  <w:szCs w:val="20"/>
                                </w:rPr>
                              </w:pPr>
                              <w:r w:rsidRPr="00553044">
                                <w:rPr>
                                  <w:rFonts w:ascii="Arial" w:hAnsi="Arial" w:cs="Arial" w:hint="cs"/>
                                  <w:b/>
                                  <w:bCs/>
                                  <w:color w:val="231F20"/>
                                  <w:sz w:val="20"/>
                                  <w:szCs w:val="20"/>
                                  <w:rtl/>
                                </w:rPr>
                                <w:t xml:space="preserve">تغيير ادراكي للأخرين </w:t>
                              </w:r>
                            </w:p>
                            <w:p w:rsidR="0029028C" w:rsidRPr="00553044" w:rsidRDefault="0029028C" w:rsidP="0029028C">
                              <w:pPr>
                                <w:pStyle w:val="a8"/>
                                <w:numPr>
                                  <w:ilvl w:val="0"/>
                                  <w:numId w:val="18"/>
                                </w:numPr>
                                <w:tabs>
                                  <w:tab w:val="left" w:pos="375"/>
                                </w:tabs>
                                <w:kinsoku w:val="0"/>
                                <w:overflowPunct w:val="0"/>
                                <w:autoSpaceDE w:val="0"/>
                                <w:autoSpaceDN w:val="0"/>
                                <w:bidi/>
                                <w:adjustRightInd w:val="0"/>
                                <w:spacing w:after="0" w:line="240" w:lineRule="auto"/>
                                <w:ind w:hanging="238"/>
                                <w:rPr>
                                  <w:rFonts w:ascii="Arial" w:hAnsi="Arial" w:cs="Arial"/>
                                  <w:b/>
                                  <w:bCs/>
                                  <w:color w:val="231F20"/>
                                  <w:sz w:val="20"/>
                                  <w:szCs w:val="20"/>
                                </w:rPr>
                              </w:pPr>
                              <w:r w:rsidRPr="00553044">
                                <w:rPr>
                                  <w:rFonts w:ascii="Arial" w:hAnsi="Arial" w:cs="Arial" w:hint="cs"/>
                                  <w:b/>
                                  <w:bCs/>
                                  <w:color w:val="231F20"/>
                                  <w:sz w:val="20"/>
                                  <w:szCs w:val="20"/>
                                  <w:rtl/>
                                </w:rPr>
                                <w:t xml:space="preserve">تغيير المقارنة </w:t>
                              </w:r>
                            </w:p>
                            <w:p w:rsidR="0029028C" w:rsidRPr="00553044" w:rsidRDefault="0029028C" w:rsidP="0029028C">
                              <w:pPr>
                                <w:pStyle w:val="a8"/>
                                <w:numPr>
                                  <w:ilvl w:val="0"/>
                                  <w:numId w:val="18"/>
                                </w:numPr>
                                <w:tabs>
                                  <w:tab w:val="left" w:pos="375"/>
                                </w:tabs>
                                <w:kinsoku w:val="0"/>
                                <w:overflowPunct w:val="0"/>
                                <w:autoSpaceDE w:val="0"/>
                                <w:autoSpaceDN w:val="0"/>
                                <w:bidi/>
                                <w:adjustRightInd w:val="0"/>
                                <w:spacing w:after="0" w:line="240" w:lineRule="auto"/>
                                <w:ind w:hanging="238"/>
                                <w:rPr>
                                  <w:rFonts w:ascii="Arial" w:hAnsi="Arial" w:cs="Arial"/>
                                  <w:b/>
                                  <w:bCs/>
                                  <w:color w:val="231F20"/>
                                  <w:sz w:val="20"/>
                                  <w:szCs w:val="20"/>
                                </w:rPr>
                              </w:pPr>
                              <w:r w:rsidRPr="00553044">
                                <w:rPr>
                                  <w:rFonts w:ascii="Arial" w:hAnsi="Arial" w:cs="Arial" w:hint="cs"/>
                                  <w:b/>
                                  <w:bCs/>
                                  <w:color w:val="231F20"/>
                                  <w:sz w:val="20"/>
                                  <w:szCs w:val="20"/>
                                  <w:rtl/>
                                </w:rPr>
                                <w:t xml:space="preserve">ترك الحالة </w:t>
                              </w:r>
                            </w:p>
                            <w:p w:rsidR="0029028C" w:rsidRPr="00553044" w:rsidRDefault="0029028C" w:rsidP="0029028C">
                              <w:pPr>
                                <w:pStyle w:val="a8"/>
                                <w:numPr>
                                  <w:ilvl w:val="0"/>
                                  <w:numId w:val="18"/>
                                </w:numPr>
                                <w:tabs>
                                  <w:tab w:val="left" w:pos="375"/>
                                </w:tabs>
                                <w:kinsoku w:val="0"/>
                                <w:overflowPunct w:val="0"/>
                                <w:autoSpaceDE w:val="0"/>
                                <w:autoSpaceDN w:val="0"/>
                                <w:adjustRightInd w:val="0"/>
                                <w:spacing w:before="16" w:after="0" w:line="240" w:lineRule="auto"/>
                                <w:ind w:hanging="238"/>
                                <w:rPr>
                                  <w:rFonts w:ascii="Arial" w:hAnsi="Arial" w:cs="Arial"/>
                                  <w:b/>
                                  <w:bCs/>
                                  <w:color w:val="231F20"/>
                                  <w:sz w:val="20"/>
                                  <w:szCs w:val="20"/>
                                </w:rPr>
                              </w:pPr>
                            </w:p>
                          </w:txbxContent>
                        </wps:txbx>
                        <wps:bodyPr rot="0" vert="horz" wrap="square" lIns="0" tIns="0" rIns="0" bIns="0" anchor="t" anchorCtr="0" upright="1">
                          <a:noAutofit/>
                        </wps:bodyPr>
                      </wps:wsp>
                      <wps:wsp>
                        <wps:cNvPr id="484" name="Text Box 302"/>
                        <wps:cNvSpPr txBox="1">
                          <a:spLocks noChangeArrowheads="1"/>
                        </wps:cNvSpPr>
                        <wps:spPr bwMode="auto">
                          <a:xfrm>
                            <a:off x="2922" y="1820"/>
                            <a:ext cx="2539" cy="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28C" w:rsidRDefault="0029028C" w:rsidP="0029028C">
                              <w:pPr>
                                <w:pStyle w:val="a8"/>
                                <w:kinsoku w:val="0"/>
                                <w:overflowPunct w:val="0"/>
                                <w:bidi/>
                                <w:spacing w:after="0" w:line="261" w:lineRule="auto"/>
                                <w:ind w:right="398"/>
                                <w:rPr>
                                  <w:rFonts w:ascii="Arial" w:hAnsi="Arial" w:cs="Arial"/>
                                  <w:b/>
                                  <w:bCs/>
                                  <w:color w:val="231F20"/>
                                  <w:sz w:val="20"/>
                                  <w:szCs w:val="20"/>
                                  <w:rtl/>
                                  <w:lang w:bidi="ar-IQ"/>
                                </w:rPr>
                              </w:pPr>
                            </w:p>
                            <w:p w:rsidR="0029028C" w:rsidRPr="00553044" w:rsidRDefault="0029028C" w:rsidP="0029028C">
                              <w:pPr>
                                <w:pStyle w:val="a8"/>
                                <w:kinsoku w:val="0"/>
                                <w:overflowPunct w:val="0"/>
                                <w:bidi/>
                                <w:spacing w:after="0" w:line="261" w:lineRule="auto"/>
                                <w:ind w:right="398"/>
                                <w:rPr>
                                  <w:rFonts w:ascii="Arial" w:hAnsi="Arial" w:cs="Arial"/>
                                  <w:b/>
                                  <w:bCs/>
                                  <w:color w:val="231F20"/>
                                  <w:sz w:val="20"/>
                                  <w:szCs w:val="20"/>
                                  <w:lang w:bidi="ar-IQ"/>
                                </w:rPr>
                              </w:pPr>
                              <w:r>
                                <w:rPr>
                                  <w:rFonts w:ascii="Arial" w:hAnsi="Arial" w:cs="Arial" w:hint="cs"/>
                                  <w:b/>
                                  <w:bCs/>
                                  <w:color w:val="231F20"/>
                                  <w:sz w:val="20"/>
                                  <w:szCs w:val="20"/>
                                  <w:rtl/>
                                  <w:lang w:bidi="ar-IQ"/>
                                </w:rPr>
                                <w:t xml:space="preserve">  الدافع للحفاظ على الوضع الراهن</w:t>
                              </w:r>
                            </w:p>
                          </w:txbxContent>
                        </wps:txbx>
                        <wps:bodyPr rot="0" vert="horz" wrap="square" lIns="0" tIns="0" rIns="0" bIns="0" anchor="t" anchorCtr="0" upright="1">
                          <a:noAutofit/>
                        </wps:bodyPr>
                      </wps:wsp>
                    </wpg:wgp>
                  </a:graphicData>
                </a:graphic>
              </wp:inline>
            </w:drawing>
          </mc:Choice>
          <mc:Fallback>
            <w:pict>
              <v:group id="Group 456" o:spid="_x0000_s1027" style="width:397.4pt;height:230.4pt;mso-position-horizontal-relative:char;mso-position-vertical-relative:line" coordsize="5461,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eFNwQ4AAOKnAAAOAAAAZHJzL2Uyb0RvYy54bWzsXVtv4zYWfl9g/4PgxwVSS7J8kdFMMYnj&#10;wQLTboHO/gDFli+obXklZZxusf99v8ObKVF0LpZnJh3mIZIt+pA8pM53biR//Olxu/E+p3mxznbX&#10;neAHv+Olu1k2X++W151/f5pejTpeUSa7ebLJdul154+06Pz07u9/+/GwH6dhtso28zT3QGRXjA/7&#10;686qLPfjbreYrdJtUvyQ7dMdHi6yfJuU+Jgvu/M8OYD6dtMNfX/QPWT5fJ9ns7Qo8O2EP+y8Y/QX&#10;i3RW/muxKNLS21x30LaS/c/Z/3v63333YzJe5sl+tZ6JZiSvaMU2We9QqSI1ScrEe8jXBqntepZn&#10;RbYof5hl2262WKxnKesDehP4td58yLOHPevLcnxY7hWbwNoan15NdvbL519zbz2/7kT9QcfbJVsM&#10;EqvXoy/AnsN+OUapD/n+t/2vOe8jbj9ms98LPO7Wn9PnJS/s3R9+zuYgmDyUGWPP4yLfEgl03Htk&#10;o/CHGoX0sfRm+LLvR4M4DDreDM/COBz4IzFOsxUG0/jdbHUnfxkNxM96A5/9ppuMeZWsmaJZ1CfM&#10;tuLI0OI8hv62SvYpG6eCWKUYOpQMneZpSnPYC4d9zlNWUDK00LmpPaFmFmD6k3zs+cOo44FdwSiO&#10;+ZyW3Ax7IzSDWDnkdSuWJOPZQ1F+SDM2Isnnj0XJ34Y57tg4z8V8+IQ3Z7Hd4MX4R9fzvYPHiIrC&#10;sgw4r8qgKm/liQrxUihCoVYIRAYWWj2tmJUWeqwqPEGrrxXzm1uFia8o2boHJmplGjsHUacVaeZS&#10;rJWp9AzDspSMT1ZyLGaPOzEYuPMSEqo+e5H2WUEvAo0MhvZTQIMOEihFI2cpDO5T4d6zCvMJ9YnN&#10;1ycpg4NEefgsyuATFWYTVVLmV9HXHGK7LrDzjgeBfc8n9z4piUXUVbr1DhAUbJ6v+DSnB9vsc/op&#10;Y0XKo8wQcxLVHZ9vdno5mkqsgceisoC87hlBVVBKGvlYXnkxPkLPKWNWONtkRcpHlvrJhlj1nVim&#10;vcBFtlnPp+vNhrpc5Mv7203ufU6AezdB7A/koFeKbdhs2WX0M14N/wbCQ7CXxAjDsT/jIIz8mzC+&#10;mg5Gw6toGvWv4qE/uvKD+CYe+FEcTab/o7kZROPVej5Pdx/Xu1RiahA9T8QKdOdoyFCVBjfuh302&#10;7Sutr3TSZ39i/lWKAUR3c/QuGa/SZH4n7stkveH33WqLGZPRbXlljAB8cFHMseM+m/8BsZxnXJ+A&#10;/oObVZb/t+MdoEtcd4r/PCR52vE2/9wBW+Igikj5YB+i/jDEh1x/cq8/SXYzkLrulB288HR7W3KF&#10;5WGfr5cr1BQwXuyy94DVxZqkNmsfb5X4AHj7YjiHF5orDhrOCd1BQzPMyvZwzo8iLgpMnIuikZgG&#10;UtvQX5NWcS6KhkAUUeGZOGel9Uqca2jVa3CugcxLca7SM0gth3Nt4BwNDAm1I47peAOei5fg+LyK&#10;Swq+jkVlAXm9EM6ZFTqc2wE5HM594zgH5d3AOfaakXYAw681ey4KIq6rB4O+sH0lzgUwbJk5F/TD&#10;NmAO9GCEEVWmIh1NNd2eI7tJ1GdDOQsV3ZKzUNHxrW8hoxtxQT9obo4Ob9Zu1e24Ixv/YrB0tkXF&#10;ZhoMKuJQE9Cw5zDkpGljA5rnGECY5WQTYmjFnJYQJK8ciupVyqft4EfYC6ZQzbkhVDEhnJ3EmFKx&#10;7KR9JK/OTlJeaIs/cIBJbuAHs1Xax49Y4EcUMJRIxhI/yPZkjtVRe1bSk9gR8spOYQd/8fQSOnSE&#10;IzK0BJmvZUKcLVGJ9xCo1I0mgcploBRAp8UpGFKRlGjbkx4i5edJxpsdqZuDHuQutaQi7CpuFbtM&#10;fNqtglqIOGae6Uzy47vR3Si6isLB3VXkTyZX76e30dVgGgz7k97k9nYSVJ1J5KI635l0urNT9mcC&#10;gOYh4g42cBu9cpLPiFjZJB+USUPyMf9v25IvjGPuuA5GwVuKhAxbjITYaOlKtIuEUAhCOsVPh034&#10;hPouIyGwlsAnMzAhFW/lIeIFJXbJx/Kqe6aeU8assB0Nfzq9m0wkcFZAz2n4TsN/QWaGDeegdddx&#10;jicvtI1zQb8P/RjvZswCtJp+30OFTMOPIine2oiDnNTxoyhkcRBWoa7Dgx8qJB72hjFHOYOWrupb&#10;ael+ohO06ign2KC3SncUiXi/0aS6n6iBTEMcxCCjx/srPftaRow1OeDtoRy3pmhg7NYUeC70eZs9&#10;RVOJvUnHohK25FWinCjIBhnjJx/L60tRzqywHZTrh3EvnphmDLWYOKXsQNYHq4nm4v0s340kt4v3&#10;63ltyCUxUY45bltHuWHAUW6EK4tPSDdW0IeAJj9WEEh97iyUC/wRhUFAlVVzIgzC69PhRAc5Fr8w&#10;qegAFwQDil+YdHSAC/qUG9fQHh3emFOsgZCOb9aO1QHuyEgXCKmmlrG5RoEQDFkT0oDFDEAkLtiQ&#10;hvv3MPxCNEvckFeOHxh5Rq3m4DvCjShWq1QSaQdC7G4/ByHOUGrBUIKsMwwlpqm1DiHkByRDKezX&#10;LCW8iGgFYcigHQxhsp+InoCQARP+okIbiKBlPZL+DbR0ICEf3rHpX0VqQ4OE7+yMdCY+CBCu1JEm&#10;4cqFJtgmhKZNuBLPKlKYC0Q00MVF6utNzCRb4nzFH1YJArm4yP4yK0QG0OYMMcg03bbFYC8acTE4&#10;gt5wUU06+mKKtE39fbEeDdnRrJHrirStX06PZuu4kLqXP7FE4yk9GgmtBNTPU6OfUo+FFo2hPalt&#10;1+p0WjRbhugWXryJhRcDyCcDPpj62TZ8wEkKOce0aOHiVo6YtrVoUuQsyq+ekvosRdqmkX93WrTS&#10;jp9WpLnCLYXwWVp0FLvsouMyPKdFX0qLhmgyxOBF1lkH0ZAbmUHNl4DFNHhvyJfgoq5YIU5r4oxY&#10;sK5Mu6irWL8NWwWT5i3lFmGew13joq7kMdFXWb8PJjd3bNLD51TxpTiXuXOZt+Ayh3VsoNxFVlmr&#10;HNpY+rKlsg+YA9ZymGtv+QARPeEyrywftrnMqWWwGlgDa7R0Zd9KS/cZnaClR185zAlv2jFg3ABz&#10;RvfqPiO3yJoc0HJPE3CQMFHG9U8n53Kf0aU2E2lhkTW3m801z9LVJJOL6M1Ct6uGVz3q22ScNZcx&#10;K2wnMjydTuL3N8Kn5mCObyziNhNhu7W9aBcyWwotwhQGzDFR0LZPiyw2vHCntswKhr5ckHpWdpEw&#10;dwwc0B1aqIsQRVZ5Auies2vWCWo1qLNRq0NdU8Neg3VNdCDEVZqwjVeYF6pMrXdQuL9K9PsvlEsL&#10;8KEMJ5rv9ig8sV1IflsYHroTh2+trEQ6eVWIx0tKkvKxvPJiz0e8hhrbgTy3f5bbP4vvT3qZLIAh&#10;5rgBecyuuBTkud2z6gZnHe0aLLLXgF0DmZdiXcVkdUh3XroZ8w9w/+WpNfhH4+lJnDsWlbglrxeC&#10;ObNCh3Ju96xvf5fIYcMeAMhJg7OubZQLApHV43bPYtt5I7qkmU5u9yxysj3lbwTQnoc0bvcstRmx&#10;i3+5+Nf58a9hw9r6mPkO2sePmEcVArd7lgrKcD/MGRvNny1R3e5Zait2t3vW97S/OuWc1f1D8UXW&#10;W8uIiH3rLOYhZnAmDlaBnqQdQtDq7urk0HUREfuJKy4i8og0gcsmALD57iIitVw3t4+Wi4hcNCKC&#10;GLWBeBdZHs4RL8bxMixrzEx06w9kHtLFMwAqnv4z4/9WWq+M/jcEMlw8pOE8LrD3jeVz88h/C4lu&#10;PJpvhifeaDzEJbq1jXHl4/0jO2pS2S5uXy19Xy2cz2ii3kV2A1AZ3sHIt56j1ZOJORcHvjCGmcer&#10;OwF7z8nvtlCqgZ6Nkh4nIcvTbNJrMM+k8tIUAK1XLgHgvLCMSgDAqNjNulCeTXki/M/TtVVJiXLy&#10;qqL/7aZ1G/W1E/x/fze4829Fbp/L6nZZ3doZ3G1kdQ8hOA2D7iI7FUgX5tvBNVsCtr5uSUMAHSFr&#10;uGaj5HCNnZWMACLZZnKN5ul1RW/VkDsb17gZZ+CMgWu8nNQR5WN5fWnytlGfwzWX1PYGktqg3Rm4&#10;dtmtJ9gb17TfP7czYCC0Ya+JWo7LWvWlShY00vdBPrFB/4txzXpswKtwzegZhlAtLGq2+hrsNYOK&#10;HozT+OPstbPtNWh0WJp0Lq6JvfsNnKkCljoMgI0vBk8+ltdvBNd8f3irDvBz9pqz19q21yDyDFy7&#10;8GYT2C3MEoNrFdlOLsLVJLduZ1WR7Vk7TVgo1Sw254l8ZEeSACS8hmias9gUXjlPpEsjd2nkLaSR&#10;N+wvEV9kfwmRWvJ2YM3mPnyxwTayUXqVwWYA9qsMNoOKM9gumzl5rsEm9pFQACgtMHlVATbniLzy&#10;g/gmHvhRHE2m1WOzP6536fnHZtNh4XEfSXIUMq2Ym5UtEH321xRFfPqw8CAar9bzebqjFsuTteWV&#10;HTDSpXU+hTuTLdmnGAex6OnXnGXURCO1uvYT5TDeZI8ekjxoKLTVUV75iAfY5oWP4/5jNvu98HbZ&#10;7Qq6d/o+z7PDKk3m2OWC73qk/ZTTIe5794efs3l63UkeyowRkv7GbLGgOEtvEPHgSQyfS8WiC4I+&#10;nrDtA3syCiN/vM+L8kOabT26wVkC6axkxOWKAvhiZBGahOoMQ3LRVL5gThv6Bnz4q547z92/D/n6&#10;uvNn/FbPadyuyzT3NuvtdWekBEcyphl4J1LPztpXTaWbqcThF6abQYEr/7nD24CbXN7cy5uEHRFw&#10;3Sk7sFxnq28/VjGCNc19OkpE9Ph+Ttp7/mVExKv20Zavv5MQ2WYtFld3E4Wb0/VmI/FSiD/PSYhS&#10;sqRJhVASQiVZfucSQi001CSEStad/fL5N8L/L6JEcOM5GGHRb0WF4Pl7pEI0rER0EsLUvZ2ESNYb&#10;rk9orHiukaEkhMpV+84lBPR3Q4dQ+tUXlRBhHPLwQIOQ6Pfg3SEhMUROPfOaqqQIJyOcjGCI0r6d&#10;ofJ+vlUZAQ/KcnxY7plOtMyT/Wo9myRlon/G/WE/TsNslW3maf7u/wAAAP//AwBQSwMEFAAGAAgA&#10;AAAhAIxERuDdAAAABQEAAA8AAABkcnMvZG93bnJldi54bWxMj0FLw0AQhe+C/2EZwZvdRGttYzal&#10;FPVUBFtBepsm0yQ0Oxuy2yT9945e9PJgeMN730uXo21UT52vHRuIJxEo4twVNZcGPnevd3NQPiAX&#10;2DgmAxfysMyur1JMCjfwB/XbUCoJYZ+ggSqENtHa5xVZ9BPXEot3dJ3FIGdX6qLDQcJto++jaKYt&#10;1iwNFba0rig/bc/WwNuAw+ohfuk3p+P6st89vn9tYjLm9mZcPYMKNIa/Z/jBF3TIhOngzlx41RiQ&#10;IeFXxXtaTGXGwcB0Fs1BZ6n+T599AwAA//8DAFBLAQItABQABgAIAAAAIQC2gziS/gAAAOEBAAAT&#10;AAAAAAAAAAAAAAAAAAAAAABbQ29udGVudF9UeXBlc10ueG1sUEsBAi0AFAAGAAgAAAAhADj9If/W&#10;AAAAlAEAAAsAAAAAAAAAAAAAAAAALwEAAF9yZWxzLy5yZWxzUEsBAi0AFAAGAAgAAAAhAMjB4U3B&#10;DgAA4qcAAA4AAAAAAAAAAAAAAAAALgIAAGRycy9lMm9Eb2MueG1sUEsBAi0AFAAGAAgAAAAhAIxE&#10;RuDdAAAABQEAAA8AAAAAAAAAAAAAAAAAGxEAAGRycy9kb3ducmV2LnhtbFBLBQYAAAAABAAEAPMA&#10;AAAlEgAAAAA=&#10;">
                <v:shape id="Freeform 275" o:spid="_x0000_s1028" style="position:absolute;left:3074;top:1899;width:2387;height:775;visibility:visible;mso-wrap-style:square;v-text-anchor:top" coordsize="2387,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ETK8UA&#10;AADcAAAADwAAAGRycy9kb3ducmV2LnhtbESPT2sCMRTE70K/Q3gFb5qt1Fq2RhGxRXpQ1PbQ22Pz&#10;9g/ZvCxJ1O23b4SCx2FmfsPMl71txYV8aBwreBpnIIgLpxuuFHyd3kevIEJE1tg6JgW/FGC5eBjM&#10;Mdfuyge6HGMlEoRDjgrqGLtcylDUZDGMXUecvNJ5izFJX0nt8ZrgtpWTLHuRFhtOCzV2tK6pMMez&#10;VRBL/2O+i60pZ59manZ6/7HBvVLDx371BiJSH+/h//ZWK3iezuB2Jh0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wRMrxQAAANwAAAAPAAAAAAAAAAAAAAAAAJgCAABkcnMv&#10;ZG93bnJldi54bWxQSwUGAAAAAAQABAD1AAAAigMAAAAA&#10;" path="m,775r2386,l2386,,,,,775xe" fillcolor="#b19063" stroked="f">
                  <v:path arrowok="t" o:connecttype="custom" o:connectlocs="0,775;2386,775;2386,0;0,0;0,775" o:connectangles="0,0,0,0,0"/>
                </v:shape>
                <v:shape id="Freeform 276" o:spid="_x0000_s1029" style="position:absolute;left:3074;top:1044;width:2387;height:448;visibility:visible;mso-wrap-style:square;v-text-anchor:top" coordsize="2387,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o6NMIA&#10;AADcAAAADwAAAGRycy9kb3ducmV2LnhtbERPTYvCMBC9C/sfwgh7EU1X1qrVKCIIe/Bi68Xb0IxN&#10;sZmUJtruv98cFjw+3vd2P9hGvKjztWMFX7MEBHHpdM2Vgmtxmq5A+ICssXFMCn7Jw373Mdpipl3P&#10;F3rloRIxhH2GCkwIbSalLw1Z9DPXEkfu7jqLIcKukrrDPobbRs6TJJUWa44NBls6Giof+dMqWJ5v&#10;pzQ/nPv5pO3TorldhnVulPocD4cNiEBDeIv/3T9awfciro1n4hG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Kjo0wgAAANwAAAAPAAAAAAAAAAAAAAAAAJgCAABkcnMvZG93&#10;bnJldi54bWxQSwUGAAAAAAQABAD1AAAAhwMAAAAA&#10;" path="m,447r2386,l2386,,,,,447xe" fillcolor="#b19063" stroked="f">
                  <v:path arrowok="t" o:connecttype="custom" o:connectlocs="0,447;2386,447;2386,0;0,0;0,447" o:connectangles="0,0,0,0,0"/>
                </v:shape>
                <v:shape id="Freeform 277" o:spid="_x0000_s1030" style="position:absolute;left:4142;top:1650;width:100;height:152;visibility:visible;mso-wrap-style:square;v-text-anchor:top" coordsize="100,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CLXcYA&#10;AADcAAAADwAAAGRycy9kb3ducmV2LnhtbESPQWvCQBSE7wX/w/KE3upGaUuMriJCodAerDUQb4/s&#10;Mwlm36a7q4n/3i0Uehxm5htmuR5MK67kfGNZwXSSgCAurW64UnD4fntKQfiArLG1TApu5GG9Gj0s&#10;MdO25y+67kMlIoR9hgrqELpMSl/WZNBPbEccvZN1BkOUrpLaYR/hppWzJHmVBhuOCzV2tK2pPO8v&#10;RsFHZS4/vSvyY5EXad5/3nbcNUo9jofNAkSgIfyH/9rvWsHzyxx+z8Qj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7CLXcYAAADcAAAADwAAAAAAAAAAAAAAAACYAgAAZHJz&#10;L2Rvd25yZXYueG1sUEsFBgAAAAAEAAQA9QAAAIsDAAAAAA==&#10;" path="m100,l,,50,151,100,xe" fillcolor="#231f20" stroked="f">
                  <v:path arrowok="t" o:connecttype="custom" o:connectlocs="100,0;0,0;50,151;100,0" o:connectangles="0,0,0,0"/>
                </v:shape>
                <v:shape id="Freeform 278" o:spid="_x0000_s1031" style="position:absolute;left:4192;top:1412;width:20;height:288;visibility:visible;mso-wrap-style:square;v-text-anchor:top" coordsize="20,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IA8IA&#10;AADcAAAADwAAAGRycy9kb3ducmV2LnhtbERP3WrCMBS+H/gO4QjeaaobUjqjTEHQ6YV2fYBDc9Z0&#10;a05Kk2n16c2FsMuP73+x6m0jLtT52rGC6SQBQVw6XXOloPjajlMQPiBrbByTght5WC0HLwvMtLvy&#10;mS55qEQMYZ+hAhNCm0npS0MW/cS1xJH7dp3FEGFXSd3hNYbbRs6SZC4t1hwbDLa0MVT+5n9WQX7H&#10;z/xWTP3r7tT8rM3huE+LVKnRsP94BxGoD//ip3unFbzN4/x4Jh4B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1wgDwgAAANwAAAAPAAAAAAAAAAAAAAAAAJgCAABkcnMvZG93&#10;bnJldi54bWxQSwUGAAAAAAQABAD1AAAAhwMAAAAA&#10;" path="m,l,287e" filled="f" strokecolor="#231f20" strokeweight=".5pt">
                  <v:path arrowok="t" o:connecttype="custom" o:connectlocs="0,0;0,287" o:connectangles="0,0"/>
                </v:shape>
                <v:shape id="Freeform 279" o:spid="_x0000_s1032" style="position:absolute;left:2994;top:1819;width:2387;height:775;visibility:visible;mso-wrap-style:square;v-text-anchor:top" coordsize="2387,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GVOMIA&#10;AADcAAAADwAAAGRycy9kb3ducmV2LnhtbESP3YrCMBCF74V9hzDC3siaVl1ZqlEWQRTvdH2AoRnb&#10;2mZSmqhZn94IgpeH8/Nx5stgGnGlzlWWFaTDBARxbnXFhYLj3/rrB4TzyBoby6TgnxwsFx+9OWba&#10;3nhP14MvRBxhl6GC0vs2k9LlJRl0Q9sSR+9kO4M+yq6QusNbHDeNHCXJVBqsOBJKbGlVUl4fLiZy&#10;811Ii/X9eAn1oE7P3xueuLFSn/3wOwPhKfh3+NXeagWTaQrPM/EI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QZU4wgAAANwAAAAPAAAAAAAAAAAAAAAAAJgCAABkcnMvZG93&#10;bnJldi54bWxQSwUGAAAAAAQABAD1AAAAhwMAAAAA&#10;" path="m,775r2387,l2387,,,,,775xe" fillcolor="#ffedd7" stroked="f">
                  <v:path arrowok="t" o:connecttype="custom" o:connectlocs="0,775;2387,775;2387,0;0,0;0,775" o:connectangles="0,0,0,0,0"/>
                </v:shape>
                <v:shape id="Freeform 280" o:spid="_x0000_s1033" style="position:absolute;left:1553;top:95;width:2380;height:443;visibility:visible;mso-wrap-style:square;v-text-anchor:top" coordsize="2380,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Do9MQA&#10;AADcAAAADwAAAGRycy9kb3ducmV2LnhtbESPQWvCQBSE7wX/w/IEL6VulCISXSUEhIJQMAr1+Mg+&#10;s9Hs25DdmvTfdwXB4zAz3zDr7WAbcafO144VzKYJCOLS6ZorBafj7mMJwgdkjY1jUvBHHrab0dsa&#10;U+16PtC9CJWIEPYpKjAhtKmUvjRk0U9dSxy9i+sshii7SuoO+wi3jZwnyUJarDkuGGwpN1Teil+r&#10;4LvP9yfMsyXr98wXP+Z8PR+cUpPxkK1ABBrCK/xsf2kFn4s5PM7EIy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8A6PTEAAAA3AAAAA8AAAAAAAAAAAAAAAAAmAIAAGRycy9k&#10;b3ducmV2LnhtbFBLBQYAAAAABAAEAPUAAACJAwAAAAA=&#10;" path="m,442r2379,l2379,,,,,442xe" fillcolor="#52939d" stroked="f">
                  <v:path arrowok="t" o:connecttype="custom" o:connectlocs="0,442;2379,442;2379,0;0,0;0,442" o:connectangles="0,0,0,0,0"/>
                </v:shape>
                <v:shape id="Freeform 281" o:spid="_x0000_s1034" style="position:absolute;left:1713;top:813;width:157;height:117;visibility:visible;mso-wrap-style:square;v-text-anchor:top" coordsize="157,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hQVsUA&#10;AADcAAAADwAAAGRycy9kb3ducmV2LnhtbESPT2sCMRTE70K/Q3iCF9FsrSyyNUprKSz05J+Dx8fm&#10;dbO6eVmSVHe/fVMoeBxm5jfMetvbVtzIh8axgud5BoK4crrhWsHp+DlbgQgRWWPrmBQMFGC7eRqt&#10;sdDuznu6HWItEoRDgQpMjF0hZagMWQxz1xEn79t5izFJX0vt8Z7gtpWLLMulxYbTgsGOdoaq6+HH&#10;JsrlXU/3pfFVPQz0tcvd5fxRKjUZ92+vICL18RH+b5dawTJ/gb8z6Qj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qFBWxQAAANwAAAAPAAAAAAAAAAAAAAAAAJgCAABkcnMv&#10;ZG93bnJldi54bWxQSwUGAAAAAAQABAD1AAAAigMAAAAA&#10;" path="m108,l,116,156,87,108,xe" fillcolor="#231f20" stroked="f">
                  <v:path arrowok="t" o:connecttype="custom" o:connectlocs="108,0;0,116;156,87;108,0" o:connectangles="0,0,0,0"/>
                </v:shape>
                <v:shape id="Freeform 282" o:spid="_x0000_s1035" style="position:absolute;left:1819;top:255;width:1164;height:617;visibility:visible;mso-wrap-style:square;v-text-anchor:top" coordsize="1164,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Js/cIA&#10;AADcAAAADwAAAGRycy9kb3ducmV2LnhtbESPT4vCMBTE74LfITxhb5oqUmo1igjCgu7Bf/dH82yL&#10;zUtNsrX77c3Cwh6HmfkNs9r0phEdOV9bVjCdJCCIC6trLhVcL/txBsIHZI2NZVLwQx426+Fghbm2&#10;Lz5Rdw6liBD2OSqoQmhzKX1RkUE/sS1x9O7WGQxRulJqh68IN42cJUkqDdYcFypsaVdR8Th/m0gx&#10;Dm/ZvTg8F77LjuYrtYfTU6mPUb9dggjUh//wX/tTK5inc/g9E4+AX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Ymz9wgAAANwAAAAPAAAAAAAAAAAAAAAAAJgCAABkcnMvZG93&#10;bnJldi54bWxQSwUGAAAAAAQABAD1AAAAhwMAAAAA&#10;" path="m,616l1163,e" filled="f" strokecolor="#231f20" strokeweight=".5pt">
                  <v:path arrowok="t" o:connecttype="custom" o:connectlocs="0,616;1163,0" o:connectangles="0,0"/>
                </v:shape>
                <v:shape id="Freeform 283" o:spid="_x0000_s1036" style="position:absolute;left:3489;top:808;width:157;height:117;visibility:visible;mso-wrap-style:square;v-text-anchor:top" coordsize="157,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1tucUA&#10;AADcAAAADwAAAGRycy9kb3ducmV2LnhtbESPT2sCMRTE70K/Q3iCF9FspS6yNUprKSz05J+Dx8fm&#10;dbO6eVmSVHe/fVMoeBxm5jfMetvbVtzIh8axgud5BoK4crrhWsHp+DlbgQgRWWPrmBQMFGC7eRqt&#10;sdDuznu6HWItEoRDgQpMjF0hZagMWQxz1xEn79t5izFJX0vt8Z7gtpWLLMulxYbTgsGOdoaq6+HH&#10;JsrlXU/3pfFVPQz0tcvd5fxRKjUZ92+vICL18RH+b5dawUu+hL8z6Qj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DW25xQAAANwAAAAPAAAAAAAAAAAAAAAAAJgCAABkcnMv&#10;ZG93bnJldi54bWxQSwUGAAAAAAQABAD1AAAAigMAAAAA&#10;" path="m48,l,87r156,29l48,xe" fillcolor="#231f20" stroked="f">
                  <v:path arrowok="t" o:connecttype="custom" o:connectlocs="48,0;0,87;156,116;48,0" o:connectangles="0,0,0,0"/>
                </v:shape>
                <v:shape id="Freeform 284" o:spid="_x0000_s1037" style="position:absolute;left:2377;top:250;width:1164;height:617;visibility:visible;mso-wrap-style:square;v-text-anchor:top" coordsize="1164,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hyg8QA&#10;AADcAAAADwAAAGRycy9kb3ducmV2LnhtbESPT4vCMBTE7wt+h/AEb2vqImWtRhFxcS+yrH/A46N5&#10;tsXkpTRp7X57syB4HGbmN8xi1VsjOmp85VjBZJyAIM6drrhQcDp+vX+C8AFZo3FMCv7Iw2o5eFtg&#10;pt2df6k7hEJECPsMFZQh1JmUPi/Joh+7mjh6V9dYDFE2hdQN3iPcGvmRJKm0WHFcKLGmTUn57dBa&#10;Be35uG1xdmovk25qNvsbe/OzU2o07NdzEIH68Ao/299awTRN4f9MP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ocoPEAAAA3AAAAA8AAAAAAAAAAAAAAAAAmAIAAGRycy9k&#10;b3ducmV2LnhtbFBLBQYAAAAABAAEAPUAAACJAwAAAAA=&#10;" path="m1163,616l,e" filled="f" strokecolor="#231f20" strokeweight=".17636mm">
                  <v:path arrowok="t" o:connecttype="custom" o:connectlocs="1163,616;0,0" o:connectangles="0,0"/>
                </v:shape>
                <v:shape id="Freeform 285" o:spid="_x0000_s1038" style="position:absolute;left:1473;top:15;width:2380;height:443;visibility:visible;mso-wrap-style:square;v-text-anchor:top" coordsize="2380,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7CMYA&#10;AADcAAAADwAAAGRycy9kb3ducmV2LnhtbESPQWvCQBSE74X+h+UJvenGtliNrhKkLZ4qVXPw9th9&#10;JsHs2zS7jbG/vlsQehxm5htmseptLTpqfeVYwXiUgCDWzlRcKDjs34ZTED4gG6wdk4IreVgt7+8W&#10;mBp34U/qdqEQEcI+RQVlCE0qpdclWfQj1xBH7+RaiyHKtpCmxUuE21o+JslEWqw4LpTY0Lokfd59&#10;WwX8NJPZ13qr3z9s9pPnx0Tn3atSD4M+m4MI1If/8K29MQqeJy/wdyYe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77CMYAAADcAAAADwAAAAAAAAAAAAAAAACYAgAAZHJz&#10;L2Rvd25yZXYueG1sUEsFBgAAAAAEAAQA9QAAAIsDAAAAAA==&#10;" path="m,442r2379,l2379,,,,,442xe" fillcolor="#a1dbe3" stroked="f">
                  <v:path arrowok="t" o:connecttype="custom" o:connectlocs="0,442;2379,442;2379,0;0,0;0,442" o:connectangles="0,0,0,0,0"/>
                </v:shape>
                <v:shape id="Freeform 286" o:spid="_x0000_s1039" style="position:absolute;left:2994;top:964;width:2387;height:448;visibility:visible;mso-wrap-style:square;v-text-anchor:top" coordsize="2387,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g+bMIA&#10;AADcAAAADwAAAGRycy9kb3ducmV2LnhtbERPy2rCQBTdF/oPwy24EZ34qErqKCL42Joawd0lc5uk&#10;zdwJmTHGv3cWQpeH816uO1OJlhpXWlYwGkYgiDOrS84VnL93gwUI55E1VpZJwYMcrFfvb0uMtb3z&#10;idrE5yKEsItRQeF9HUvpsoIMuqGtiQP3YxuDPsAml7rBewg3lRxH0UwaLDk0FFjTtqDsL7kZBb+H&#10;Sdv/3I9Lf3UmSeePdHu5pUr1PrrNFwhPnf8Xv9xHrWA6C2vDmXAE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qD5swgAAANwAAAAPAAAAAAAAAAAAAAAAAJgCAABkcnMvZG93&#10;bnJldi54bWxQSwUGAAAAAAQABAD1AAAAhwMAAAAA&#10;" path="m,447r2387,l2387,,,,,447xe" fillcolor="#ffd9ab" stroked="f">
                  <v:path arrowok="t" o:connecttype="custom" o:connectlocs="0,447;2387,447;2387,0;0,0;0,447" o:connectangles="0,0,0,0,0"/>
                </v:shape>
                <v:shape id="Freeform 287" o:spid="_x0000_s1040" style="position:absolute;left:80;top:1899;width:2387;height:1701;visibility:visible;mso-wrap-style:square;v-text-anchor:top" coordsize="2387,17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tbZ8UA&#10;AADcAAAADwAAAGRycy9kb3ducmV2LnhtbESPT2sCMRTE7wW/Q3iCl1KzWpW6GkW0Qnt0LfT63Dz3&#10;j5uXZRN19dObgtDjMDO/YebL1lTiQo0rLCsY9CMQxKnVBWcKfvbbtw8QziNrrCyTghs5WC46L3OM&#10;tb3yji6Jz0SAsItRQe59HUvp0pwMur6tiYN3tI1BH2STSd3gNcBNJYdRNJEGCw4LOda0zik9JWej&#10;YPp5SJJxVZSv5e/3zt8HXG7Sd6V63XY1A+Gp9f/hZ/tLKxhNpvB3JhwB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1tnxQAAANwAAAAPAAAAAAAAAAAAAAAAAJgCAABkcnMv&#10;ZG93bnJldi54bWxQSwUGAAAAAAQABAD1AAAAigMAAAAA&#10;" path="m,1700r2386,l2386,,,,,1700xe" fillcolor="#b19063" stroked="f">
                  <v:path arrowok="t" o:connecttype="custom" o:connectlocs="0,1700;2386,1700;2386,0;0,0;0,1700" o:connectangles="0,0,0,0,0"/>
                </v:shape>
                <v:shape id="Freeform 288" o:spid="_x0000_s1041" style="position:absolute;left:80;top:1044;width:2387;height:448;visibility:visible;mso-wrap-style:square;v-text-anchor:top" coordsize="2387,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lqUsIA&#10;AADcAAAADwAAAGRycy9kb3ducmV2LnhtbERPz2vCMBS+C/sfwhvsIppaRtXOKDIo7NCL1Yu3R/Ns&#10;ypqX0sS2+++Xw2DHj+/34TTbTow0+Naxgs06AUFcO91yo+B2LVY7ED4ga+wck4If8nA6viwOmGs3&#10;8YXGKjQihrDPUYEJoc+l9LUhi37teuLIPdxgMUQ4NFIPOMVw28k0STJpseXYYLCnT0P1d/W0Crbl&#10;vciqczmly37Krt39Mu8ro9Tb63z+ABFoDv/iP/eXVvC+jfPjmXgE5PE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6WpSwgAAANwAAAAPAAAAAAAAAAAAAAAAAJgCAABkcnMvZG93&#10;bnJldi54bWxQSwUGAAAAAAQABAD1AAAAhwMAAAAA&#10;" path="m,447r2386,l2386,,,,,447xe" fillcolor="#b19063" stroked="f">
                  <v:path arrowok="t" o:connecttype="custom" o:connectlocs="0,447;2386,447;2386,0;0,0;0,447" o:connectangles="0,0,0,0,0"/>
                </v:shape>
                <v:shape id="Freeform 289" o:spid="_x0000_s1042" style="position:absolute;left:1148;top:1650;width:100;height:152;visibility:visible;mso-wrap-style:square;v-text-anchor:top" coordsize="100,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PbO8YA&#10;AADcAAAADwAAAGRycy9kb3ducmV2LnhtbESPQWvCQBSE7wX/w/KE3urGUlqJboIIBcEeWmsg3h7Z&#10;ZxLMvo27q4n/vlso9DjMzDfMKh9NJ27kfGtZwXyWgCCurG65VnD4fn9agPABWWNnmRTcyUOeTR5W&#10;mGo78Bfd9qEWEcI+RQVNCH0qpa8aMuhntieO3sk6gyFKV0vtcIhw08nnJHmVBluOCw32tGmoOu+v&#10;RsGuNtfL4MriWBblohg+7p/ct0o9Tsf1EkSgMfyH/9pbreDlbQ6/Z+IRk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nPbO8YAAADcAAAADwAAAAAAAAAAAAAAAACYAgAAZHJz&#10;L2Rvd25yZXYueG1sUEsFBgAAAAAEAAQA9QAAAIsDAAAAAA==&#10;" path="m100,l,,50,151,100,xe" fillcolor="#231f20" stroked="f">
                  <v:path arrowok="t" o:connecttype="custom" o:connectlocs="100,0;0,0;50,151;100,0" o:connectangles="0,0,0,0"/>
                </v:shape>
                <v:shape id="Freeform 290" o:spid="_x0000_s1043" style="position:absolute;left:1198;top:1412;width:20;height:288;visibility:visible;mso-wrap-style:square;v-text-anchor:top" coordsize="20,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ClMsYA&#10;AADcAAAADwAAAGRycy9kb3ducmV2LnhtbESP0WrCQBRE3wv+w3ILvtWNVmxIXUWFgtY+tGk+4JK9&#10;ZmOzd0N21divd4VCH4eZOcPMl71txJk6XztWMB4lIIhLp2uuFBTfb08pCB+QNTaOScGVPCwXg4c5&#10;Ztpd+IvOeahEhLDPUIEJoc2k9KUhi37kWuLoHVxnMUTZVVJ3eIlw28hJksykxZrjgsGWNobKn/xk&#10;FeS/+J5fi7F/3n42x7XZf+zSIlVq+NivXkEE6sN/+K+91QqmLxO4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5ClMsYAAADcAAAADwAAAAAAAAAAAAAAAACYAgAAZHJz&#10;L2Rvd25yZXYueG1sUEsFBgAAAAAEAAQA9QAAAIsDAAAAAA==&#10;" path="m,l,287e" filled="f" strokecolor="#231f20" strokeweight=".5pt">
                  <v:path arrowok="t" o:connecttype="custom" o:connectlocs="0,0;0,287" o:connectangles="0,0"/>
                </v:shape>
                <v:shape id="Freeform 291" o:spid="_x0000_s1044" style="position:absolute;top:1819;width:2387;height:1701;visibility:visible;mso-wrap-style:square;v-text-anchor:top" coordsize="2387,17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PE9sYA&#10;AADcAAAADwAAAGRycy9kb3ducmV2LnhtbESPT0vDQBTE7wW/w/IEb83GWmqJ3ZZWrNoepH8Er4/s&#10;M0nNvg27axK/fVco9DjMzG+Y2aI3tWjJ+cqygvskBUGcW11xoeDzuB5OQfiArLG2TAr+yMNifjOY&#10;YaZtx3tqD6EQEcI+QwVlCE0mpc9LMugT2xBH79s6gyFKV0jtsItwU8tRmk6kwYrjQokNPZeU/xx+&#10;jQIZ+Is+3nbrzWv7spy47uRW25NSd7f98glEoD5cw5f2u1YwfnyA/zPxCMj5G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8PE9sYAAADcAAAADwAAAAAAAAAAAAAAAACYAgAAZHJz&#10;L2Rvd25yZXYueG1sUEsFBgAAAAAEAAQA9QAAAIsDAAAAAA==&#10;" path="m,1700r2386,l2386,,,,,1700xe" fillcolor="#ffedd7" stroked="f">
                  <v:path arrowok="t" o:connecttype="custom" o:connectlocs="0,1700;2386,1700;2386,0;0,0;0,1700" o:connectangles="0,0,0,0,0"/>
                </v:shape>
                <v:shape id="Freeform 292" o:spid="_x0000_s1045" style="position:absolute;top:925;width:2387;height:567;visibility:visible;mso-wrap-style:square;v-text-anchor:top" coordsize="2387,4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ap88YA&#10;AADcAAAADwAAAGRycy9kb3ducmV2LnhtbESP3WrCQBSE74W+w3IE7+quQdoSXYOUlkaKQv0p9O6Q&#10;PSah2bMhu2r69l1B8HKYmW+YedbbRpyp87VjDZOxAkFcOFNzqWG/e398AeEDssHGMWn4Iw/Z4mEw&#10;x9S4C3/ReRtKESHsU9RQhdCmUvqiIot+7Fri6B1dZzFE2ZXSdHiJcNvIRKknabHmuFBhS68VFb/b&#10;k9Vw4vzt09v1R75R30XSqlVz2PxoPRr2yxmIQH24h2/t3GiYPk/heiYeAbn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kap88YAAADcAAAADwAAAAAAAAAAAAAAAACYAgAAZHJz&#10;L2Rvd25yZXYueG1sUEsFBgAAAAAEAAQA9QAAAIsDAAAAAA==&#10;" adj="-11796480,,5400" path="m,447r2386,l2386,,,,,447xe" fillcolor="#ffd9ab" stroked="f">
                  <v:stroke joinstyle="round"/>
                  <v:formulas/>
                  <v:path arrowok="t" o:connecttype="custom" o:connectlocs="0,566;2386,566;2386,0;0,0;0,566" o:connectangles="0,0,0,0,0" textboxrect="0,0,2387,448"/>
                  <v:textbox>
                    <w:txbxContent>
                      <w:p w:rsidR="0029028C" w:rsidRPr="00553044" w:rsidRDefault="0029028C" w:rsidP="0029028C">
                        <w:pPr>
                          <w:pStyle w:val="a8"/>
                          <w:kinsoku w:val="0"/>
                          <w:overflowPunct w:val="0"/>
                          <w:spacing w:after="0"/>
                          <w:ind w:right="-20"/>
                          <w:jc w:val="center"/>
                          <w:rPr>
                            <w:rFonts w:ascii="Arial" w:hAnsi="Arial" w:cs="Arial"/>
                            <w:b/>
                            <w:bCs/>
                            <w:color w:val="231F20"/>
                            <w:sz w:val="20"/>
                            <w:szCs w:val="20"/>
                          </w:rPr>
                        </w:pPr>
                        <w:r>
                          <w:rPr>
                            <w:rFonts w:ascii="Arial" w:hAnsi="Arial" w:cs="Arial"/>
                            <w:b/>
                            <w:bCs/>
                            <w:color w:val="231F20"/>
                            <w:sz w:val="20"/>
                            <w:szCs w:val="20"/>
                          </w:rPr>
                          <w:t>Ine</w:t>
                        </w:r>
                        <w:r w:rsidRPr="00553044">
                          <w:rPr>
                            <w:rFonts w:ascii="Arial" w:hAnsi="Arial" w:cs="Arial"/>
                            <w:b/>
                            <w:bCs/>
                            <w:color w:val="231F20"/>
                            <w:sz w:val="20"/>
                            <w:szCs w:val="20"/>
                          </w:rPr>
                          <w:t>quity</w:t>
                        </w:r>
                      </w:p>
                      <w:p w:rsidR="0029028C" w:rsidRDefault="0029028C" w:rsidP="0029028C">
                        <w:pPr>
                          <w:pStyle w:val="a8"/>
                          <w:kinsoku w:val="0"/>
                          <w:overflowPunct w:val="0"/>
                          <w:ind w:right="-20"/>
                          <w:jc w:val="center"/>
                          <w:rPr>
                            <w:rFonts w:ascii="Arial" w:hAnsi="Arial" w:cs="Arial"/>
                            <w:color w:val="231F20"/>
                            <w:sz w:val="16"/>
                            <w:szCs w:val="16"/>
                            <w:rtl/>
                            <w:lang w:bidi="ar-IQ"/>
                          </w:rPr>
                        </w:pPr>
                        <w:proofErr w:type="spellStart"/>
                        <w:r w:rsidRPr="00553044">
                          <w:rPr>
                            <w:rFonts w:ascii="Arial" w:hAnsi="Arial" w:cs="Arial" w:hint="cs"/>
                            <w:b/>
                            <w:bCs/>
                            <w:color w:val="231F20"/>
                            <w:sz w:val="20"/>
                            <w:szCs w:val="20"/>
                            <w:rtl/>
                            <w:lang w:bidi="ar-IQ"/>
                          </w:rPr>
                          <w:t>ا</w:t>
                        </w:r>
                        <w:r>
                          <w:rPr>
                            <w:rFonts w:ascii="Arial" w:hAnsi="Arial" w:cs="Arial" w:hint="cs"/>
                            <w:b/>
                            <w:bCs/>
                            <w:color w:val="231F20"/>
                            <w:sz w:val="20"/>
                            <w:szCs w:val="20"/>
                            <w:rtl/>
                            <w:lang w:bidi="ar-IQ"/>
                          </w:rPr>
                          <w:t>ل</w:t>
                        </w:r>
                        <w:r w:rsidRPr="00553044">
                          <w:rPr>
                            <w:rFonts w:ascii="Arial" w:hAnsi="Arial" w:cs="Arial" w:hint="cs"/>
                            <w:b/>
                            <w:bCs/>
                            <w:color w:val="231F20"/>
                            <w:sz w:val="20"/>
                            <w:szCs w:val="20"/>
                            <w:rtl/>
                            <w:lang w:bidi="ar-IQ"/>
                          </w:rPr>
                          <w:t>ل</w:t>
                        </w:r>
                        <w:r>
                          <w:rPr>
                            <w:rFonts w:ascii="Arial" w:hAnsi="Arial" w:cs="Arial" w:hint="cs"/>
                            <w:b/>
                            <w:bCs/>
                            <w:color w:val="231F20"/>
                            <w:sz w:val="20"/>
                            <w:szCs w:val="20"/>
                            <w:rtl/>
                            <w:lang w:bidi="ar-IQ"/>
                          </w:rPr>
                          <w:t>ا</w:t>
                        </w:r>
                        <w:proofErr w:type="spellEnd"/>
                        <w:r>
                          <w:rPr>
                            <w:rFonts w:ascii="Arial" w:hAnsi="Arial" w:cs="Arial" w:hint="cs"/>
                            <w:b/>
                            <w:bCs/>
                            <w:color w:val="231F20"/>
                            <w:sz w:val="20"/>
                            <w:szCs w:val="20"/>
                            <w:rtl/>
                            <w:lang w:bidi="ar-IQ"/>
                          </w:rPr>
                          <w:t xml:space="preserve"> </w:t>
                        </w:r>
                        <w:r w:rsidRPr="00553044">
                          <w:rPr>
                            <w:rFonts w:ascii="Arial" w:hAnsi="Arial" w:cs="Arial" w:hint="cs"/>
                            <w:b/>
                            <w:bCs/>
                            <w:color w:val="231F20"/>
                            <w:sz w:val="20"/>
                            <w:szCs w:val="20"/>
                            <w:rtl/>
                            <w:lang w:bidi="ar-IQ"/>
                          </w:rPr>
                          <w:t>عدالة</w:t>
                        </w:r>
                      </w:p>
                      <w:p w:rsidR="0029028C" w:rsidRDefault="0029028C" w:rsidP="0029028C">
                        <w:pPr>
                          <w:jc w:val="center"/>
                        </w:pPr>
                      </w:p>
                    </w:txbxContent>
                  </v:textbox>
                </v:shape>
                <v:shape id="Freeform 293" o:spid="_x0000_s1046" style="position:absolute;left:2994;top:1804;width:2387;height:30;visibility:visible;mso-wrap-style:square;v-text-anchor:top" coordsize="238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P8QMQA&#10;AADcAAAADwAAAGRycy9kb3ducmV2LnhtbESPQYvCMBSE7wv+h/AEb2uquKtUo6igVPZk1YO3Z/Ns&#10;i81LaaLWf78RFvY4zMw3zGzRmko8qHGlZQWDfgSCOLO65FzB8bD5nIBwHlljZZkUvMjBYt75mGGs&#10;7ZP39Eh9LgKEXYwKCu/rWEqXFWTQ9W1NHLyrbQz6IJtc6gafAW4qOYyib2mw5LBQYE3rgrJbejcK&#10;3PJ4Xq1+TrvLNh3al0tGa+MTpXrddjkF4an1/+G/dqIVjMZf8D4Tjo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EDEAAAA3AAAAA8AAAAAAAAAAAAAAAAAmAIAAGRycy9k&#10;b3ducmV2LnhtbFBLBQYAAAAABAAEAPUAAACJAwAAAAA=&#10;" path="m,29r2387,l2387,,,,,29xe" fillcolor="#ae6e0c" stroked="f">
                  <v:path arrowok="t" o:connecttype="custom" o:connectlocs="0,29;2387,29;2387,0;0,0;0,29" o:connectangles="0,0,0,0,0"/>
                </v:shape>
                <v:shape id="Freeform 294" o:spid="_x0000_s1047" style="position:absolute;top:1804;width:2387;height:30;visibility:visible;mso-wrap-style:square;v-text-anchor:top" coordsize="238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FiN8QA&#10;AADcAAAADwAAAGRycy9kb3ducmV2LnhtbESPQYvCMBSE78L+h/AWvGm6IrpUo6iwUvFktx68PZu3&#10;bdnmpTRR6783guBxmJlvmPmyM7W4Uusqywq+hhEI4tzqigsF2e/P4BuE88gaa8uk4E4OlouP3hxj&#10;bW98oGvqCxEg7GJUUHrfxFK6vCSDbmgb4uD92dagD7ItpG7xFuCmlqMomkiDFYeFEhvalJT/pxej&#10;wK2y03q9P+7O23Rk7y4Zb4xPlOp/dqsZCE+df4df7UQrGE8n8DwTj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hYjfEAAAA3AAAAA8AAAAAAAAAAAAAAAAAmAIAAGRycy9k&#10;b3ducmV2LnhtbFBLBQYAAAAABAAEAPUAAACJAwAAAAA=&#10;" path="m,29r2386,l2386,,,,,29xe" fillcolor="#ae6e0c" stroked="f">
                  <v:path arrowok="t" o:connecttype="custom" o:connectlocs="0,29;2386,29;2386,0;0,0;0,29" o:connectangles="0,0,0,0,0"/>
                </v:shape>
                <v:shape id="Freeform 295" o:spid="_x0000_s1048" style="position:absolute;left:1473;width:2380;height:30;visibility:visible;mso-wrap-style:square;v-text-anchor:top" coordsize="238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nSysUA&#10;AADcAAAADwAAAGRycy9kb3ducmV2LnhtbESPQWvCQBSE74X+h+UVvNVNrTQluhERLB482ChYb4/s&#10;azYk+zZkV43/3i0UPA4z8w0zXwy2FRfqfe1Ywds4AUFcOl1zpeCwX79+gvABWWPrmBTcyMMif36a&#10;Y6bdlb/pUoRKRAj7DBWYELpMSl8asujHriOO3q/rLYYo+0rqHq8Rbls5SZIPabHmuGCwo5WhsinO&#10;VoHe/BSy1buvU9iumvp4SPndpEqNXoblDESgITzC/+2NVjBNU/g7E4+AzO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ydLKxQAAANwAAAAPAAAAAAAAAAAAAAAAAJgCAABkcnMv&#10;ZG93bnJldi54bWxQSwUGAAAAAAQABAD1AAAAigMAAAAA&#10;" path="m,29r2379,l2379,,,,,29xe" fillcolor="#007c88" stroked="f">
                  <v:path arrowok="t" o:connecttype="custom" o:connectlocs="0,29;2379,29;2379,0;0,0;0,29" o:connectangles="0,0,0,0,0"/>
                </v:shape>
                <v:shape id="Freeform 296" o:spid="_x0000_s1049" style="position:absolute;left:2994;top:949;width:2387;height:30;visibility:visible;mso-wrap-style:square;v-text-anchor:top" coordsize="238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JT3sIA&#10;AADcAAAADwAAAGRycy9kb3ducmV2LnhtbERPTWvCQBC9F/wPywje6kYRK2k2ooIS6alRD71Ns9Mk&#10;mJ0N2TWJ/757KPT4eN/JdjSN6KlztWUFi3kEgriwuuZSwfVyfN2AcB5ZY2OZFDzJwTadvCQYazvw&#10;J/W5L0UIYRejgsr7NpbSFRUZdHPbEgfux3YGfYBdKXWHQwg3jVxG0VoarDk0VNjSoaLinj+MAre7&#10;fu33H7fz9ylf2qfLVgfjM6Vm03H3DsLT6P/Ff+5MK1i9hbXhTDgCMv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lPewgAAANwAAAAPAAAAAAAAAAAAAAAAAJgCAABkcnMvZG93&#10;bnJldi54bWxQSwUGAAAAAAQABAD1AAAAhwMAAAAA&#10;" path="m,29r2387,l2387,,,,,29xe" fillcolor="#ae6e0c" stroked="f">
                  <v:path arrowok="t" o:connecttype="custom" o:connectlocs="0,29;2387,29;2387,0;0,0;0,29" o:connectangles="0,0,0,0,0"/>
                </v:shape>
                <v:shape id="Freeform 297" o:spid="_x0000_s1050" style="position:absolute;top:949;width:2387;height:30;visibility:visible;mso-wrap-style:square;v-text-anchor:top" coordsize="238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72RcQA&#10;AADcAAAADwAAAGRycy9kb3ducmV2LnhtbESPQYvCMBSE7wv+h/AEb2uqyK5Wo6igVPZk1YO3Z/Ns&#10;i81LaaLWf78RFvY4zMw3zGzRmko8qHGlZQWDfgSCOLO65FzB8bD5HINwHlljZZkUvMjBYt75mGGs&#10;7ZP39Eh9LgKEXYwKCu/rWEqXFWTQ9W1NHLyrbQz6IJtc6gafAW4qOYyiL2mw5LBQYE3rgrJbejcK&#10;3PJ4Xq1+TrvLNh3al0tGa+MTpXrddjkF4an1/+G/dqIVjL4n8D4Tjo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9kXEAAAA3AAAAA8AAAAAAAAAAAAAAAAAmAIAAGRycy9k&#10;b3ducmV2LnhtbFBLBQYAAAAABAAEAPUAAACJAwAAAAA=&#10;" path="m,29r2386,l2386,,,,,29xe" fillcolor="#ae6e0c" stroked="f">
                  <v:path arrowok="t" o:connecttype="custom" o:connectlocs="0,29;2386,29;2386,0;0,0;0,29" o:connectangles="0,0,0,0,0"/>
                </v:shape>
                <v:shapetype id="_x0000_t202" coordsize="21600,21600" o:spt="202" path="m,l,21600r21600,l21600,xe">
                  <v:stroke joinstyle="miter"/>
                  <v:path gradientshapeok="t" o:connecttype="rect"/>
                </v:shapetype>
                <v:shape id="Text Box 299" o:spid="_x0000_s1051" type="#_x0000_t202" style="position:absolute;left:3644;top:979;width:1154;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9UqsUA&#10;AADcAAAADwAAAGRycy9kb3ducmV2LnhtbESPQWvCQBSE74X+h+UVems2FhFN3YhIBaFQGuPB42v2&#10;mSzJvo3ZVdN/3y0UPA4z8w2zXI22E1cavHGsYJKkIIgrpw3XCg7l9mUOwgdkjZ1jUvBDHlb548MS&#10;M+1uXNB1H2oRIewzVNCE0GdS+qohiz5xPXH0Tm6wGKIcaqkHvEW47eRrms6kRcNxocGeNg1V7f5i&#10;FayPXLyb8+f3V3EqTFkuUv6YtUo9P43rNxCBxnAP/7d3WsF0PoG/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L1SqxQAAANwAAAAPAAAAAAAAAAAAAAAAAJgCAABkcnMv&#10;ZG93bnJldi54bWxQSwUGAAAAAAQABAD1AAAAigMAAAAA&#10;" filled="f" stroked="f">
                  <v:textbox inset="0,0,0,0">
                    <w:txbxContent>
                      <w:p w:rsidR="0029028C" w:rsidRPr="00553044" w:rsidRDefault="0029028C" w:rsidP="0029028C">
                        <w:pPr>
                          <w:pStyle w:val="a8"/>
                          <w:kinsoku w:val="0"/>
                          <w:overflowPunct w:val="0"/>
                          <w:spacing w:after="0"/>
                          <w:ind w:right="-20"/>
                          <w:jc w:val="center"/>
                          <w:rPr>
                            <w:rFonts w:ascii="Arial" w:hAnsi="Arial" w:cs="Arial"/>
                            <w:b/>
                            <w:bCs/>
                            <w:color w:val="231F20"/>
                            <w:sz w:val="20"/>
                            <w:szCs w:val="20"/>
                          </w:rPr>
                        </w:pPr>
                        <w:r w:rsidRPr="00553044">
                          <w:rPr>
                            <w:rFonts w:ascii="Arial" w:hAnsi="Arial" w:cs="Arial"/>
                            <w:b/>
                            <w:bCs/>
                            <w:color w:val="231F20"/>
                            <w:sz w:val="20"/>
                            <w:szCs w:val="20"/>
                          </w:rPr>
                          <w:t>Equity</w:t>
                        </w:r>
                      </w:p>
                      <w:p w:rsidR="0029028C" w:rsidRDefault="0029028C" w:rsidP="0029028C">
                        <w:pPr>
                          <w:pStyle w:val="a8"/>
                          <w:kinsoku w:val="0"/>
                          <w:overflowPunct w:val="0"/>
                          <w:spacing w:after="0"/>
                          <w:ind w:right="-20"/>
                          <w:jc w:val="center"/>
                          <w:rPr>
                            <w:rFonts w:ascii="Arial" w:hAnsi="Arial" w:cs="Arial"/>
                            <w:color w:val="231F20"/>
                            <w:sz w:val="16"/>
                            <w:szCs w:val="16"/>
                            <w:rtl/>
                            <w:lang w:bidi="ar-IQ"/>
                          </w:rPr>
                        </w:pPr>
                        <w:r w:rsidRPr="00553044">
                          <w:rPr>
                            <w:rFonts w:ascii="Arial" w:hAnsi="Arial" w:cs="Arial" w:hint="cs"/>
                            <w:b/>
                            <w:bCs/>
                            <w:color w:val="231F20"/>
                            <w:sz w:val="20"/>
                            <w:szCs w:val="20"/>
                            <w:rtl/>
                            <w:lang w:bidi="ar-IQ"/>
                          </w:rPr>
                          <w:t>العدالة</w:t>
                        </w:r>
                      </w:p>
                    </w:txbxContent>
                  </v:textbox>
                </v:shape>
                <v:shape id="Text Box 300" o:spid="_x0000_s1052" type="#_x0000_t202" style="position:absolute;left:1473;top:15;width:2380;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K3cQA&#10;AADcAAAADwAAAGRycy9kb3ducmV2LnhtbESPQWvCQBSE74L/YXkFb7qpiNjUVUQqCIIY48Hja/aZ&#10;LGbfptlV4793C4Ueh5n5hpkvO1uLO7XeOFbwPkpAEBdOGy4VnPLNcAbCB2SNtWNS8CQPy0W/N8dU&#10;uwdndD+GUkQI+xQVVCE0qZS+qMiiH7mGOHoX11oMUbal1C0+ItzWcpwkU2nRcFyosKF1RcX1eLMK&#10;VmfOvszP/vuQXTKT5x8J76ZXpQZv3eoTRKAu/If/2lutYDIbw++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9yt3EAAAA3AAAAA8AAAAAAAAAAAAAAAAAmAIAAGRycy9k&#10;b3ducmV2LnhtbFBLBQYAAAAABAAEAPUAAACJAwAAAAA=&#10;" filled="f" stroked="f">
                  <v:textbox inset="0,0,0,0">
                    <w:txbxContent>
                      <w:p w:rsidR="0029028C" w:rsidRPr="00553044" w:rsidRDefault="0029028C" w:rsidP="0029028C">
                        <w:pPr>
                          <w:pStyle w:val="a8"/>
                          <w:kinsoku w:val="0"/>
                          <w:overflowPunct w:val="0"/>
                          <w:spacing w:before="135"/>
                          <w:jc w:val="center"/>
                          <w:rPr>
                            <w:rFonts w:ascii="Arial" w:hAnsi="Arial" w:cs="Arial"/>
                            <w:b/>
                            <w:bCs/>
                            <w:color w:val="231F20"/>
                            <w:sz w:val="24"/>
                            <w:szCs w:val="24"/>
                            <w:lang w:bidi="ar-IQ"/>
                          </w:rPr>
                        </w:pPr>
                        <w:r w:rsidRPr="00553044">
                          <w:rPr>
                            <w:rFonts w:ascii="Arial" w:hAnsi="Arial" w:cs="Arial" w:hint="cs"/>
                            <w:b/>
                            <w:bCs/>
                            <w:color w:val="231F20"/>
                            <w:sz w:val="24"/>
                            <w:szCs w:val="24"/>
                            <w:rtl/>
                            <w:lang w:bidi="ar-IQ"/>
                          </w:rPr>
                          <w:t>مقارنة النفس  مع الاخرين</w:t>
                        </w:r>
                      </w:p>
                    </w:txbxContent>
                  </v:textbox>
                </v:shape>
                <v:shape id="Text Box 301" o:spid="_x0000_s1053" type="#_x0000_t202" style="position:absolute;top:1820;width:2387;height:1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FvRsUA&#10;AADcAAAADwAAAGRycy9kb3ducmV2LnhtbESPQWvCQBSE7wX/w/IEb3WjLaLRVURaEARpjAePz+wz&#10;Wcy+TbOrpv/eLRR6HGbmG2ax6mwt7tR641jBaJiAIC6cNlwqOOafr1MQPiBrrB2Tgh/ysFr2XhaY&#10;avfgjO6HUIoIYZ+igiqEJpXSFxVZ9EPXEEfv4lqLIcq2lLrFR4TbWo6TZCItGo4LFTa0qai4Hm5W&#10;wfrE2Yf53p+/sktm8nyW8G5yVWrQ79ZzEIG68B/+a2+1gvfpG/yeiUd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sW9GxQAAANwAAAAPAAAAAAAAAAAAAAAAAJgCAABkcnMv&#10;ZG93bnJldi54bWxQSwUGAAAAAAQABAD1AAAAigMAAAAA&#10;" filled="f" stroked="f">
                  <v:textbox inset="0,0,0,0">
                    <w:txbxContent>
                      <w:p w:rsidR="0029028C" w:rsidRPr="00553044" w:rsidRDefault="0029028C" w:rsidP="0029028C">
                        <w:pPr>
                          <w:pStyle w:val="a8"/>
                          <w:kinsoku w:val="0"/>
                          <w:overflowPunct w:val="0"/>
                          <w:bidi/>
                          <w:spacing w:after="0" w:line="240" w:lineRule="auto"/>
                          <w:rPr>
                            <w:rFonts w:ascii="Arial" w:hAnsi="Arial" w:cs="Arial"/>
                            <w:b/>
                            <w:bCs/>
                            <w:color w:val="231F20"/>
                            <w:sz w:val="20"/>
                            <w:szCs w:val="20"/>
                          </w:rPr>
                        </w:pPr>
                        <w:r w:rsidRPr="00553044">
                          <w:rPr>
                            <w:rFonts w:ascii="Arial" w:hAnsi="Arial" w:cs="Arial" w:hint="cs"/>
                            <w:b/>
                            <w:bCs/>
                            <w:color w:val="231F20"/>
                            <w:sz w:val="20"/>
                            <w:szCs w:val="20"/>
                            <w:rtl/>
                          </w:rPr>
                          <w:t xml:space="preserve">الدافع للحد من عدم المساواة </w:t>
                        </w:r>
                        <w:r w:rsidRPr="00553044">
                          <w:rPr>
                            <w:rFonts w:ascii="Arial" w:hAnsi="Arial" w:cs="Arial"/>
                            <w:b/>
                            <w:bCs/>
                            <w:color w:val="231F20"/>
                            <w:sz w:val="20"/>
                            <w:szCs w:val="20"/>
                          </w:rPr>
                          <w:t>:</w:t>
                        </w:r>
                      </w:p>
                      <w:p w:rsidR="0029028C" w:rsidRPr="00553044" w:rsidRDefault="0029028C" w:rsidP="0029028C">
                        <w:pPr>
                          <w:pStyle w:val="a8"/>
                          <w:numPr>
                            <w:ilvl w:val="0"/>
                            <w:numId w:val="18"/>
                          </w:numPr>
                          <w:tabs>
                            <w:tab w:val="left" w:pos="375"/>
                          </w:tabs>
                          <w:kinsoku w:val="0"/>
                          <w:overflowPunct w:val="0"/>
                          <w:autoSpaceDE w:val="0"/>
                          <w:autoSpaceDN w:val="0"/>
                          <w:bidi/>
                          <w:adjustRightInd w:val="0"/>
                          <w:spacing w:after="0" w:line="240" w:lineRule="auto"/>
                          <w:ind w:hanging="238"/>
                          <w:rPr>
                            <w:rFonts w:ascii="Arial" w:hAnsi="Arial" w:cs="Arial"/>
                            <w:b/>
                            <w:bCs/>
                            <w:color w:val="231F20"/>
                            <w:sz w:val="20"/>
                            <w:szCs w:val="20"/>
                          </w:rPr>
                        </w:pPr>
                        <w:r w:rsidRPr="00553044">
                          <w:rPr>
                            <w:rFonts w:ascii="Arial" w:hAnsi="Arial" w:cs="Arial" w:hint="cs"/>
                            <w:b/>
                            <w:bCs/>
                            <w:color w:val="231F20"/>
                            <w:sz w:val="20"/>
                            <w:szCs w:val="20"/>
                            <w:rtl/>
                          </w:rPr>
                          <w:t>تغيير المدخلات</w:t>
                        </w:r>
                        <w:r w:rsidRPr="00553044">
                          <w:rPr>
                            <w:rFonts w:ascii="Arial" w:hAnsi="Arial" w:cs="Arial" w:hint="cs"/>
                            <w:b/>
                            <w:bCs/>
                            <w:color w:val="231F20"/>
                            <w:sz w:val="20"/>
                            <w:szCs w:val="20"/>
                            <w:rtl/>
                            <w:lang w:bidi="ar-IQ"/>
                          </w:rPr>
                          <w:t xml:space="preserve">ت </w:t>
                        </w:r>
                      </w:p>
                      <w:p w:rsidR="0029028C" w:rsidRPr="00553044" w:rsidRDefault="0029028C" w:rsidP="0029028C">
                        <w:pPr>
                          <w:pStyle w:val="a8"/>
                          <w:numPr>
                            <w:ilvl w:val="0"/>
                            <w:numId w:val="18"/>
                          </w:numPr>
                          <w:tabs>
                            <w:tab w:val="left" w:pos="375"/>
                          </w:tabs>
                          <w:kinsoku w:val="0"/>
                          <w:overflowPunct w:val="0"/>
                          <w:autoSpaceDE w:val="0"/>
                          <w:autoSpaceDN w:val="0"/>
                          <w:bidi/>
                          <w:adjustRightInd w:val="0"/>
                          <w:spacing w:after="0" w:line="240" w:lineRule="auto"/>
                          <w:ind w:hanging="238"/>
                          <w:rPr>
                            <w:rFonts w:ascii="Arial" w:hAnsi="Arial" w:cs="Arial"/>
                            <w:b/>
                            <w:bCs/>
                            <w:color w:val="231F20"/>
                            <w:sz w:val="20"/>
                            <w:szCs w:val="20"/>
                          </w:rPr>
                        </w:pPr>
                        <w:r w:rsidRPr="00553044">
                          <w:rPr>
                            <w:rFonts w:ascii="Arial" w:hAnsi="Arial" w:cs="Arial" w:hint="cs"/>
                            <w:b/>
                            <w:bCs/>
                            <w:color w:val="231F20"/>
                            <w:sz w:val="20"/>
                            <w:szCs w:val="20"/>
                            <w:rtl/>
                          </w:rPr>
                          <w:t xml:space="preserve">تغيير النتائج </w:t>
                        </w:r>
                      </w:p>
                      <w:p w:rsidR="0029028C" w:rsidRPr="00553044" w:rsidRDefault="0029028C" w:rsidP="0029028C">
                        <w:pPr>
                          <w:pStyle w:val="a8"/>
                          <w:numPr>
                            <w:ilvl w:val="0"/>
                            <w:numId w:val="18"/>
                          </w:numPr>
                          <w:tabs>
                            <w:tab w:val="left" w:pos="375"/>
                          </w:tabs>
                          <w:kinsoku w:val="0"/>
                          <w:overflowPunct w:val="0"/>
                          <w:autoSpaceDE w:val="0"/>
                          <w:autoSpaceDN w:val="0"/>
                          <w:bidi/>
                          <w:adjustRightInd w:val="0"/>
                          <w:spacing w:after="0" w:line="240" w:lineRule="auto"/>
                          <w:ind w:hanging="238"/>
                          <w:rPr>
                            <w:rFonts w:ascii="Arial" w:hAnsi="Arial" w:cs="Arial"/>
                            <w:b/>
                            <w:bCs/>
                            <w:color w:val="231F20"/>
                            <w:sz w:val="20"/>
                            <w:szCs w:val="20"/>
                          </w:rPr>
                        </w:pPr>
                        <w:r w:rsidRPr="00553044">
                          <w:rPr>
                            <w:rFonts w:ascii="Arial" w:hAnsi="Arial" w:cs="Arial" w:hint="cs"/>
                            <w:b/>
                            <w:bCs/>
                            <w:color w:val="231F20"/>
                            <w:sz w:val="20"/>
                            <w:szCs w:val="20"/>
                            <w:rtl/>
                          </w:rPr>
                          <w:t xml:space="preserve">تبديل التصور الذاتي </w:t>
                        </w:r>
                      </w:p>
                      <w:p w:rsidR="0029028C" w:rsidRPr="00553044" w:rsidRDefault="0029028C" w:rsidP="0029028C">
                        <w:pPr>
                          <w:pStyle w:val="a8"/>
                          <w:numPr>
                            <w:ilvl w:val="0"/>
                            <w:numId w:val="18"/>
                          </w:numPr>
                          <w:tabs>
                            <w:tab w:val="left" w:pos="375"/>
                          </w:tabs>
                          <w:kinsoku w:val="0"/>
                          <w:overflowPunct w:val="0"/>
                          <w:autoSpaceDE w:val="0"/>
                          <w:autoSpaceDN w:val="0"/>
                          <w:bidi/>
                          <w:adjustRightInd w:val="0"/>
                          <w:spacing w:after="0" w:line="240" w:lineRule="auto"/>
                          <w:ind w:hanging="238"/>
                          <w:rPr>
                            <w:rFonts w:ascii="Arial" w:hAnsi="Arial" w:cs="Arial"/>
                            <w:b/>
                            <w:bCs/>
                            <w:color w:val="231F20"/>
                            <w:sz w:val="20"/>
                            <w:szCs w:val="20"/>
                          </w:rPr>
                        </w:pPr>
                        <w:r w:rsidRPr="00553044">
                          <w:rPr>
                            <w:rFonts w:ascii="Arial" w:hAnsi="Arial" w:cs="Arial" w:hint="cs"/>
                            <w:b/>
                            <w:bCs/>
                            <w:color w:val="231F20"/>
                            <w:sz w:val="20"/>
                            <w:szCs w:val="20"/>
                            <w:rtl/>
                          </w:rPr>
                          <w:t xml:space="preserve">تغيير ادراكي للأخرين </w:t>
                        </w:r>
                      </w:p>
                      <w:p w:rsidR="0029028C" w:rsidRPr="00553044" w:rsidRDefault="0029028C" w:rsidP="0029028C">
                        <w:pPr>
                          <w:pStyle w:val="a8"/>
                          <w:numPr>
                            <w:ilvl w:val="0"/>
                            <w:numId w:val="18"/>
                          </w:numPr>
                          <w:tabs>
                            <w:tab w:val="left" w:pos="375"/>
                          </w:tabs>
                          <w:kinsoku w:val="0"/>
                          <w:overflowPunct w:val="0"/>
                          <w:autoSpaceDE w:val="0"/>
                          <w:autoSpaceDN w:val="0"/>
                          <w:bidi/>
                          <w:adjustRightInd w:val="0"/>
                          <w:spacing w:after="0" w:line="240" w:lineRule="auto"/>
                          <w:ind w:hanging="238"/>
                          <w:rPr>
                            <w:rFonts w:ascii="Arial" w:hAnsi="Arial" w:cs="Arial"/>
                            <w:b/>
                            <w:bCs/>
                            <w:color w:val="231F20"/>
                            <w:sz w:val="20"/>
                            <w:szCs w:val="20"/>
                          </w:rPr>
                        </w:pPr>
                        <w:r w:rsidRPr="00553044">
                          <w:rPr>
                            <w:rFonts w:ascii="Arial" w:hAnsi="Arial" w:cs="Arial" w:hint="cs"/>
                            <w:b/>
                            <w:bCs/>
                            <w:color w:val="231F20"/>
                            <w:sz w:val="20"/>
                            <w:szCs w:val="20"/>
                            <w:rtl/>
                          </w:rPr>
                          <w:t xml:space="preserve">تغيير المقارنة </w:t>
                        </w:r>
                      </w:p>
                      <w:p w:rsidR="0029028C" w:rsidRPr="00553044" w:rsidRDefault="0029028C" w:rsidP="0029028C">
                        <w:pPr>
                          <w:pStyle w:val="a8"/>
                          <w:numPr>
                            <w:ilvl w:val="0"/>
                            <w:numId w:val="18"/>
                          </w:numPr>
                          <w:tabs>
                            <w:tab w:val="left" w:pos="375"/>
                          </w:tabs>
                          <w:kinsoku w:val="0"/>
                          <w:overflowPunct w:val="0"/>
                          <w:autoSpaceDE w:val="0"/>
                          <w:autoSpaceDN w:val="0"/>
                          <w:bidi/>
                          <w:adjustRightInd w:val="0"/>
                          <w:spacing w:after="0" w:line="240" w:lineRule="auto"/>
                          <w:ind w:hanging="238"/>
                          <w:rPr>
                            <w:rFonts w:ascii="Arial" w:hAnsi="Arial" w:cs="Arial"/>
                            <w:b/>
                            <w:bCs/>
                            <w:color w:val="231F20"/>
                            <w:sz w:val="20"/>
                            <w:szCs w:val="20"/>
                          </w:rPr>
                        </w:pPr>
                        <w:r w:rsidRPr="00553044">
                          <w:rPr>
                            <w:rFonts w:ascii="Arial" w:hAnsi="Arial" w:cs="Arial" w:hint="cs"/>
                            <w:b/>
                            <w:bCs/>
                            <w:color w:val="231F20"/>
                            <w:sz w:val="20"/>
                            <w:szCs w:val="20"/>
                            <w:rtl/>
                          </w:rPr>
                          <w:t xml:space="preserve">ترك الحالة </w:t>
                        </w:r>
                      </w:p>
                      <w:p w:rsidR="0029028C" w:rsidRPr="00553044" w:rsidRDefault="0029028C" w:rsidP="0029028C">
                        <w:pPr>
                          <w:pStyle w:val="a8"/>
                          <w:numPr>
                            <w:ilvl w:val="0"/>
                            <w:numId w:val="18"/>
                          </w:numPr>
                          <w:tabs>
                            <w:tab w:val="left" w:pos="375"/>
                          </w:tabs>
                          <w:kinsoku w:val="0"/>
                          <w:overflowPunct w:val="0"/>
                          <w:autoSpaceDE w:val="0"/>
                          <w:autoSpaceDN w:val="0"/>
                          <w:adjustRightInd w:val="0"/>
                          <w:spacing w:before="16" w:after="0" w:line="240" w:lineRule="auto"/>
                          <w:ind w:hanging="238"/>
                          <w:rPr>
                            <w:rFonts w:ascii="Arial" w:hAnsi="Arial" w:cs="Arial"/>
                            <w:b/>
                            <w:bCs/>
                            <w:color w:val="231F20"/>
                            <w:sz w:val="20"/>
                            <w:szCs w:val="20"/>
                          </w:rPr>
                        </w:pPr>
                      </w:p>
                    </w:txbxContent>
                  </v:textbox>
                </v:shape>
                <v:shape id="Text Box 302" o:spid="_x0000_s1054" type="#_x0000_t202" style="position:absolute;left:2922;top:1820;width:2539;height: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j3MsUA&#10;AADcAAAADwAAAGRycy9kb3ducmV2LnhtbESPQWvCQBSE74L/YXmF3nRTEbGpGxGpIBRKYzx4fM0+&#10;kyXZt2l21fTfdwWhx2FmvmFW68G24kq9N44VvEwTEMSl04YrBcdiN1mC8AFZY+uYFPySh3U2Hq0w&#10;1e7GOV0PoRIRwj5FBXUIXSqlL2uy6KeuI47e2fUWQ5R9JXWPtwi3rZwlyUJaNBwXauxoW1PZHC5W&#10;webE+bv5+fz+ys+5KYrXhD8WjVLPT8PmDUSgIfyHH+29VjBfzuF+Jh4B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WPcyxQAAANwAAAAPAAAAAAAAAAAAAAAAAJgCAABkcnMv&#10;ZG93bnJldi54bWxQSwUGAAAAAAQABAD1AAAAigMAAAAA&#10;" filled="f" stroked="f">
                  <v:textbox inset="0,0,0,0">
                    <w:txbxContent>
                      <w:p w:rsidR="0029028C" w:rsidRDefault="0029028C" w:rsidP="0029028C">
                        <w:pPr>
                          <w:pStyle w:val="a8"/>
                          <w:kinsoku w:val="0"/>
                          <w:overflowPunct w:val="0"/>
                          <w:bidi/>
                          <w:spacing w:after="0" w:line="261" w:lineRule="auto"/>
                          <w:ind w:right="398"/>
                          <w:rPr>
                            <w:rFonts w:ascii="Arial" w:hAnsi="Arial" w:cs="Arial"/>
                            <w:b/>
                            <w:bCs/>
                            <w:color w:val="231F20"/>
                            <w:sz w:val="20"/>
                            <w:szCs w:val="20"/>
                            <w:rtl/>
                            <w:lang w:bidi="ar-IQ"/>
                          </w:rPr>
                        </w:pPr>
                      </w:p>
                      <w:p w:rsidR="0029028C" w:rsidRPr="00553044" w:rsidRDefault="0029028C" w:rsidP="0029028C">
                        <w:pPr>
                          <w:pStyle w:val="a8"/>
                          <w:kinsoku w:val="0"/>
                          <w:overflowPunct w:val="0"/>
                          <w:bidi/>
                          <w:spacing w:after="0" w:line="261" w:lineRule="auto"/>
                          <w:ind w:right="398"/>
                          <w:rPr>
                            <w:rFonts w:ascii="Arial" w:hAnsi="Arial" w:cs="Arial"/>
                            <w:b/>
                            <w:bCs/>
                            <w:color w:val="231F20"/>
                            <w:sz w:val="20"/>
                            <w:szCs w:val="20"/>
                            <w:lang w:bidi="ar-IQ"/>
                          </w:rPr>
                        </w:pPr>
                        <w:r>
                          <w:rPr>
                            <w:rFonts w:ascii="Arial" w:hAnsi="Arial" w:cs="Arial" w:hint="cs"/>
                            <w:b/>
                            <w:bCs/>
                            <w:color w:val="231F20"/>
                            <w:sz w:val="20"/>
                            <w:szCs w:val="20"/>
                            <w:rtl/>
                            <w:lang w:bidi="ar-IQ"/>
                          </w:rPr>
                          <w:t xml:space="preserve">  الدافع للحفاظ على الوضع الراهن</w:t>
                        </w:r>
                      </w:p>
                    </w:txbxContent>
                  </v:textbox>
                </v:shape>
                <w10:wrap anchorx="page"/>
                <w10:anchorlock/>
              </v:group>
            </w:pict>
          </mc:Fallback>
        </mc:AlternateContent>
      </w:r>
    </w:p>
    <w:p w:rsidR="00E71818" w:rsidRDefault="00E71818" w:rsidP="00AA7A5C">
      <w:pPr>
        <w:kinsoku w:val="0"/>
        <w:overflowPunct w:val="0"/>
        <w:autoSpaceDE w:val="0"/>
        <w:autoSpaceDN w:val="0"/>
        <w:adjustRightInd w:val="0"/>
        <w:spacing w:after="0"/>
        <w:jc w:val="both"/>
        <w:rPr>
          <w:rFonts w:asciiTheme="minorBidi" w:eastAsia="Calibri" w:hAnsiTheme="minorBidi"/>
          <w:sz w:val="32"/>
          <w:szCs w:val="32"/>
          <w:rtl/>
          <w:lang w:bidi="ar-IQ"/>
        </w:rPr>
      </w:pPr>
    </w:p>
    <w:p w:rsidR="00E71818" w:rsidRPr="00E71818" w:rsidRDefault="00E71818" w:rsidP="00AA7A5C">
      <w:pPr>
        <w:spacing w:after="0"/>
        <w:jc w:val="both"/>
        <w:rPr>
          <w:rFonts w:asciiTheme="minorBidi" w:eastAsia="Calibri" w:hAnsiTheme="minorBidi"/>
          <w:b/>
          <w:bCs/>
          <w:sz w:val="32"/>
          <w:szCs w:val="32"/>
          <w:rtl/>
          <w:lang w:bidi="ar"/>
        </w:rPr>
      </w:pPr>
      <w:r w:rsidRPr="00E71818">
        <w:rPr>
          <w:rFonts w:asciiTheme="minorBidi" w:eastAsia="Calibri" w:hAnsiTheme="minorBidi"/>
          <w:b/>
          <w:bCs/>
          <w:sz w:val="32"/>
          <w:szCs w:val="32"/>
          <w:rtl/>
          <w:lang w:bidi="ar"/>
        </w:rPr>
        <w:t xml:space="preserve">الردود على الإنصاف والإجحاف  </w:t>
      </w:r>
      <w:r w:rsidRPr="00E71818">
        <w:rPr>
          <w:rFonts w:asciiTheme="minorBidi" w:eastAsia="Calibri" w:hAnsiTheme="minorBidi"/>
          <w:b/>
          <w:bCs/>
          <w:sz w:val="32"/>
          <w:szCs w:val="32"/>
        </w:rPr>
        <w:t xml:space="preserve"> Responses to Equity and Inequity</w:t>
      </w:r>
    </w:p>
    <w:p w:rsidR="00E71818" w:rsidRPr="00E71818" w:rsidRDefault="00E71818" w:rsidP="00AA7A5C">
      <w:pPr>
        <w:pStyle w:val="a5"/>
        <w:numPr>
          <w:ilvl w:val="0"/>
          <w:numId w:val="25"/>
        </w:numPr>
        <w:spacing w:after="0"/>
        <w:jc w:val="both"/>
        <w:rPr>
          <w:rFonts w:asciiTheme="minorBidi" w:eastAsia="Calibri" w:hAnsiTheme="minorBidi"/>
          <w:sz w:val="32"/>
          <w:szCs w:val="32"/>
          <w:rtl/>
          <w:lang w:bidi="ar"/>
        </w:rPr>
      </w:pPr>
      <w:r w:rsidRPr="00E71818">
        <w:rPr>
          <w:rFonts w:asciiTheme="minorBidi" w:eastAsia="Calibri" w:hAnsiTheme="minorBidi"/>
          <w:sz w:val="32"/>
          <w:szCs w:val="32"/>
          <w:rtl/>
          <w:lang w:bidi="ar"/>
        </w:rPr>
        <w:t>نحن قد نغير المدخلات الخاصة بنا</w:t>
      </w:r>
      <w:r w:rsidRPr="00E71818">
        <w:rPr>
          <w:rFonts w:asciiTheme="minorBidi" w:eastAsia="Calibri" w:hAnsiTheme="minorBidi"/>
          <w:sz w:val="32"/>
          <w:szCs w:val="32"/>
          <w:lang w:bidi="ar"/>
        </w:rPr>
        <w:t xml:space="preserve">. </w:t>
      </w:r>
    </w:p>
    <w:p w:rsidR="00E71818" w:rsidRPr="00E71818" w:rsidRDefault="0029028C" w:rsidP="00AA7A5C">
      <w:pPr>
        <w:pStyle w:val="a5"/>
        <w:numPr>
          <w:ilvl w:val="0"/>
          <w:numId w:val="25"/>
        </w:numPr>
        <w:spacing w:after="0"/>
        <w:jc w:val="both"/>
        <w:rPr>
          <w:rFonts w:asciiTheme="minorBidi" w:eastAsia="Calibri" w:hAnsiTheme="minorBidi"/>
          <w:sz w:val="32"/>
          <w:szCs w:val="32"/>
          <w:rtl/>
          <w:lang w:bidi="ar"/>
        </w:rPr>
      </w:pPr>
      <w:r>
        <w:rPr>
          <w:rFonts w:asciiTheme="minorBidi" w:eastAsia="Calibri" w:hAnsiTheme="minorBidi"/>
          <w:sz w:val="32"/>
          <w:szCs w:val="32"/>
          <w:rtl/>
          <w:lang w:bidi="ar"/>
        </w:rPr>
        <w:t>نحن قد نتغير النتائج الخاصة بن</w:t>
      </w:r>
      <w:r>
        <w:rPr>
          <w:rFonts w:asciiTheme="minorBidi" w:eastAsia="Calibri" w:hAnsiTheme="minorBidi" w:hint="cs"/>
          <w:sz w:val="32"/>
          <w:szCs w:val="32"/>
          <w:rtl/>
          <w:lang w:bidi="ar-IQ"/>
        </w:rPr>
        <w:t>ا</w:t>
      </w:r>
      <w:r w:rsidR="00E71818" w:rsidRPr="00E71818">
        <w:rPr>
          <w:rFonts w:asciiTheme="minorBidi" w:eastAsia="Calibri" w:hAnsiTheme="minorBidi"/>
          <w:sz w:val="32"/>
          <w:szCs w:val="32"/>
          <w:lang w:bidi="ar"/>
        </w:rPr>
        <w:t>.</w:t>
      </w:r>
    </w:p>
    <w:p w:rsidR="00E71818" w:rsidRPr="00E71818" w:rsidRDefault="00E71818" w:rsidP="00AA7A5C">
      <w:pPr>
        <w:pStyle w:val="a5"/>
        <w:numPr>
          <w:ilvl w:val="0"/>
          <w:numId w:val="25"/>
        </w:numPr>
        <w:spacing w:after="0"/>
        <w:jc w:val="both"/>
        <w:rPr>
          <w:rFonts w:asciiTheme="minorBidi" w:eastAsia="Calibri" w:hAnsiTheme="minorBidi"/>
          <w:sz w:val="32"/>
          <w:szCs w:val="32"/>
          <w:rtl/>
          <w:lang w:bidi="ar"/>
        </w:rPr>
      </w:pPr>
      <w:r w:rsidRPr="00E71818">
        <w:rPr>
          <w:rFonts w:asciiTheme="minorBidi" w:eastAsia="Calibri" w:hAnsiTheme="minorBidi"/>
          <w:sz w:val="32"/>
          <w:szCs w:val="32"/>
          <w:rtl/>
          <w:lang w:bidi="ar"/>
        </w:rPr>
        <w:t>الرد الأكثر تعقيدا هو تغيير تصوراتنا عن أنفسنا وأعمالنا وسلوكنا</w:t>
      </w:r>
      <w:r w:rsidR="0029028C">
        <w:rPr>
          <w:rFonts w:asciiTheme="minorBidi" w:eastAsia="Calibri" w:hAnsiTheme="minorBidi" w:hint="cs"/>
          <w:sz w:val="32"/>
          <w:szCs w:val="32"/>
          <w:rtl/>
          <w:lang w:bidi="ar"/>
        </w:rPr>
        <w:t>.</w:t>
      </w:r>
      <w:r w:rsidRPr="00E71818">
        <w:rPr>
          <w:rFonts w:asciiTheme="minorBidi" w:eastAsia="Calibri" w:hAnsiTheme="minorBidi"/>
          <w:sz w:val="32"/>
          <w:szCs w:val="32"/>
          <w:rtl/>
          <w:lang w:bidi="ar"/>
        </w:rPr>
        <w:t xml:space="preserve"> </w:t>
      </w:r>
    </w:p>
    <w:p w:rsidR="00E71818" w:rsidRPr="00E71818" w:rsidRDefault="00E71818" w:rsidP="00AA7A5C">
      <w:pPr>
        <w:pStyle w:val="a5"/>
        <w:numPr>
          <w:ilvl w:val="0"/>
          <w:numId w:val="25"/>
        </w:numPr>
        <w:spacing w:after="0"/>
        <w:jc w:val="both"/>
        <w:rPr>
          <w:rFonts w:asciiTheme="minorBidi" w:eastAsia="Calibri" w:hAnsiTheme="minorBidi"/>
          <w:sz w:val="32"/>
          <w:szCs w:val="32"/>
          <w:rtl/>
          <w:lang w:bidi="ar"/>
        </w:rPr>
      </w:pPr>
      <w:r w:rsidRPr="00E71818">
        <w:rPr>
          <w:rFonts w:asciiTheme="minorBidi" w:eastAsia="Calibri" w:hAnsiTheme="minorBidi"/>
          <w:sz w:val="32"/>
          <w:szCs w:val="32"/>
          <w:rtl/>
          <w:lang w:bidi="ar"/>
        </w:rPr>
        <w:t>نحن قد نغير مفهومنا للمدخلات أو مخرجات لبعض المقارنة</w:t>
      </w:r>
      <w:r w:rsidRPr="00E71818">
        <w:rPr>
          <w:rFonts w:asciiTheme="minorBidi" w:eastAsia="Calibri" w:hAnsiTheme="minorBidi"/>
          <w:sz w:val="32"/>
          <w:szCs w:val="32"/>
          <w:lang w:bidi="ar"/>
        </w:rPr>
        <w:t>.</w:t>
      </w:r>
      <w:r w:rsidRPr="00E71818">
        <w:rPr>
          <w:rFonts w:asciiTheme="minorBidi" w:eastAsia="Calibri" w:hAnsiTheme="minorBidi"/>
          <w:sz w:val="32"/>
          <w:szCs w:val="32"/>
          <w:rtl/>
          <w:lang w:bidi="ar"/>
        </w:rPr>
        <w:t xml:space="preserve"> </w:t>
      </w:r>
    </w:p>
    <w:p w:rsidR="00E71818" w:rsidRPr="00E71818" w:rsidRDefault="00E71818" w:rsidP="00AA7A5C">
      <w:pPr>
        <w:pStyle w:val="a5"/>
        <w:numPr>
          <w:ilvl w:val="0"/>
          <w:numId w:val="25"/>
        </w:numPr>
        <w:spacing w:after="0"/>
        <w:jc w:val="both"/>
        <w:rPr>
          <w:rFonts w:asciiTheme="minorBidi" w:eastAsia="Calibri" w:hAnsiTheme="minorBidi"/>
          <w:sz w:val="32"/>
          <w:szCs w:val="32"/>
          <w:rtl/>
          <w:lang w:bidi="ar"/>
        </w:rPr>
      </w:pPr>
      <w:r w:rsidRPr="00E71818">
        <w:rPr>
          <w:rFonts w:asciiTheme="minorBidi" w:eastAsia="Calibri" w:hAnsiTheme="minorBidi"/>
          <w:sz w:val="32"/>
          <w:szCs w:val="32"/>
          <w:rtl/>
          <w:lang w:bidi="ar"/>
        </w:rPr>
        <w:t>نحن قد نغير وجوه المقارنة</w:t>
      </w:r>
      <w:r w:rsidRPr="00E71818">
        <w:rPr>
          <w:rFonts w:asciiTheme="minorBidi" w:eastAsia="Calibri" w:hAnsiTheme="minorBidi"/>
          <w:sz w:val="32"/>
          <w:szCs w:val="32"/>
          <w:lang w:bidi="ar"/>
        </w:rPr>
        <w:t xml:space="preserve"> </w:t>
      </w:r>
      <w:r w:rsidRPr="00E71818">
        <w:rPr>
          <w:rFonts w:asciiTheme="minorBidi" w:eastAsia="Calibri" w:hAnsiTheme="minorBidi"/>
          <w:sz w:val="32"/>
          <w:szCs w:val="32"/>
          <w:rtl/>
          <w:lang w:bidi="ar-IQ"/>
        </w:rPr>
        <w:t xml:space="preserve"> المستنتجة.</w:t>
      </w:r>
    </w:p>
    <w:p w:rsidR="00E71818" w:rsidRPr="00E71818" w:rsidRDefault="00E71818" w:rsidP="00AA7A5C">
      <w:pPr>
        <w:pStyle w:val="a5"/>
        <w:numPr>
          <w:ilvl w:val="0"/>
          <w:numId w:val="25"/>
        </w:numPr>
        <w:spacing w:after="0"/>
        <w:jc w:val="both"/>
        <w:rPr>
          <w:rFonts w:asciiTheme="minorBidi" w:eastAsia="Calibri" w:hAnsiTheme="minorBidi"/>
          <w:sz w:val="32"/>
          <w:szCs w:val="32"/>
          <w:rtl/>
          <w:lang w:bidi="ar"/>
        </w:rPr>
      </w:pPr>
      <w:r w:rsidRPr="00E71818">
        <w:rPr>
          <w:rFonts w:asciiTheme="minorBidi" w:eastAsia="Calibri" w:hAnsiTheme="minorBidi"/>
          <w:sz w:val="32"/>
          <w:szCs w:val="32"/>
          <w:rtl/>
          <w:lang w:bidi="ar"/>
        </w:rPr>
        <w:t>وأخيرا، كملاذ أخير، نحن قد ببساطة نترك الوضع</w:t>
      </w:r>
      <w:r w:rsidR="0029028C">
        <w:rPr>
          <w:rFonts w:asciiTheme="minorBidi" w:eastAsia="Calibri" w:hAnsiTheme="minorBidi" w:hint="cs"/>
          <w:sz w:val="32"/>
          <w:szCs w:val="32"/>
          <w:rtl/>
          <w:lang w:bidi="ar"/>
        </w:rPr>
        <w:t xml:space="preserve"> </w:t>
      </w:r>
      <w:r w:rsidRPr="00E71818">
        <w:rPr>
          <w:rFonts w:asciiTheme="minorBidi" w:eastAsia="Calibri" w:hAnsiTheme="minorBidi"/>
          <w:sz w:val="32"/>
          <w:szCs w:val="32"/>
          <w:rtl/>
          <w:lang w:bidi="ar"/>
        </w:rPr>
        <w:t>(</w:t>
      </w:r>
      <w:r w:rsidRPr="00E71818">
        <w:rPr>
          <w:rFonts w:asciiTheme="minorBidi" w:eastAsia="Calibri" w:hAnsiTheme="minorBidi"/>
          <w:sz w:val="32"/>
          <w:szCs w:val="32"/>
          <w:rtl/>
          <w:lang w:bidi="ar-IQ"/>
        </w:rPr>
        <w:t>المقارنة)</w:t>
      </w:r>
      <w:r w:rsidR="0029028C">
        <w:rPr>
          <w:rFonts w:asciiTheme="minorBidi" w:eastAsia="Calibri" w:hAnsiTheme="minorBidi" w:hint="cs"/>
          <w:sz w:val="32"/>
          <w:szCs w:val="32"/>
          <w:rtl/>
          <w:lang w:bidi="ar"/>
        </w:rPr>
        <w:t>.</w:t>
      </w:r>
    </w:p>
    <w:p w:rsidR="00E71818" w:rsidRPr="00E71818" w:rsidRDefault="00E71818" w:rsidP="00AA7A5C">
      <w:pPr>
        <w:spacing w:after="0"/>
        <w:jc w:val="both"/>
        <w:rPr>
          <w:rFonts w:asciiTheme="minorBidi" w:eastAsia="Calibri" w:hAnsiTheme="minorBidi"/>
          <w:color w:val="0000CC"/>
          <w:sz w:val="32"/>
          <w:szCs w:val="32"/>
          <w:rtl/>
          <w:lang w:bidi="ar"/>
        </w:rPr>
      </w:pPr>
      <w:r w:rsidRPr="00E71818">
        <w:rPr>
          <w:rFonts w:asciiTheme="minorBidi" w:eastAsia="Calibri" w:hAnsiTheme="minorBidi"/>
          <w:color w:val="0000CC"/>
          <w:sz w:val="32"/>
          <w:szCs w:val="32"/>
          <w:rtl/>
          <w:lang w:bidi="ar"/>
        </w:rPr>
        <w:t xml:space="preserve">      </w:t>
      </w:r>
      <w:r w:rsidRPr="00E71818">
        <w:rPr>
          <w:rFonts w:asciiTheme="minorBidi" w:eastAsia="Calibri" w:hAnsiTheme="minorBidi"/>
          <w:sz w:val="32"/>
          <w:szCs w:val="32"/>
          <w:rtl/>
          <w:lang w:bidi="ar"/>
        </w:rPr>
        <w:t xml:space="preserve">تصف نظرية </w:t>
      </w:r>
      <w:r w:rsidRPr="00E71818">
        <w:rPr>
          <w:rFonts w:asciiTheme="minorBidi" w:eastAsia="Calibri" w:hAnsiTheme="minorBidi"/>
          <w:sz w:val="32"/>
          <w:szCs w:val="32"/>
          <w:rtl/>
          <w:lang w:bidi="ar-IQ"/>
        </w:rPr>
        <w:t>الانصاف</w:t>
      </w:r>
      <w:r w:rsidRPr="00E71818">
        <w:rPr>
          <w:rFonts w:asciiTheme="minorBidi" w:eastAsia="Calibri" w:hAnsiTheme="minorBidi"/>
          <w:sz w:val="32"/>
          <w:szCs w:val="32"/>
          <w:rtl/>
          <w:lang w:bidi="ar"/>
        </w:rPr>
        <w:t xml:space="preserve"> والعدالة عملية المقارنة من حيث وجود نسبة المدخل إلى النتائج. المدخلات هي مساهمات الفرد لعوامل التنظيم مثل التعليم، الخبرة والجهد والإخلاص. النتائج وهي ما يتلقى شخص في العائد - الاجر، والعلاقات الاجتماعية، المكافآت الجوهرية، وأشياء مماثلة في التأثير، ثم، وهذا جزء من عملية الإنصاف هو أساسا تقييم شخصي واحد . نظرية العدالة الدافع تشير إلى أن يقارن الأفراد أنفسهم مع الآخرين من حيث مدخلاتهم إلى منظمتهم بالنسبة لنتائجهم. وبالتالي يأخذ الشكل الآتي</w:t>
      </w:r>
      <w:r w:rsidRPr="00E71818">
        <w:rPr>
          <w:rFonts w:asciiTheme="minorBidi" w:eastAsia="Calibri" w:hAnsiTheme="minorBidi"/>
          <w:sz w:val="32"/>
          <w:szCs w:val="32"/>
          <w:lang w:bidi="ar"/>
        </w:rPr>
        <w:t>:</w:t>
      </w:r>
    </w:p>
    <w:tbl>
      <w:tblPr>
        <w:tblStyle w:val="a7"/>
        <w:bidiVisual/>
        <w:tblW w:w="0" w:type="auto"/>
        <w:tblLook w:val="04A0" w:firstRow="1" w:lastRow="0" w:firstColumn="1" w:lastColumn="0" w:noHBand="0" w:noVBand="1"/>
      </w:tblPr>
      <w:tblGrid>
        <w:gridCol w:w="10188"/>
      </w:tblGrid>
      <w:tr w:rsidR="00E71818" w:rsidRPr="00E71818" w:rsidTr="0063431F">
        <w:tc>
          <w:tcPr>
            <w:tcW w:w="10188" w:type="dxa"/>
          </w:tcPr>
          <w:p w:rsidR="00E71818" w:rsidRPr="0063431F" w:rsidRDefault="00E71818" w:rsidP="00AA7A5C">
            <w:pPr>
              <w:autoSpaceDE w:val="0"/>
              <w:autoSpaceDN w:val="0"/>
              <w:bidi w:val="0"/>
              <w:adjustRightInd w:val="0"/>
              <w:spacing w:line="276" w:lineRule="auto"/>
              <w:jc w:val="both"/>
              <w:rPr>
                <w:rFonts w:asciiTheme="minorBidi" w:eastAsia="Calibri" w:hAnsiTheme="minorBidi"/>
                <w:b/>
                <w:bCs/>
                <w:sz w:val="24"/>
                <w:szCs w:val="24"/>
              </w:rPr>
            </w:pPr>
            <w:r w:rsidRPr="0063431F">
              <w:rPr>
                <w:rFonts w:asciiTheme="minorBidi" w:eastAsia="Calibri" w:hAnsiTheme="minorBidi"/>
                <w:b/>
                <w:bCs/>
                <w:sz w:val="24"/>
                <w:szCs w:val="24"/>
              </w:rPr>
              <w:t xml:space="preserve">Outcome (self)  </w:t>
            </w:r>
            <w:r w:rsidRPr="0063431F">
              <w:rPr>
                <w:rFonts w:asciiTheme="minorBidi" w:eastAsia="Calibri" w:hAnsiTheme="minorBidi"/>
                <w:b/>
                <w:bCs/>
                <w:sz w:val="24"/>
                <w:szCs w:val="24"/>
                <w:rtl/>
                <w:lang w:bidi="ar-IQ"/>
              </w:rPr>
              <w:t>النتائج (</w:t>
            </w:r>
            <w:r w:rsidR="00834A82">
              <w:rPr>
                <w:rFonts w:asciiTheme="minorBidi" w:eastAsia="Calibri" w:hAnsiTheme="minorBidi" w:hint="cs"/>
                <w:b/>
                <w:bCs/>
                <w:sz w:val="24"/>
                <w:szCs w:val="24"/>
                <w:rtl/>
                <w:lang w:bidi="ar-IQ"/>
              </w:rPr>
              <w:t>ل</w:t>
            </w:r>
            <w:r w:rsidRPr="0063431F">
              <w:rPr>
                <w:rFonts w:asciiTheme="minorBidi" w:eastAsia="Calibri" w:hAnsiTheme="minorBidi"/>
                <w:b/>
                <w:bCs/>
                <w:sz w:val="24"/>
                <w:szCs w:val="24"/>
                <w:rtl/>
                <w:lang w:bidi="ar-IQ"/>
              </w:rPr>
              <w:t>نفسه)</w:t>
            </w:r>
            <w:r w:rsidR="0063431F" w:rsidRPr="0063431F">
              <w:rPr>
                <w:rFonts w:asciiTheme="minorBidi" w:eastAsia="Calibri" w:hAnsiTheme="minorBidi"/>
                <w:b/>
                <w:bCs/>
                <w:sz w:val="24"/>
                <w:szCs w:val="24"/>
              </w:rPr>
              <w:t xml:space="preserve">    </w:t>
            </w:r>
            <w:r w:rsidRPr="0063431F">
              <w:rPr>
                <w:rFonts w:asciiTheme="minorBidi" w:eastAsia="Calibri" w:hAnsiTheme="minorBidi"/>
                <w:b/>
                <w:bCs/>
                <w:sz w:val="24"/>
                <w:szCs w:val="24"/>
                <w:rtl/>
              </w:rPr>
              <w:t xml:space="preserve">        </w:t>
            </w:r>
            <w:r w:rsidRPr="0063431F">
              <w:rPr>
                <w:rFonts w:asciiTheme="minorBidi" w:eastAsia="Calibri" w:hAnsiTheme="minorBidi"/>
                <w:b/>
                <w:bCs/>
                <w:sz w:val="24"/>
                <w:szCs w:val="24"/>
              </w:rPr>
              <w:t xml:space="preserve">        </w:t>
            </w:r>
            <w:r w:rsidR="0063431F" w:rsidRPr="0063431F">
              <w:rPr>
                <w:rFonts w:asciiTheme="minorBidi" w:eastAsia="Calibri" w:hAnsiTheme="minorBidi"/>
                <w:b/>
                <w:bCs/>
                <w:sz w:val="24"/>
                <w:szCs w:val="24"/>
              </w:rPr>
              <w:t xml:space="preserve">        </w:t>
            </w:r>
            <w:r w:rsidRPr="0063431F">
              <w:rPr>
                <w:rFonts w:asciiTheme="minorBidi" w:eastAsia="Calibri" w:hAnsiTheme="minorBidi"/>
                <w:b/>
                <w:bCs/>
                <w:sz w:val="24"/>
                <w:szCs w:val="24"/>
              </w:rPr>
              <w:t xml:space="preserve">  </w:t>
            </w:r>
            <w:r w:rsidR="0063431F">
              <w:rPr>
                <w:rFonts w:asciiTheme="minorBidi" w:eastAsia="Calibri" w:hAnsiTheme="minorBidi"/>
                <w:b/>
                <w:bCs/>
                <w:sz w:val="24"/>
                <w:szCs w:val="24"/>
              </w:rPr>
              <w:t xml:space="preserve">                   </w:t>
            </w:r>
            <w:r w:rsidRPr="0063431F">
              <w:rPr>
                <w:rFonts w:asciiTheme="minorBidi" w:eastAsia="Calibri" w:hAnsiTheme="minorBidi"/>
                <w:b/>
                <w:bCs/>
                <w:sz w:val="24"/>
                <w:szCs w:val="24"/>
              </w:rPr>
              <w:t xml:space="preserve">  Outcomes </w:t>
            </w:r>
            <w:r w:rsidRPr="0063431F">
              <w:rPr>
                <w:rFonts w:asciiTheme="minorBidi" w:eastAsia="Calibri" w:hAnsiTheme="minorBidi"/>
                <w:b/>
                <w:bCs/>
                <w:sz w:val="24"/>
                <w:szCs w:val="24"/>
                <w:rtl/>
              </w:rPr>
              <w:t>)</w:t>
            </w:r>
            <w:r w:rsidRPr="0063431F">
              <w:rPr>
                <w:rFonts w:asciiTheme="minorBidi" w:eastAsia="Calibri" w:hAnsiTheme="minorBidi"/>
                <w:b/>
                <w:bCs/>
                <w:sz w:val="24"/>
                <w:szCs w:val="24"/>
              </w:rPr>
              <w:t xml:space="preserve">other  </w:t>
            </w:r>
            <w:r w:rsidRPr="0063431F">
              <w:rPr>
                <w:rFonts w:asciiTheme="minorBidi" w:eastAsia="Calibri" w:hAnsiTheme="minorBidi"/>
                <w:b/>
                <w:bCs/>
                <w:sz w:val="24"/>
                <w:szCs w:val="24"/>
                <w:rtl/>
                <w:lang w:bidi="ar-IQ"/>
              </w:rPr>
              <w:t>النتائج (</w:t>
            </w:r>
            <w:r w:rsidR="00834A82">
              <w:rPr>
                <w:rFonts w:asciiTheme="minorBidi" w:eastAsia="Calibri" w:hAnsiTheme="minorBidi" w:hint="cs"/>
                <w:b/>
                <w:bCs/>
                <w:sz w:val="24"/>
                <w:szCs w:val="24"/>
                <w:rtl/>
                <w:lang w:bidi="ar-IQ"/>
              </w:rPr>
              <w:t>ل</w:t>
            </w:r>
            <w:r w:rsidRPr="0063431F">
              <w:rPr>
                <w:rFonts w:asciiTheme="minorBidi" w:eastAsia="Calibri" w:hAnsiTheme="minorBidi"/>
                <w:b/>
                <w:bCs/>
                <w:sz w:val="24"/>
                <w:szCs w:val="24"/>
                <w:rtl/>
                <w:lang w:bidi="ar-IQ"/>
              </w:rPr>
              <w:t>لآخرين)</w:t>
            </w:r>
          </w:p>
          <w:p w:rsidR="00E71818" w:rsidRPr="0063431F" w:rsidRDefault="0063431F" w:rsidP="00AA7A5C">
            <w:pPr>
              <w:autoSpaceDE w:val="0"/>
              <w:autoSpaceDN w:val="0"/>
              <w:bidi w:val="0"/>
              <w:adjustRightInd w:val="0"/>
              <w:spacing w:line="276" w:lineRule="auto"/>
              <w:jc w:val="both"/>
              <w:rPr>
                <w:rFonts w:asciiTheme="minorBidi" w:eastAsia="Calibri" w:hAnsiTheme="minorBidi"/>
                <w:b/>
                <w:bCs/>
                <w:sz w:val="24"/>
                <w:szCs w:val="24"/>
              </w:rPr>
            </w:pPr>
            <w:r>
              <w:rPr>
                <w:rFonts w:asciiTheme="minorBidi" w:eastAsia="Calibri" w:hAnsiTheme="minorBidi" w:hint="cs"/>
                <w:b/>
                <w:bCs/>
                <w:sz w:val="24"/>
                <w:szCs w:val="24"/>
                <w:rtl/>
                <w:lang w:bidi="ar-IQ"/>
              </w:rPr>
              <w:t xml:space="preserve">    </w:t>
            </w:r>
            <w:r w:rsidR="00E71818" w:rsidRPr="0063431F">
              <w:rPr>
                <w:rFonts w:asciiTheme="minorBidi" w:eastAsia="Calibri" w:hAnsiTheme="minorBidi"/>
                <w:b/>
                <w:bCs/>
                <w:sz w:val="24"/>
                <w:szCs w:val="24"/>
                <w:rtl/>
              </w:rPr>
              <w:t>-------</w:t>
            </w:r>
            <w:r w:rsidRPr="0063431F">
              <w:rPr>
                <w:rFonts w:asciiTheme="minorBidi" w:eastAsia="Calibri" w:hAnsiTheme="minorBidi"/>
                <w:b/>
                <w:bCs/>
                <w:sz w:val="24"/>
                <w:szCs w:val="24"/>
                <w:rtl/>
              </w:rPr>
              <w:t>-------------------------------</w:t>
            </w:r>
            <w:r w:rsidR="00E71818" w:rsidRPr="0063431F">
              <w:rPr>
                <w:rFonts w:asciiTheme="minorBidi" w:eastAsia="Calibri" w:hAnsiTheme="minorBidi"/>
                <w:b/>
                <w:bCs/>
                <w:sz w:val="24"/>
                <w:szCs w:val="24"/>
              </w:rPr>
              <w:t xml:space="preserve">compared with  </w:t>
            </w:r>
            <w:r w:rsidR="00E71818" w:rsidRPr="0063431F">
              <w:rPr>
                <w:rFonts w:asciiTheme="minorBidi" w:eastAsia="Calibri" w:hAnsiTheme="minorBidi"/>
                <w:b/>
                <w:bCs/>
                <w:sz w:val="24"/>
                <w:szCs w:val="24"/>
                <w:rtl/>
                <w:lang w:bidi="ar-IQ"/>
              </w:rPr>
              <w:t xml:space="preserve">    المقارنة مع</w:t>
            </w:r>
            <w:r w:rsidR="00E71818" w:rsidRPr="0063431F">
              <w:rPr>
                <w:rFonts w:asciiTheme="minorBidi" w:eastAsia="Calibri" w:hAnsiTheme="minorBidi"/>
                <w:b/>
                <w:bCs/>
                <w:sz w:val="24"/>
                <w:szCs w:val="24"/>
              </w:rPr>
              <w:t xml:space="preserve"> </w:t>
            </w:r>
            <w:r w:rsidRPr="0063431F">
              <w:rPr>
                <w:rFonts w:asciiTheme="minorBidi" w:eastAsia="Calibri" w:hAnsiTheme="minorBidi"/>
                <w:b/>
                <w:bCs/>
                <w:sz w:val="24"/>
                <w:szCs w:val="24"/>
              </w:rPr>
              <w:t>-----------</w:t>
            </w:r>
            <w:r w:rsidR="00E71818" w:rsidRPr="0063431F">
              <w:rPr>
                <w:rFonts w:asciiTheme="minorBidi" w:eastAsia="Calibri" w:hAnsiTheme="minorBidi"/>
                <w:b/>
                <w:bCs/>
                <w:sz w:val="24"/>
                <w:szCs w:val="24"/>
              </w:rPr>
              <w:t>----------------------------------</w:t>
            </w:r>
          </w:p>
          <w:p w:rsidR="00E71818" w:rsidRPr="0063431F" w:rsidRDefault="00E71818" w:rsidP="00AA7A5C">
            <w:pPr>
              <w:bidi w:val="0"/>
              <w:spacing w:line="276" w:lineRule="auto"/>
              <w:jc w:val="both"/>
              <w:rPr>
                <w:rFonts w:asciiTheme="minorBidi" w:eastAsia="Calibri" w:hAnsiTheme="minorBidi"/>
                <w:b/>
                <w:bCs/>
                <w:sz w:val="24"/>
                <w:szCs w:val="24"/>
                <w:rtl/>
                <w:lang w:bidi="ar"/>
              </w:rPr>
            </w:pPr>
            <w:r w:rsidRPr="0063431F">
              <w:rPr>
                <w:rFonts w:asciiTheme="minorBidi" w:eastAsia="Calibri" w:hAnsiTheme="minorBidi"/>
                <w:b/>
                <w:bCs/>
                <w:sz w:val="24"/>
                <w:szCs w:val="24"/>
                <w:rtl/>
              </w:rPr>
              <w:t xml:space="preserve"> </w:t>
            </w:r>
            <w:r w:rsidR="00834A82">
              <w:rPr>
                <w:rFonts w:asciiTheme="minorBidi" w:eastAsia="Calibri" w:hAnsiTheme="minorBidi"/>
                <w:b/>
                <w:bCs/>
                <w:sz w:val="24"/>
                <w:szCs w:val="24"/>
              </w:rPr>
              <w:t xml:space="preserve">  Inputs (self )  </w:t>
            </w:r>
            <w:r w:rsidRPr="0063431F">
              <w:rPr>
                <w:rFonts w:asciiTheme="minorBidi" w:eastAsia="Calibri" w:hAnsiTheme="minorBidi"/>
                <w:b/>
                <w:bCs/>
                <w:sz w:val="24"/>
                <w:szCs w:val="24"/>
                <w:rtl/>
                <w:lang w:bidi="ar-IQ"/>
              </w:rPr>
              <w:t>المدخلات (</w:t>
            </w:r>
            <w:r w:rsidR="00834A82">
              <w:rPr>
                <w:rFonts w:asciiTheme="minorBidi" w:eastAsia="Calibri" w:hAnsiTheme="minorBidi" w:hint="cs"/>
                <w:b/>
                <w:bCs/>
                <w:sz w:val="24"/>
                <w:szCs w:val="24"/>
                <w:rtl/>
                <w:lang w:bidi="ar-IQ"/>
              </w:rPr>
              <w:t>ل</w:t>
            </w:r>
            <w:r w:rsidRPr="0063431F">
              <w:rPr>
                <w:rFonts w:asciiTheme="minorBidi" w:eastAsia="Calibri" w:hAnsiTheme="minorBidi"/>
                <w:b/>
                <w:bCs/>
                <w:sz w:val="24"/>
                <w:szCs w:val="24"/>
                <w:rtl/>
                <w:lang w:bidi="ar-IQ"/>
              </w:rPr>
              <w:t xml:space="preserve">نفسه) </w:t>
            </w:r>
            <w:r w:rsidRPr="0063431F">
              <w:rPr>
                <w:rFonts w:asciiTheme="minorBidi" w:eastAsia="Calibri" w:hAnsiTheme="minorBidi"/>
                <w:b/>
                <w:bCs/>
                <w:sz w:val="24"/>
                <w:szCs w:val="24"/>
              </w:rPr>
              <w:t xml:space="preserve">                                                 Inputs </w:t>
            </w:r>
            <w:r w:rsidRPr="0063431F">
              <w:rPr>
                <w:rFonts w:asciiTheme="minorBidi" w:eastAsia="Calibri" w:hAnsiTheme="minorBidi"/>
                <w:b/>
                <w:bCs/>
                <w:sz w:val="24"/>
                <w:szCs w:val="24"/>
                <w:rtl/>
              </w:rPr>
              <w:t>)</w:t>
            </w:r>
            <w:r w:rsidRPr="0063431F">
              <w:rPr>
                <w:rFonts w:asciiTheme="minorBidi" w:eastAsia="Calibri" w:hAnsiTheme="minorBidi"/>
                <w:b/>
                <w:bCs/>
                <w:sz w:val="24"/>
                <w:szCs w:val="24"/>
              </w:rPr>
              <w:t xml:space="preserve">other </w:t>
            </w:r>
            <w:r w:rsidRPr="0063431F">
              <w:rPr>
                <w:rFonts w:asciiTheme="minorBidi" w:eastAsia="Calibri" w:hAnsiTheme="minorBidi"/>
                <w:b/>
                <w:bCs/>
                <w:sz w:val="24"/>
                <w:szCs w:val="24"/>
                <w:rtl/>
              </w:rPr>
              <w:t>(</w:t>
            </w:r>
            <w:r w:rsidRPr="0063431F">
              <w:rPr>
                <w:rFonts w:asciiTheme="minorBidi" w:eastAsia="Calibri" w:hAnsiTheme="minorBidi"/>
                <w:b/>
                <w:bCs/>
                <w:sz w:val="24"/>
                <w:szCs w:val="24"/>
              </w:rPr>
              <w:t xml:space="preserve">  </w:t>
            </w:r>
            <w:r w:rsidR="00834A82">
              <w:rPr>
                <w:rFonts w:asciiTheme="minorBidi" w:eastAsia="Calibri" w:hAnsiTheme="minorBidi"/>
                <w:b/>
                <w:bCs/>
                <w:sz w:val="24"/>
                <w:szCs w:val="24"/>
                <w:rtl/>
                <w:lang w:bidi="ar-IQ"/>
              </w:rPr>
              <w:t>ال</w:t>
            </w:r>
            <w:r w:rsidR="00834A82">
              <w:rPr>
                <w:rFonts w:asciiTheme="minorBidi" w:eastAsia="Calibri" w:hAnsiTheme="minorBidi" w:hint="cs"/>
                <w:b/>
                <w:bCs/>
                <w:sz w:val="24"/>
                <w:szCs w:val="24"/>
                <w:rtl/>
                <w:lang w:bidi="ar-IQ"/>
              </w:rPr>
              <w:t>مدخلات</w:t>
            </w:r>
            <w:r w:rsidRPr="0063431F">
              <w:rPr>
                <w:rFonts w:asciiTheme="minorBidi" w:eastAsia="Calibri" w:hAnsiTheme="minorBidi"/>
                <w:b/>
                <w:bCs/>
                <w:sz w:val="24"/>
                <w:szCs w:val="24"/>
                <w:rtl/>
                <w:lang w:bidi="ar-IQ"/>
              </w:rPr>
              <w:t xml:space="preserve"> (</w:t>
            </w:r>
            <w:r w:rsidR="00834A82">
              <w:rPr>
                <w:rFonts w:asciiTheme="minorBidi" w:eastAsia="Calibri" w:hAnsiTheme="minorBidi" w:hint="cs"/>
                <w:b/>
                <w:bCs/>
                <w:sz w:val="24"/>
                <w:szCs w:val="24"/>
                <w:rtl/>
                <w:lang w:bidi="ar-IQ"/>
              </w:rPr>
              <w:t>ل</w:t>
            </w:r>
            <w:r w:rsidRPr="0063431F">
              <w:rPr>
                <w:rFonts w:asciiTheme="minorBidi" w:eastAsia="Calibri" w:hAnsiTheme="minorBidi"/>
                <w:b/>
                <w:bCs/>
                <w:sz w:val="24"/>
                <w:szCs w:val="24"/>
                <w:rtl/>
                <w:lang w:bidi="ar-IQ"/>
              </w:rPr>
              <w:t>لآخرين)</w:t>
            </w:r>
            <w:r w:rsidRPr="0063431F">
              <w:rPr>
                <w:rFonts w:asciiTheme="minorBidi" w:eastAsia="Calibri" w:hAnsiTheme="minorBidi"/>
                <w:b/>
                <w:bCs/>
                <w:sz w:val="24"/>
                <w:szCs w:val="24"/>
              </w:rPr>
              <w:t xml:space="preserve">      </w:t>
            </w:r>
          </w:p>
        </w:tc>
      </w:tr>
    </w:tbl>
    <w:p w:rsidR="00E71818" w:rsidRDefault="00E71818" w:rsidP="00AA7A5C">
      <w:pPr>
        <w:spacing w:after="0"/>
        <w:jc w:val="both"/>
        <w:rPr>
          <w:rFonts w:asciiTheme="minorBidi" w:eastAsia="Calibri" w:hAnsiTheme="minorBidi"/>
          <w:b/>
          <w:bCs/>
          <w:color w:val="FF0000"/>
          <w:sz w:val="32"/>
          <w:szCs w:val="32"/>
          <w:rtl/>
          <w:lang w:bidi="ar-IQ"/>
        </w:rPr>
      </w:pPr>
    </w:p>
    <w:p w:rsidR="00E71818" w:rsidRDefault="00E71818" w:rsidP="00AA7A5C">
      <w:pPr>
        <w:spacing w:after="0"/>
        <w:jc w:val="both"/>
        <w:rPr>
          <w:rFonts w:asciiTheme="minorBidi" w:eastAsia="Calibri" w:hAnsiTheme="minorBidi"/>
          <w:b/>
          <w:bCs/>
          <w:color w:val="FF0000"/>
          <w:sz w:val="32"/>
          <w:szCs w:val="32"/>
          <w:rtl/>
          <w:lang w:bidi="ar"/>
        </w:rPr>
      </w:pPr>
    </w:p>
    <w:p w:rsidR="00634F19" w:rsidRDefault="00634F19" w:rsidP="00AA7A5C">
      <w:pPr>
        <w:spacing w:after="0"/>
        <w:jc w:val="both"/>
        <w:rPr>
          <w:rFonts w:asciiTheme="minorBidi" w:eastAsia="Calibri" w:hAnsiTheme="minorBidi"/>
          <w:b/>
          <w:bCs/>
          <w:color w:val="FF0000"/>
          <w:sz w:val="32"/>
          <w:szCs w:val="32"/>
          <w:rtl/>
          <w:lang w:bidi="ar"/>
        </w:rPr>
      </w:pPr>
    </w:p>
    <w:p w:rsidR="00634F19" w:rsidRPr="00634F19" w:rsidRDefault="00634F19" w:rsidP="00AA7A5C">
      <w:pPr>
        <w:spacing w:after="0"/>
        <w:jc w:val="both"/>
        <w:rPr>
          <w:rFonts w:asciiTheme="minorBidi" w:eastAsia="Calibri" w:hAnsiTheme="minorBidi"/>
          <w:b/>
          <w:bCs/>
          <w:color w:val="FF0000"/>
          <w:sz w:val="16"/>
          <w:szCs w:val="16"/>
          <w:rtl/>
          <w:lang w:bidi="ar"/>
        </w:rPr>
      </w:pPr>
    </w:p>
    <w:p w:rsidR="00E71818" w:rsidRPr="00834A82" w:rsidRDefault="00E71818" w:rsidP="00AA7A5C">
      <w:pPr>
        <w:spacing w:after="0"/>
        <w:jc w:val="both"/>
        <w:rPr>
          <w:rFonts w:asciiTheme="minorBidi" w:eastAsia="Calibri" w:hAnsiTheme="minorBidi"/>
          <w:b/>
          <w:bCs/>
          <w:sz w:val="32"/>
          <w:szCs w:val="32"/>
          <w:rtl/>
          <w:lang w:bidi="ar"/>
        </w:rPr>
      </w:pPr>
      <w:r w:rsidRPr="00834A82">
        <w:rPr>
          <w:rFonts w:asciiTheme="minorBidi" w:eastAsia="Calibri" w:hAnsiTheme="minorBidi"/>
          <w:b/>
          <w:bCs/>
          <w:color w:val="FF0000"/>
          <w:sz w:val="32"/>
          <w:szCs w:val="32"/>
          <w:rtl/>
          <w:lang w:bidi="ar"/>
        </w:rPr>
        <w:t xml:space="preserve">التقييم والآثار المترتبة </w:t>
      </w:r>
      <w:r w:rsidRPr="00834A82">
        <w:rPr>
          <w:rFonts w:asciiTheme="minorBidi" w:eastAsia="Calibri" w:hAnsiTheme="minorBidi"/>
          <w:b/>
          <w:bCs/>
          <w:color w:val="FF0000"/>
          <w:sz w:val="32"/>
          <w:szCs w:val="32"/>
          <w:lang w:bidi="ar"/>
        </w:rPr>
        <w:t>Evaluation and Implications</w:t>
      </w:r>
    </w:p>
    <w:p w:rsidR="00834A82" w:rsidRPr="00834A82" w:rsidRDefault="00E71818" w:rsidP="00AA7A5C">
      <w:pPr>
        <w:spacing w:after="0"/>
        <w:jc w:val="both"/>
        <w:rPr>
          <w:rFonts w:asciiTheme="minorBidi" w:eastAsia="Calibri" w:hAnsiTheme="minorBidi"/>
          <w:sz w:val="32"/>
          <w:szCs w:val="32"/>
          <w:rtl/>
          <w:lang w:bidi="ar"/>
        </w:rPr>
      </w:pPr>
      <w:r w:rsidRPr="00834A82">
        <w:rPr>
          <w:rFonts w:asciiTheme="minorBidi" w:eastAsia="Calibri" w:hAnsiTheme="minorBidi"/>
          <w:sz w:val="32"/>
          <w:szCs w:val="32"/>
          <w:rtl/>
          <w:lang w:bidi="ar"/>
        </w:rPr>
        <w:t xml:space="preserve">     </w:t>
      </w:r>
      <w:r w:rsidR="00834A82" w:rsidRPr="00834A82">
        <w:rPr>
          <w:rFonts w:asciiTheme="minorBidi" w:eastAsia="Calibri" w:hAnsiTheme="minorBidi" w:cs="Arial" w:hint="cs"/>
          <w:sz w:val="32"/>
          <w:szCs w:val="32"/>
          <w:rtl/>
          <w:lang w:bidi="ar"/>
        </w:rPr>
        <w:t>تركزت</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معظم</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الأبحاث</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حول</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نظرية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الإنصاف</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على</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نطاق</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ضيق</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حيث</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تعاملت</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مع</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نسبة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واحدة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فقط</w:t>
      </w:r>
      <w:r w:rsidR="00834A82" w:rsidRPr="00834A82">
        <w:rPr>
          <w:rFonts w:asciiTheme="minorBidi" w:eastAsia="Calibri" w:hAnsiTheme="minorBidi" w:cs="Arial"/>
          <w:sz w:val="32"/>
          <w:szCs w:val="32"/>
          <w:rtl/>
          <w:lang w:bidi="ar"/>
        </w:rPr>
        <w:t xml:space="preserve"> - </w:t>
      </w:r>
      <w:r w:rsidR="00834A82" w:rsidRPr="00834A82">
        <w:rPr>
          <w:rFonts w:asciiTheme="minorBidi" w:eastAsia="Calibri" w:hAnsiTheme="minorBidi" w:cs="Arial" w:hint="cs"/>
          <w:sz w:val="32"/>
          <w:szCs w:val="32"/>
          <w:rtl/>
          <w:lang w:bidi="ar"/>
        </w:rPr>
        <w:t>بين</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الأجر</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بالساعة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والقطعة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ونوعية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أو</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كمية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إنتاج</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العامل</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بالنظر</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إلى</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المدفوعات</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الزائدة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والدفع</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الناقص</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تدعم</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النتائج</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تنبؤات</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نظرية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الإنصاف</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بشكل</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ثابت</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تمامًا</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خاصةً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عندما</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يشعر</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العامل</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بأجر</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منخفض</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عندما</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يعاني</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العمال</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الذين</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يتقاضون</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رواتبهم</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على</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أساس</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الأجر</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بالقطعة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من</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عدم</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المساواة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فإنهم</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يميلون</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إلى</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تقليل</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مدخلاتهم</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عن</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طريق</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تقليل</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الجودة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ويميلون</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إلى</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زيادة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نتائجهم</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من</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خلال</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إنتاج</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المزيد</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من</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وحدات</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العمل</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عندما</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يعاني</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شخص</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يدفع</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له</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بالساعة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من</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عدم</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المساواة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تتنبأ</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النظرية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بزيادة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الجودة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والكمية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إذا</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شعر</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الشخص</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بدفع</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أجر</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زائد</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وانخفاض</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في</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الجودة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والكمية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إذا</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شعر</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الشخص</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بأنه</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يتقاضى</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أجرًا</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أقل</w:t>
      </w:r>
      <w:r w:rsidR="00834A82" w:rsidRPr="00834A82">
        <w:rPr>
          <w:rFonts w:asciiTheme="minorBidi" w:eastAsia="Calibri" w:hAnsiTheme="minorBidi" w:cs="Arial"/>
          <w:sz w:val="32"/>
          <w:szCs w:val="32"/>
          <w:rtl/>
          <w:lang w:bidi="ar"/>
        </w:rPr>
        <w:t>.</w:t>
      </w:r>
    </w:p>
    <w:p w:rsidR="00834A82" w:rsidRPr="00834A82" w:rsidRDefault="00834A82" w:rsidP="00AA7A5C">
      <w:pPr>
        <w:spacing w:after="0"/>
        <w:jc w:val="both"/>
        <w:rPr>
          <w:rFonts w:asciiTheme="minorBidi" w:eastAsia="Calibri" w:hAnsiTheme="minorBidi"/>
          <w:sz w:val="32"/>
          <w:szCs w:val="32"/>
          <w:rtl/>
          <w:lang w:bidi="ar"/>
        </w:rPr>
      </w:pPr>
      <w:r w:rsidRPr="00834A82">
        <w:rPr>
          <w:rFonts w:asciiTheme="minorBidi" w:eastAsia="Calibri" w:hAnsiTheme="minorBidi" w:cs="Arial" w:hint="cs"/>
          <w:sz w:val="32"/>
          <w:szCs w:val="32"/>
          <w:rtl/>
          <w:lang w:bidi="ar"/>
        </w:rPr>
        <w:t>يوفر</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البحث</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دعمًا</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أقوى</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للاستجابات</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للدفع</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الناقص</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مقارنة</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بالرد</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على</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المدفوعات</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الزائدة</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بشكل</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عام</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يبدو</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أن</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معظم</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الدراسات</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تدعم</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المبادئ</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الأساسية</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للنظرية</w:t>
      </w:r>
      <w:r w:rsidRPr="00834A82">
        <w:rPr>
          <w:rFonts w:asciiTheme="minorBidi" w:eastAsia="Calibri" w:hAnsiTheme="minorBidi" w:cs="Arial"/>
          <w:sz w:val="32"/>
          <w:szCs w:val="32"/>
          <w:rtl/>
          <w:lang w:bidi="ar"/>
        </w:rPr>
        <w:t>.</w:t>
      </w:r>
    </w:p>
    <w:p w:rsidR="00E71818" w:rsidRDefault="00834A82" w:rsidP="00AA7A5C">
      <w:pPr>
        <w:spacing w:after="0"/>
        <w:jc w:val="both"/>
        <w:rPr>
          <w:rFonts w:asciiTheme="minorBidi" w:eastAsia="Calibri" w:hAnsiTheme="minorBidi"/>
          <w:sz w:val="32"/>
          <w:szCs w:val="32"/>
          <w:rtl/>
          <w:lang w:bidi="ar"/>
        </w:rPr>
      </w:pPr>
      <w:r w:rsidRPr="00834A82">
        <w:rPr>
          <w:rFonts w:asciiTheme="minorBidi" w:eastAsia="Calibri" w:hAnsiTheme="minorBidi" w:cs="Arial" w:hint="cs"/>
          <w:sz w:val="32"/>
          <w:szCs w:val="32"/>
          <w:rtl/>
          <w:lang w:bidi="ar"/>
        </w:rPr>
        <w:t>تشير</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إحدى</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التطورات</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الجديدة</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المثيرة</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للاهتمام</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في</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نظرية</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الإنصاف</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إلى</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أن</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بعض</w:t>
      </w:r>
      <w:r w:rsidRPr="00834A82">
        <w:rPr>
          <w:rFonts w:asciiTheme="minorBidi" w:eastAsia="Calibri" w:hAnsiTheme="minorBidi" w:cs="Arial"/>
          <w:sz w:val="32"/>
          <w:szCs w:val="32"/>
          <w:rtl/>
          <w:lang w:bidi="ar"/>
        </w:rPr>
        <w:t xml:space="preserve"> </w:t>
      </w:r>
      <w:r w:rsidR="00AA7A5C">
        <w:rPr>
          <w:rFonts w:asciiTheme="minorBidi" w:eastAsia="Calibri" w:hAnsiTheme="minorBidi" w:cs="Arial" w:hint="cs"/>
          <w:sz w:val="32"/>
          <w:szCs w:val="32"/>
          <w:rtl/>
          <w:lang w:bidi="ar"/>
        </w:rPr>
        <w:t>الأفراد</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أكثر</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حساسية</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من</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غيرهم</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لتصورات</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عدم</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المساواة</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أي</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أن</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بعض</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الأشخاص</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يولون</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قدرا</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كبيرا</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من</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الاهتمام</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لمكانتهم</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النسبية</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داخل</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المنظمة</w:t>
      </w:r>
      <w:r>
        <w:rPr>
          <w:rFonts w:asciiTheme="minorBidi" w:eastAsia="Calibri" w:hAnsiTheme="minorBidi" w:cs="Arial" w:hint="cs"/>
          <w:sz w:val="32"/>
          <w:szCs w:val="32"/>
          <w:rtl/>
          <w:lang w:bidi="ar"/>
        </w:rPr>
        <w:t xml:space="preserve"> و</w:t>
      </w:r>
      <w:r w:rsidRPr="00834A82">
        <w:rPr>
          <w:rFonts w:asciiTheme="minorBidi" w:eastAsia="Calibri" w:hAnsiTheme="minorBidi" w:cs="Arial" w:hint="cs"/>
          <w:sz w:val="32"/>
          <w:szCs w:val="32"/>
          <w:rtl/>
          <w:lang w:bidi="ar"/>
        </w:rPr>
        <w:t>يركز</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الآخرون</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أكثر</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على</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وضعهم</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الخاص</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دون</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التفكير</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في</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مواقف</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الآخرين</w:t>
      </w:r>
      <w:r>
        <w:rPr>
          <w:rFonts w:asciiTheme="minorBidi" w:eastAsia="Calibri" w:hAnsiTheme="minorBidi" w:cs="Arial" w:hint="cs"/>
          <w:sz w:val="32"/>
          <w:szCs w:val="32"/>
          <w:rtl/>
          <w:lang w:bidi="ar"/>
        </w:rPr>
        <w:t>.</w:t>
      </w:r>
    </w:p>
    <w:p w:rsidR="00E71818" w:rsidRDefault="00E71818" w:rsidP="00AA7A5C">
      <w:pPr>
        <w:spacing w:after="0"/>
        <w:jc w:val="both"/>
        <w:rPr>
          <w:rFonts w:asciiTheme="minorBidi" w:eastAsia="Calibri" w:hAnsiTheme="minorBidi"/>
          <w:sz w:val="32"/>
          <w:szCs w:val="32"/>
          <w:rtl/>
          <w:lang w:bidi="ar-IQ"/>
        </w:rPr>
      </w:pPr>
    </w:p>
    <w:p w:rsidR="00E71818" w:rsidRDefault="00E71818" w:rsidP="00AA7A5C">
      <w:pPr>
        <w:spacing w:after="0"/>
        <w:jc w:val="both"/>
        <w:rPr>
          <w:rFonts w:asciiTheme="minorBidi" w:eastAsia="Calibri" w:hAnsiTheme="minorBidi"/>
          <w:sz w:val="32"/>
          <w:szCs w:val="32"/>
          <w:rtl/>
          <w:lang w:bidi="ar-IQ"/>
        </w:rPr>
      </w:pPr>
    </w:p>
    <w:p w:rsidR="00634F19" w:rsidRDefault="00634F19" w:rsidP="00AA7A5C">
      <w:pPr>
        <w:spacing w:after="0"/>
        <w:jc w:val="both"/>
        <w:rPr>
          <w:rFonts w:asciiTheme="minorBidi" w:eastAsia="Calibri" w:hAnsiTheme="minorBidi"/>
          <w:sz w:val="32"/>
          <w:szCs w:val="32"/>
          <w:rtl/>
          <w:lang w:bidi="ar-IQ"/>
        </w:rPr>
      </w:pPr>
    </w:p>
    <w:p w:rsidR="00634F19" w:rsidRDefault="00634F19" w:rsidP="00AA7A5C">
      <w:pPr>
        <w:spacing w:after="0"/>
        <w:jc w:val="both"/>
        <w:rPr>
          <w:rFonts w:asciiTheme="minorBidi" w:eastAsia="Calibri" w:hAnsiTheme="minorBidi"/>
          <w:sz w:val="32"/>
          <w:szCs w:val="32"/>
          <w:rtl/>
          <w:lang w:bidi="ar-IQ"/>
        </w:rPr>
      </w:pPr>
    </w:p>
    <w:p w:rsidR="00634F19" w:rsidRDefault="00634F19" w:rsidP="00AA7A5C">
      <w:pPr>
        <w:spacing w:after="0"/>
        <w:jc w:val="both"/>
        <w:rPr>
          <w:rFonts w:asciiTheme="minorBidi" w:eastAsia="Calibri" w:hAnsiTheme="minorBidi"/>
          <w:sz w:val="32"/>
          <w:szCs w:val="32"/>
          <w:rtl/>
          <w:lang w:bidi="ar-IQ"/>
        </w:rPr>
      </w:pPr>
    </w:p>
    <w:p w:rsidR="00634F19" w:rsidRDefault="00634F19" w:rsidP="00AA7A5C">
      <w:pPr>
        <w:spacing w:after="0"/>
        <w:jc w:val="both"/>
        <w:rPr>
          <w:rFonts w:asciiTheme="minorBidi" w:eastAsia="Calibri" w:hAnsiTheme="minorBidi"/>
          <w:sz w:val="32"/>
          <w:szCs w:val="32"/>
          <w:rtl/>
          <w:lang w:bidi="ar-IQ"/>
        </w:rPr>
      </w:pPr>
    </w:p>
    <w:p w:rsidR="00634F19" w:rsidRDefault="00634F19" w:rsidP="00AA7A5C">
      <w:pPr>
        <w:spacing w:after="0"/>
        <w:jc w:val="both"/>
        <w:rPr>
          <w:rFonts w:asciiTheme="minorBidi" w:eastAsia="Calibri" w:hAnsiTheme="minorBidi"/>
          <w:sz w:val="32"/>
          <w:szCs w:val="32"/>
          <w:rtl/>
          <w:lang w:bidi="ar-IQ"/>
        </w:rPr>
      </w:pPr>
    </w:p>
    <w:p w:rsidR="00634F19" w:rsidRDefault="00634F19" w:rsidP="00AA7A5C">
      <w:pPr>
        <w:spacing w:after="0"/>
        <w:jc w:val="both"/>
        <w:rPr>
          <w:rFonts w:asciiTheme="minorBidi" w:eastAsia="Calibri" w:hAnsiTheme="minorBidi"/>
          <w:sz w:val="32"/>
          <w:szCs w:val="32"/>
          <w:rtl/>
          <w:lang w:bidi="ar-IQ"/>
        </w:rPr>
      </w:pPr>
    </w:p>
    <w:p w:rsidR="00634F19" w:rsidRDefault="00634F19" w:rsidP="00AA7A5C">
      <w:pPr>
        <w:spacing w:after="0"/>
        <w:jc w:val="both"/>
        <w:rPr>
          <w:rFonts w:asciiTheme="minorBidi" w:eastAsia="Calibri" w:hAnsiTheme="minorBidi"/>
          <w:sz w:val="32"/>
          <w:szCs w:val="32"/>
          <w:rtl/>
          <w:lang w:bidi="ar-IQ"/>
        </w:rPr>
      </w:pPr>
    </w:p>
    <w:p w:rsidR="00634F19" w:rsidRDefault="00634F19" w:rsidP="00AA7A5C">
      <w:pPr>
        <w:spacing w:after="0"/>
        <w:jc w:val="both"/>
        <w:rPr>
          <w:rFonts w:asciiTheme="minorBidi" w:eastAsia="Calibri" w:hAnsiTheme="minorBidi"/>
          <w:sz w:val="32"/>
          <w:szCs w:val="32"/>
          <w:rtl/>
          <w:lang w:bidi="ar-IQ"/>
        </w:rPr>
      </w:pPr>
    </w:p>
    <w:p w:rsidR="00634F19" w:rsidRDefault="00634F19" w:rsidP="00AA7A5C">
      <w:pPr>
        <w:spacing w:after="0"/>
        <w:jc w:val="both"/>
        <w:rPr>
          <w:rFonts w:asciiTheme="minorBidi" w:eastAsia="Calibri" w:hAnsiTheme="minorBidi"/>
          <w:sz w:val="32"/>
          <w:szCs w:val="32"/>
          <w:rtl/>
          <w:lang w:bidi="ar-IQ"/>
        </w:rPr>
      </w:pPr>
    </w:p>
    <w:p w:rsidR="00634F19" w:rsidRDefault="00634F19" w:rsidP="00AA7A5C">
      <w:pPr>
        <w:spacing w:after="0"/>
        <w:jc w:val="both"/>
        <w:rPr>
          <w:rFonts w:asciiTheme="minorBidi" w:eastAsia="Calibri" w:hAnsiTheme="minorBidi"/>
          <w:sz w:val="32"/>
          <w:szCs w:val="32"/>
          <w:rtl/>
          <w:lang w:bidi="ar-IQ"/>
        </w:rPr>
      </w:pPr>
    </w:p>
    <w:p w:rsidR="00634F19" w:rsidRDefault="00634F19" w:rsidP="00AA7A5C">
      <w:pPr>
        <w:spacing w:after="0"/>
        <w:jc w:val="both"/>
        <w:rPr>
          <w:rFonts w:asciiTheme="minorBidi" w:eastAsia="Calibri" w:hAnsiTheme="minorBidi"/>
          <w:sz w:val="32"/>
          <w:szCs w:val="32"/>
          <w:rtl/>
          <w:lang w:bidi="ar-IQ"/>
        </w:rPr>
      </w:pPr>
    </w:p>
    <w:p w:rsidR="00634F19" w:rsidRDefault="00634F19" w:rsidP="00AA7A5C">
      <w:pPr>
        <w:spacing w:after="0"/>
        <w:jc w:val="both"/>
        <w:rPr>
          <w:rFonts w:asciiTheme="minorBidi" w:eastAsia="Calibri" w:hAnsiTheme="minorBidi"/>
          <w:sz w:val="32"/>
          <w:szCs w:val="32"/>
          <w:rtl/>
          <w:lang w:bidi="ar-IQ"/>
        </w:rPr>
      </w:pPr>
    </w:p>
    <w:p w:rsidR="00634F19" w:rsidRDefault="00634F19" w:rsidP="00AA7A5C">
      <w:pPr>
        <w:spacing w:after="0"/>
        <w:jc w:val="both"/>
        <w:rPr>
          <w:rFonts w:asciiTheme="minorBidi" w:eastAsia="Calibri" w:hAnsiTheme="minorBidi"/>
          <w:sz w:val="16"/>
          <w:szCs w:val="16"/>
          <w:rtl/>
          <w:lang w:bidi="ar-IQ"/>
        </w:rPr>
      </w:pPr>
    </w:p>
    <w:p w:rsidR="00634F19" w:rsidRPr="00634F19" w:rsidRDefault="00634F19" w:rsidP="00AA7A5C">
      <w:pPr>
        <w:spacing w:after="0"/>
        <w:jc w:val="both"/>
        <w:rPr>
          <w:rFonts w:asciiTheme="minorBidi" w:eastAsia="Calibri" w:hAnsiTheme="minorBidi"/>
          <w:sz w:val="16"/>
          <w:szCs w:val="16"/>
          <w:rtl/>
          <w:lang w:bidi="ar-IQ"/>
        </w:rPr>
      </w:pPr>
    </w:p>
    <w:p w:rsidR="00E71818" w:rsidRPr="00E71FDA" w:rsidRDefault="00E71818" w:rsidP="00AA7A5C">
      <w:pPr>
        <w:autoSpaceDE w:val="0"/>
        <w:autoSpaceDN w:val="0"/>
        <w:adjustRightInd w:val="0"/>
        <w:spacing w:after="0"/>
        <w:jc w:val="both"/>
        <w:rPr>
          <w:rFonts w:asciiTheme="minorBidi" w:eastAsia="Calibri" w:hAnsiTheme="minorBidi"/>
          <w:b/>
          <w:bCs/>
          <w:color w:val="0000CC"/>
          <w:sz w:val="32"/>
          <w:szCs w:val="32"/>
          <w:rtl/>
          <w:lang w:bidi="ar"/>
        </w:rPr>
      </w:pPr>
      <w:r w:rsidRPr="00E71FDA">
        <w:rPr>
          <w:rFonts w:asciiTheme="minorBidi" w:eastAsia="Calibri" w:hAnsiTheme="minorBidi"/>
          <w:b/>
          <w:bCs/>
          <w:color w:val="0000CC"/>
          <w:sz w:val="32"/>
          <w:szCs w:val="32"/>
          <w:rtl/>
          <w:lang w:bidi="ar"/>
        </w:rPr>
        <w:t>ثانياً: نظرية المتوقع من الدافع</w:t>
      </w:r>
      <w:r w:rsidRPr="00E71FDA">
        <w:rPr>
          <w:rFonts w:asciiTheme="minorBidi" w:eastAsia="Calibri" w:hAnsiTheme="minorBidi"/>
          <w:b/>
          <w:bCs/>
          <w:color w:val="0000CC"/>
          <w:sz w:val="32"/>
          <w:szCs w:val="32"/>
          <w:lang w:bidi="ar"/>
        </w:rPr>
        <w:t xml:space="preserve"> expectancy theory of motivation</w:t>
      </w:r>
      <w:r w:rsidR="00AA7A5C">
        <w:rPr>
          <w:rFonts w:asciiTheme="minorBidi" w:eastAsia="Calibri" w:hAnsiTheme="minorBidi"/>
          <w:b/>
          <w:bCs/>
          <w:color w:val="0000CC"/>
          <w:sz w:val="32"/>
          <w:szCs w:val="32"/>
          <w:lang w:bidi="ar"/>
        </w:rPr>
        <w:t xml:space="preserve"> </w:t>
      </w:r>
    </w:p>
    <w:p w:rsidR="00E71818" w:rsidRPr="00E71818" w:rsidRDefault="00BC0747" w:rsidP="00AA7A5C">
      <w:pPr>
        <w:spacing w:after="0"/>
        <w:jc w:val="both"/>
        <w:rPr>
          <w:rFonts w:asciiTheme="minorBidi" w:eastAsia="Calibri" w:hAnsiTheme="minorBidi"/>
          <w:sz w:val="32"/>
          <w:szCs w:val="32"/>
          <w:rtl/>
          <w:lang w:bidi="ar"/>
        </w:rPr>
      </w:pPr>
      <w:r>
        <w:rPr>
          <w:rFonts w:asciiTheme="minorBidi" w:eastAsia="Calibri" w:hAnsiTheme="minorBidi" w:hint="cs"/>
          <w:sz w:val="32"/>
          <w:szCs w:val="32"/>
          <w:rtl/>
          <w:lang w:bidi="ar"/>
        </w:rPr>
        <w:t xml:space="preserve">     </w:t>
      </w:r>
      <w:r w:rsidR="00E71818" w:rsidRPr="00E71818">
        <w:rPr>
          <w:rFonts w:asciiTheme="minorBidi" w:eastAsia="Calibri" w:hAnsiTheme="minorBidi"/>
          <w:sz w:val="32"/>
          <w:szCs w:val="32"/>
          <w:rtl/>
          <w:lang w:bidi="ar"/>
        </w:rPr>
        <w:t>نظرية المتوقع هو نموذج أكثر شمولية في الدوافع من نظرية العدالة</w:t>
      </w:r>
      <w:r w:rsidR="00E71818" w:rsidRPr="00E71818">
        <w:rPr>
          <w:rFonts w:asciiTheme="minorBidi" w:eastAsia="Calibri" w:hAnsiTheme="minorBidi"/>
          <w:sz w:val="32"/>
          <w:szCs w:val="32"/>
          <w:lang w:bidi="ar"/>
        </w:rPr>
        <w:t>.</w:t>
      </w:r>
      <w:r w:rsidR="00E71818" w:rsidRPr="00E71818">
        <w:rPr>
          <w:rFonts w:asciiTheme="minorBidi" w:eastAsia="Calibri" w:hAnsiTheme="minorBidi"/>
          <w:sz w:val="32"/>
          <w:szCs w:val="32"/>
          <w:rtl/>
          <w:lang w:bidi="ar"/>
        </w:rPr>
        <w:t xml:space="preserve"> على مر السنين منذ صيغتها الأصلية، ونطاق النظرية وتعقيداتها يواصلا النمو.</w:t>
      </w:r>
    </w:p>
    <w:p w:rsidR="00E71818" w:rsidRPr="00E71818" w:rsidRDefault="00BC0747" w:rsidP="00AA7A5C">
      <w:pPr>
        <w:spacing w:after="0"/>
        <w:jc w:val="both"/>
        <w:rPr>
          <w:rFonts w:asciiTheme="minorBidi" w:eastAsia="Calibri" w:hAnsiTheme="minorBidi"/>
          <w:b/>
          <w:bCs/>
          <w:color w:val="FF0000"/>
          <w:sz w:val="32"/>
          <w:szCs w:val="32"/>
          <w:rtl/>
          <w:lang w:bidi="ar"/>
        </w:rPr>
      </w:pPr>
      <w:r>
        <w:rPr>
          <w:rFonts w:asciiTheme="minorBidi" w:eastAsia="Calibri" w:hAnsiTheme="minorBidi" w:hint="cs"/>
          <w:sz w:val="32"/>
          <w:szCs w:val="32"/>
          <w:rtl/>
          <w:lang w:bidi="ar-IQ"/>
        </w:rPr>
        <w:t xml:space="preserve">وكان </w:t>
      </w:r>
      <w:r w:rsidR="00E71818" w:rsidRPr="00E71818">
        <w:rPr>
          <w:rFonts w:asciiTheme="minorBidi" w:eastAsia="Calibri" w:hAnsiTheme="minorBidi"/>
          <w:sz w:val="32"/>
          <w:szCs w:val="32"/>
          <w:rtl/>
          <w:lang w:bidi="ar-IQ"/>
        </w:rPr>
        <w:t xml:space="preserve">لـ </w:t>
      </w:r>
      <w:r w:rsidR="00E71818" w:rsidRPr="00E71818">
        <w:rPr>
          <w:rFonts w:asciiTheme="minorBidi" w:eastAsia="Calibri" w:hAnsiTheme="minorBidi"/>
          <w:sz w:val="32"/>
          <w:szCs w:val="32"/>
          <w:lang w:bidi="ar"/>
        </w:rPr>
        <w:t>Victor Vroom</w:t>
      </w:r>
      <w:r w:rsidR="00E71818" w:rsidRPr="00E71818">
        <w:rPr>
          <w:rFonts w:asciiTheme="minorBidi" w:eastAsia="Calibri" w:hAnsiTheme="minorBidi"/>
          <w:sz w:val="32"/>
          <w:szCs w:val="32"/>
          <w:rtl/>
          <w:lang w:bidi="ar"/>
        </w:rPr>
        <w:t xml:space="preserve"> الفضل في تقديم نظرية الدافع في</w:t>
      </w:r>
      <w:r w:rsidR="00E71818" w:rsidRPr="00E71818">
        <w:rPr>
          <w:rFonts w:asciiTheme="minorBidi" w:eastAsia="Calibri" w:hAnsiTheme="minorBidi"/>
          <w:sz w:val="32"/>
          <w:szCs w:val="32"/>
          <w:lang w:bidi="ar"/>
        </w:rPr>
        <w:t xml:space="preserve"> </w:t>
      </w:r>
      <w:r w:rsidR="00E71818" w:rsidRPr="00E71818">
        <w:rPr>
          <w:rFonts w:asciiTheme="minorBidi" w:eastAsia="Calibri" w:hAnsiTheme="minorBidi"/>
          <w:sz w:val="32"/>
          <w:szCs w:val="32"/>
          <w:rtl/>
          <w:lang w:bidi="ar"/>
        </w:rPr>
        <w:t xml:space="preserve">مكان العمل </w:t>
      </w:r>
      <w:r w:rsidR="00E71818" w:rsidRPr="00E71818">
        <w:rPr>
          <w:rFonts w:asciiTheme="minorBidi" w:eastAsia="Calibri" w:hAnsiTheme="minorBidi"/>
          <w:sz w:val="32"/>
          <w:szCs w:val="32"/>
          <w:rtl/>
          <w:lang w:bidi="ar-IQ"/>
        </w:rPr>
        <w:t>.و</w:t>
      </w:r>
      <w:r w:rsidR="00E71818" w:rsidRPr="00E71818">
        <w:rPr>
          <w:rFonts w:asciiTheme="minorBidi" w:eastAsia="Calibri" w:hAnsiTheme="minorBidi"/>
          <w:sz w:val="32"/>
          <w:szCs w:val="32"/>
          <w:rtl/>
          <w:lang w:bidi="ar"/>
        </w:rPr>
        <w:t>تحاول النظرية تحديد كيف يمكن للأفراد الاختيار من بين السلوكيات البديلة</w:t>
      </w:r>
      <w:r w:rsidR="00E71818" w:rsidRPr="00E71818">
        <w:rPr>
          <w:rFonts w:asciiTheme="minorBidi" w:eastAsia="Calibri" w:hAnsiTheme="minorBidi"/>
          <w:sz w:val="32"/>
          <w:szCs w:val="32"/>
          <w:lang w:bidi="ar"/>
        </w:rPr>
        <w:t xml:space="preserve">. </w:t>
      </w:r>
    </w:p>
    <w:p w:rsidR="00E71818" w:rsidRPr="00E71818" w:rsidRDefault="00E71818" w:rsidP="00AA7A5C">
      <w:pPr>
        <w:spacing w:after="0"/>
        <w:jc w:val="both"/>
        <w:rPr>
          <w:rFonts w:asciiTheme="minorBidi" w:eastAsia="Calibri" w:hAnsiTheme="minorBidi"/>
          <w:b/>
          <w:bCs/>
          <w:sz w:val="32"/>
          <w:szCs w:val="32"/>
          <w:rtl/>
          <w:lang w:bidi="ar"/>
        </w:rPr>
      </w:pPr>
      <w:r w:rsidRPr="00E71818">
        <w:rPr>
          <w:rFonts w:asciiTheme="minorBidi" w:eastAsia="Calibri" w:hAnsiTheme="minorBidi"/>
          <w:b/>
          <w:bCs/>
          <w:sz w:val="32"/>
          <w:szCs w:val="32"/>
          <w:rtl/>
          <w:lang w:bidi="ar"/>
        </w:rPr>
        <w:t>الفرضية الأساسية لنظرية المتوقع هو أن الدافع يعتمد على كم نحن نريد شيئا ومدى احتمال أننا سنحصل عليه</w:t>
      </w:r>
      <w:r w:rsidRPr="00E71818">
        <w:rPr>
          <w:rFonts w:asciiTheme="minorBidi" w:eastAsia="Calibri" w:hAnsiTheme="minorBidi"/>
          <w:b/>
          <w:bCs/>
          <w:sz w:val="32"/>
          <w:szCs w:val="32"/>
          <w:lang w:bidi="ar"/>
        </w:rPr>
        <w:t>.</w:t>
      </w:r>
    </w:p>
    <w:p w:rsidR="00E71818" w:rsidRPr="00E71818" w:rsidRDefault="00E71818" w:rsidP="00AA7A5C">
      <w:pPr>
        <w:spacing w:after="0"/>
        <w:jc w:val="both"/>
        <w:rPr>
          <w:rFonts w:asciiTheme="minorBidi" w:eastAsia="Calibri" w:hAnsiTheme="minorBidi"/>
          <w:sz w:val="32"/>
          <w:szCs w:val="32"/>
          <w:rtl/>
          <w:lang w:bidi="ar"/>
        </w:rPr>
      </w:pPr>
      <w:r w:rsidRPr="00E71818">
        <w:rPr>
          <w:rFonts w:asciiTheme="minorBidi" w:eastAsia="Calibri" w:hAnsiTheme="minorBidi"/>
          <w:sz w:val="32"/>
          <w:szCs w:val="32"/>
          <w:rtl/>
          <w:lang w:bidi="ar"/>
        </w:rPr>
        <w:t xml:space="preserve">تؤكد نظرية </w:t>
      </w:r>
      <w:r w:rsidR="00BC0747">
        <w:rPr>
          <w:rFonts w:asciiTheme="minorBidi" w:eastAsia="Calibri" w:hAnsiTheme="minorBidi" w:hint="cs"/>
          <w:sz w:val="32"/>
          <w:szCs w:val="32"/>
          <w:rtl/>
          <w:lang w:bidi="ar"/>
        </w:rPr>
        <w:t>ال</w:t>
      </w:r>
      <w:r w:rsidRPr="00E71818">
        <w:rPr>
          <w:rFonts w:asciiTheme="minorBidi" w:eastAsia="Calibri" w:hAnsiTheme="minorBidi"/>
          <w:sz w:val="32"/>
          <w:szCs w:val="32"/>
          <w:rtl/>
          <w:lang w:bidi="ar"/>
        </w:rPr>
        <w:t xml:space="preserve">توقع على الربط ما بين هذين العنصرين </w:t>
      </w:r>
      <w:r w:rsidRPr="00E71818">
        <w:rPr>
          <w:rFonts w:asciiTheme="minorBidi" w:eastAsia="Calibri" w:hAnsiTheme="minorBidi"/>
          <w:b/>
          <w:bCs/>
          <w:sz w:val="32"/>
          <w:szCs w:val="32"/>
          <w:rtl/>
          <w:lang w:bidi="ar"/>
        </w:rPr>
        <w:t>المتوقع والتكافؤ</w:t>
      </w:r>
      <w:r w:rsidRPr="00E71818">
        <w:rPr>
          <w:rFonts w:asciiTheme="minorBidi" w:eastAsia="Calibri" w:hAnsiTheme="minorBidi"/>
          <w:b/>
          <w:bCs/>
          <w:sz w:val="32"/>
          <w:szCs w:val="32"/>
          <w:lang w:bidi="ar"/>
        </w:rPr>
        <w:t>.</w:t>
      </w:r>
    </w:p>
    <w:p w:rsidR="00E71818" w:rsidRPr="00E71FDA" w:rsidRDefault="00E71818" w:rsidP="00AA7A5C">
      <w:pPr>
        <w:autoSpaceDE w:val="0"/>
        <w:autoSpaceDN w:val="0"/>
        <w:adjustRightInd w:val="0"/>
        <w:spacing w:after="0"/>
        <w:jc w:val="both"/>
        <w:rPr>
          <w:rFonts w:asciiTheme="minorBidi" w:eastAsia="Calibri" w:hAnsiTheme="minorBidi"/>
          <w:b/>
          <w:bCs/>
          <w:color w:val="0000CC"/>
          <w:sz w:val="32"/>
          <w:szCs w:val="32"/>
          <w:rtl/>
          <w:lang w:bidi="ar"/>
        </w:rPr>
      </w:pPr>
      <w:r w:rsidRPr="00E71FDA">
        <w:rPr>
          <w:rFonts w:asciiTheme="minorBidi" w:eastAsia="Calibri" w:hAnsiTheme="minorBidi"/>
          <w:b/>
          <w:bCs/>
          <w:color w:val="0000CC"/>
          <w:sz w:val="32"/>
          <w:szCs w:val="32"/>
          <w:rtl/>
          <w:lang w:bidi="ar"/>
        </w:rPr>
        <w:t xml:space="preserve">الجهد إلى الأداء المتوقع </w:t>
      </w:r>
      <w:r w:rsidRPr="00E71FDA">
        <w:rPr>
          <w:rFonts w:asciiTheme="minorBidi" w:eastAsia="Calibri" w:hAnsiTheme="minorBidi"/>
          <w:b/>
          <w:bCs/>
          <w:color w:val="0000CC"/>
          <w:sz w:val="32"/>
          <w:szCs w:val="32"/>
          <w:lang w:bidi="ar"/>
        </w:rPr>
        <w:t>Effort-to-Performance Expectancy</w:t>
      </w:r>
      <w:r w:rsidRPr="00E71FDA">
        <w:rPr>
          <w:rFonts w:asciiTheme="minorBidi" w:eastAsia="Calibri" w:hAnsiTheme="minorBidi"/>
          <w:b/>
          <w:bCs/>
          <w:color w:val="0000CC"/>
          <w:sz w:val="32"/>
          <w:szCs w:val="32"/>
          <w:rtl/>
          <w:lang w:bidi="ar"/>
        </w:rPr>
        <w:t xml:space="preserve">   </w:t>
      </w:r>
    </w:p>
    <w:p w:rsidR="00E71818" w:rsidRPr="00E71818" w:rsidRDefault="00E71818" w:rsidP="00AA7A5C">
      <w:pPr>
        <w:kinsoku w:val="0"/>
        <w:overflowPunct w:val="0"/>
        <w:autoSpaceDE w:val="0"/>
        <w:autoSpaceDN w:val="0"/>
        <w:adjustRightInd w:val="0"/>
        <w:spacing w:before="3" w:after="0"/>
        <w:jc w:val="both"/>
        <w:rPr>
          <w:rFonts w:asciiTheme="minorBidi" w:eastAsia="Calibri" w:hAnsiTheme="minorBidi"/>
          <w:sz w:val="32"/>
          <w:szCs w:val="32"/>
          <w:rtl/>
          <w:lang w:bidi="ar"/>
        </w:rPr>
      </w:pPr>
      <w:r w:rsidRPr="00E71818">
        <w:rPr>
          <w:rFonts w:asciiTheme="minorBidi" w:eastAsia="Calibri" w:hAnsiTheme="minorBidi"/>
          <w:sz w:val="32"/>
          <w:szCs w:val="32"/>
          <w:rtl/>
          <w:lang w:bidi="ar"/>
        </w:rPr>
        <w:t>تصور الشخص لاحتمال أن يؤدي الجهد إلى أداء ناجح. إذا كنا نعتقد أن جهودنا ستؤدي إلى أداء أعلى ، فربما يكون هذا التوقع قويًا للغاية.</w:t>
      </w:r>
    </w:p>
    <w:p w:rsidR="00E71818" w:rsidRPr="00E71818" w:rsidRDefault="00E71818" w:rsidP="00AA7A5C">
      <w:pPr>
        <w:kinsoku w:val="0"/>
        <w:overflowPunct w:val="0"/>
        <w:autoSpaceDE w:val="0"/>
        <w:autoSpaceDN w:val="0"/>
        <w:adjustRightInd w:val="0"/>
        <w:spacing w:before="3" w:after="0"/>
        <w:jc w:val="both"/>
        <w:rPr>
          <w:rFonts w:asciiTheme="minorBidi" w:eastAsia="Calibri" w:hAnsiTheme="minorBidi"/>
          <w:sz w:val="32"/>
          <w:szCs w:val="32"/>
          <w:rtl/>
          <w:lang w:bidi="ar"/>
        </w:rPr>
      </w:pPr>
    </w:p>
    <w:p w:rsidR="00E71818" w:rsidRPr="00E71818" w:rsidRDefault="00E71818" w:rsidP="00AA7A5C">
      <w:pPr>
        <w:kinsoku w:val="0"/>
        <w:overflowPunct w:val="0"/>
        <w:autoSpaceDE w:val="0"/>
        <w:autoSpaceDN w:val="0"/>
        <w:adjustRightInd w:val="0"/>
        <w:spacing w:after="0"/>
        <w:jc w:val="both"/>
        <w:rPr>
          <w:rFonts w:asciiTheme="minorBidi" w:eastAsia="Calibri" w:hAnsiTheme="minorBidi"/>
          <w:sz w:val="32"/>
          <w:szCs w:val="32"/>
          <w:rtl/>
          <w:lang w:bidi="ar-IQ"/>
        </w:rPr>
      </w:pPr>
      <w:r w:rsidRPr="00E71818">
        <w:rPr>
          <w:rFonts w:asciiTheme="minorBidi" w:eastAsia="Calibri" w:hAnsiTheme="minorBidi"/>
          <w:noProof/>
          <w:sz w:val="32"/>
          <w:szCs w:val="32"/>
        </w:rPr>
        <mc:AlternateContent>
          <mc:Choice Requires="wpg">
            <w:drawing>
              <wp:inline distT="0" distB="0" distL="0" distR="0" wp14:anchorId="7E2118BC" wp14:editId="56BEDCEE">
                <wp:extent cx="5918835" cy="1484630"/>
                <wp:effectExtent l="0" t="0" r="5715" b="127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8835" cy="1484630"/>
                          <a:chOff x="-179" y="0"/>
                          <a:chExt cx="9321" cy="2400"/>
                        </a:xfrm>
                      </wpg:grpSpPr>
                      <wps:wsp>
                        <wps:cNvPr id="37" name="Freeform 7"/>
                        <wps:cNvSpPr>
                          <a:spLocks/>
                        </wps:cNvSpPr>
                        <wps:spPr bwMode="auto">
                          <a:xfrm>
                            <a:off x="5909" y="1170"/>
                            <a:ext cx="580" cy="573"/>
                          </a:xfrm>
                          <a:custGeom>
                            <a:avLst/>
                            <a:gdLst>
                              <a:gd name="T0" fmla="*/ 579 w 580"/>
                              <a:gd name="T1" fmla="*/ 572 h 573"/>
                              <a:gd name="T2" fmla="*/ 0 w 580"/>
                              <a:gd name="T3" fmla="*/ 0 h 573"/>
                            </a:gdLst>
                            <a:ahLst/>
                            <a:cxnLst>
                              <a:cxn ang="0">
                                <a:pos x="T0" y="T1"/>
                              </a:cxn>
                              <a:cxn ang="0">
                                <a:pos x="T2" y="T3"/>
                              </a:cxn>
                            </a:cxnLst>
                            <a:rect l="0" t="0" r="r" b="b"/>
                            <a:pathLst>
                              <a:path w="580" h="573">
                                <a:moveTo>
                                  <a:pt x="579" y="572"/>
                                </a:moveTo>
                                <a:lnTo>
                                  <a:pt x="0" y="0"/>
                                </a:lnTo>
                              </a:path>
                            </a:pathLst>
                          </a:custGeom>
                          <a:noFill/>
                          <a:ln w="634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8"/>
                        <wps:cNvSpPr>
                          <a:spLocks/>
                        </wps:cNvSpPr>
                        <wps:spPr bwMode="auto">
                          <a:xfrm>
                            <a:off x="6451" y="1704"/>
                            <a:ext cx="143" cy="142"/>
                          </a:xfrm>
                          <a:custGeom>
                            <a:avLst/>
                            <a:gdLst>
                              <a:gd name="T0" fmla="*/ 70 w 143"/>
                              <a:gd name="T1" fmla="*/ 0 h 142"/>
                              <a:gd name="T2" fmla="*/ 0 w 143"/>
                              <a:gd name="T3" fmla="*/ 71 h 142"/>
                              <a:gd name="T4" fmla="*/ 142 w 143"/>
                              <a:gd name="T5" fmla="*/ 141 h 142"/>
                              <a:gd name="T6" fmla="*/ 70 w 143"/>
                              <a:gd name="T7" fmla="*/ 0 h 142"/>
                            </a:gdLst>
                            <a:ahLst/>
                            <a:cxnLst>
                              <a:cxn ang="0">
                                <a:pos x="T0" y="T1"/>
                              </a:cxn>
                              <a:cxn ang="0">
                                <a:pos x="T2" y="T3"/>
                              </a:cxn>
                              <a:cxn ang="0">
                                <a:pos x="T4" y="T5"/>
                              </a:cxn>
                              <a:cxn ang="0">
                                <a:pos x="T6" y="T7"/>
                              </a:cxn>
                            </a:cxnLst>
                            <a:rect l="0" t="0" r="r" b="b"/>
                            <a:pathLst>
                              <a:path w="143" h="142">
                                <a:moveTo>
                                  <a:pt x="70" y="0"/>
                                </a:moveTo>
                                <a:lnTo>
                                  <a:pt x="0" y="71"/>
                                </a:lnTo>
                                <a:lnTo>
                                  <a:pt x="142" y="141"/>
                                </a:lnTo>
                                <a:lnTo>
                                  <a:pt x="7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9"/>
                        <wps:cNvSpPr>
                          <a:spLocks/>
                        </wps:cNvSpPr>
                        <wps:spPr bwMode="auto">
                          <a:xfrm>
                            <a:off x="5888" y="1168"/>
                            <a:ext cx="585" cy="20"/>
                          </a:xfrm>
                          <a:custGeom>
                            <a:avLst/>
                            <a:gdLst>
                              <a:gd name="T0" fmla="*/ 585 w 585"/>
                              <a:gd name="T1" fmla="*/ 0 h 20"/>
                              <a:gd name="T2" fmla="*/ 0 w 585"/>
                              <a:gd name="T3" fmla="*/ 0 h 20"/>
                            </a:gdLst>
                            <a:ahLst/>
                            <a:cxnLst>
                              <a:cxn ang="0">
                                <a:pos x="T0" y="T1"/>
                              </a:cxn>
                              <a:cxn ang="0">
                                <a:pos x="T2" y="T3"/>
                              </a:cxn>
                            </a:cxnLst>
                            <a:rect l="0" t="0" r="r" b="b"/>
                            <a:pathLst>
                              <a:path w="585" h="20">
                                <a:moveTo>
                                  <a:pt x="585" y="0"/>
                                </a:moveTo>
                                <a:lnTo>
                                  <a:pt x="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10"/>
                        <wps:cNvSpPr>
                          <a:spLocks/>
                        </wps:cNvSpPr>
                        <wps:spPr bwMode="auto">
                          <a:xfrm>
                            <a:off x="5909" y="592"/>
                            <a:ext cx="580" cy="573"/>
                          </a:xfrm>
                          <a:custGeom>
                            <a:avLst/>
                            <a:gdLst>
                              <a:gd name="T0" fmla="*/ 579 w 580"/>
                              <a:gd name="T1" fmla="*/ 0 h 573"/>
                              <a:gd name="T2" fmla="*/ 0 w 580"/>
                              <a:gd name="T3" fmla="*/ 572 h 573"/>
                            </a:gdLst>
                            <a:ahLst/>
                            <a:cxnLst>
                              <a:cxn ang="0">
                                <a:pos x="T0" y="T1"/>
                              </a:cxn>
                              <a:cxn ang="0">
                                <a:pos x="T2" y="T3"/>
                              </a:cxn>
                            </a:cxnLst>
                            <a:rect l="0" t="0" r="r" b="b"/>
                            <a:pathLst>
                              <a:path w="580" h="573">
                                <a:moveTo>
                                  <a:pt x="579" y="0"/>
                                </a:moveTo>
                                <a:lnTo>
                                  <a:pt x="0" y="572"/>
                                </a:lnTo>
                              </a:path>
                            </a:pathLst>
                          </a:custGeom>
                          <a:noFill/>
                          <a:ln w="634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11"/>
                        <wps:cNvSpPr>
                          <a:spLocks/>
                        </wps:cNvSpPr>
                        <wps:spPr bwMode="auto">
                          <a:xfrm>
                            <a:off x="3343" y="1410"/>
                            <a:ext cx="1166" cy="80"/>
                          </a:xfrm>
                          <a:custGeom>
                            <a:avLst/>
                            <a:gdLst>
                              <a:gd name="T0" fmla="*/ 0 w 1166"/>
                              <a:gd name="T1" fmla="*/ 79 h 80"/>
                              <a:gd name="T2" fmla="*/ 1165 w 1166"/>
                              <a:gd name="T3" fmla="*/ 79 h 80"/>
                              <a:gd name="T4" fmla="*/ 1165 w 1166"/>
                              <a:gd name="T5" fmla="*/ 0 h 80"/>
                              <a:gd name="T6" fmla="*/ 0 w 1166"/>
                              <a:gd name="T7" fmla="*/ 0 h 80"/>
                              <a:gd name="T8" fmla="*/ 0 w 1166"/>
                              <a:gd name="T9" fmla="*/ 79 h 80"/>
                            </a:gdLst>
                            <a:ahLst/>
                            <a:cxnLst>
                              <a:cxn ang="0">
                                <a:pos x="T0" y="T1"/>
                              </a:cxn>
                              <a:cxn ang="0">
                                <a:pos x="T2" y="T3"/>
                              </a:cxn>
                              <a:cxn ang="0">
                                <a:pos x="T4" y="T5"/>
                              </a:cxn>
                              <a:cxn ang="0">
                                <a:pos x="T6" y="T7"/>
                              </a:cxn>
                              <a:cxn ang="0">
                                <a:pos x="T8" y="T9"/>
                              </a:cxn>
                            </a:cxnLst>
                            <a:rect l="0" t="0" r="r" b="b"/>
                            <a:pathLst>
                              <a:path w="1166" h="80">
                                <a:moveTo>
                                  <a:pt x="0" y="79"/>
                                </a:moveTo>
                                <a:lnTo>
                                  <a:pt x="1165" y="79"/>
                                </a:lnTo>
                                <a:lnTo>
                                  <a:pt x="1165" y="0"/>
                                </a:lnTo>
                                <a:lnTo>
                                  <a:pt x="0" y="0"/>
                                </a:lnTo>
                                <a:lnTo>
                                  <a:pt x="0" y="79"/>
                                </a:lnTo>
                                <a:close/>
                              </a:path>
                            </a:pathLst>
                          </a:custGeom>
                          <a:solidFill>
                            <a:srgbClr val="6573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12"/>
                        <wps:cNvSpPr>
                          <a:spLocks/>
                        </wps:cNvSpPr>
                        <wps:spPr bwMode="auto">
                          <a:xfrm>
                            <a:off x="4508" y="657"/>
                            <a:ext cx="1400" cy="1025"/>
                          </a:xfrm>
                          <a:custGeom>
                            <a:avLst/>
                            <a:gdLst>
                              <a:gd name="T0" fmla="*/ 0 w 1400"/>
                              <a:gd name="T1" fmla="*/ 1024 h 1025"/>
                              <a:gd name="T2" fmla="*/ 1400 w 1400"/>
                              <a:gd name="T3" fmla="*/ 1024 h 1025"/>
                              <a:gd name="T4" fmla="*/ 1400 w 1400"/>
                              <a:gd name="T5" fmla="*/ 0 h 1025"/>
                              <a:gd name="T6" fmla="*/ 0 w 1400"/>
                              <a:gd name="T7" fmla="*/ 0 h 1025"/>
                              <a:gd name="T8" fmla="*/ 0 w 1400"/>
                              <a:gd name="T9" fmla="*/ 1024 h 1025"/>
                            </a:gdLst>
                            <a:ahLst/>
                            <a:cxnLst>
                              <a:cxn ang="0">
                                <a:pos x="T0" y="T1"/>
                              </a:cxn>
                              <a:cxn ang="0">
                                <a:pos x="T2" y="T3"/>
                              </a:cxn>
                              <a:cxn ang="0">
                                <a:pos x="T4" y="T5"/>
                              </a:cxn>
                              <a:cxn ang="0">
                                <a:pos x="T6" y="T7"/>
                              </a:cxn>
                              <a:cxn ang="0">
                                <a:pos x="T8" y="T9"/>
                              </a:cxn>
                            </a:cxnLst>
                            <a:rect l="0" t="0" r="r" b="b"/>
                            <a:pathLst>
                              <a:path w="1400" h="1025">
                                <a:moveTo>
                                  <a:pt x="0" y="1024"/>
                                </a:moveTo>
                                <a:lnTo>
                                  <a:pt x="1400" y="1024"/>
                                </a:lnTo>
                                <a:lnTo>
                                  <a:pt x="1400" y="0"/>
                                </a:lnTo>
                                <a:lnTo>
                                  <a:pt x="0" y="0"/>
                                </a:lnTo>
                                <a:lnTo>
                                  <a:pt x="0" y="1024"/>
                                </a:lnTo>
                                <a:close/>
                              </a:path>
                            </a:pathLst>
                          </a:custGeom>
                          <a:solidFill>
                            <a:srgbClr val="DBD7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13"/>
                        <wps:cNvSpPr>
                          <a:spLocks/>
                        </wps:cNvSpPr>
                        <wps:spPr bwMode="auto">
                          <a:xfrm>
                            <a:off x="3935" y="1418"/>
                            <a:ext cx="100" cy="152"/>
                          </a:xfrm>
                          <a:custGeom>
                            <a:avLst/>
                            <a:gdLst>
                              <a:gd name="T0" fmla="*/ 50 w 100"/>
                              <a:gd name="T1" fmla="*/ 0 h 152"/>
                              <a:gd name="T2" fmla="*/ 0 w 100"/>
                              <a:gd name="T3" fmla="*/ 151 h 152"/>
                              <a:gd name="T4" fmla="*/ 99 w 100"/>
                              <a:gd name="T5" fmla="*/ 151 h 152"/>
                              <a:gd name="T6" fmla="*/ 50 w 100"/>
                              <a:gd name="T7" fmla="*/ 0 h 152"/>
                            </a:gdLst>
                            <a:ahLst/>
                            <a:cxnLst>
                              <a:cxn ang="0">
                                <a:pos x="T0" y="T1"/>
                              </a:cxn>
                              <a:cxn ang="0">
                                <a:pos x="T2" y="T3"/>
                              </a:cxn>
                              <a:cxn ang="0">
                                <a:pos x="T4" y="T5"/>
                              </a:cxn>
                              <a:cxn ang="0">
                                <a:pos x="T6" y="T7"/>
                              </a:cxn>
                            </a:cxnLst>
                            <a:rect l="0" t="0" r="r" b="b"/>
                            <a:pathLst>
                              <a:path w="100" h="152">
                                <a:moveTo>
                                  <a:pt x="50" y="0"/>
                                </a:moveTo>
                                <a:lnTo>
                                  <a:pt x="0" y="151"/>
                                </a:lnTo>
                                <a:lnTo>
                                  <a:pt x="99" y="151"/>
                                </a:lnTo>
                                <a:lnTo>
                                  <a:pt x="5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14"/>
                        <wps:cNvSpPr>
                          <a:spLocks/>
                        </wps:cNvSpPr>
                        <wps:spPr bwMode="auto">
                          <a:xfrm>
                            <a:off x="3983" y="1538"/>
                            <a:ext cx="20" cy="300"/>
                          </a:xfrm>
                          <a:custGeom>
                            <a:avLst/>
                            <a:gdLst>
                              <a:gd name="T0" fmla="*/ 0 w 20"/>
                              <a:gd name="T1" fmla="*/ 0 h 300"/>
                              <a:gd name="T2" fmla="*/ 0 w 20"/>
                              <a:gd name="T3" fmla="*/ 300 h 300"/>
                            </a:gdLst>
                            <a:ahLst/>
                            <a:cxnLst>
                              <a:cxn ang="0">
                                <a:pos x="T0" y="T1"/>
                              </a:cxn>
                              <a:cxn ang="0">
                                <a:pos x="T2" y="T3"/>
                              </a:cxn>
                            </a:cxnLst>
                            <a:rect l="0" t="0" r="r" b="b"/>
                            <a:pathLst>
                              <a:path w="20" h="300">
                                <a:moveTo>
                                  <a:pt x="0" y="0"/>
                                </a:moveTo>
                                <a:lnTo>
                                  <a:pt x="0" y="30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5"/>
                        <wps:cNvSpPr>
                          <a:spLocks/>
                        </wps:cNvSpPr>
                        <wps:spPr bwMode="auto">
                          <a:xfrm>
                            <a:off x="3935" y="749"/>
                            <a:ext cx="100" cy="152"/>
                          </a:xfrm>
                          <a:custGeom>
                            <a:avLst/>
                            <a:gdLst>
                              <a:gd name="T0" fmla="*/ 99 w 100"/>
                              <a:gd name="T1" fmla="*/ 0 h 152"/>
                              <a:gd name="T2" fmla="*/ 0 w 100"/>
                              <a:gd name="T3" fmla="*/ 0 h 152"/>
                              <a:gd name="T4" fmla="*/ 50 w 100"/>
                              <a:gd name="T5" fmla="*/ 151 h 152"/>
                              <a:gd name="T6" fmla="*/ 99 w 100"/>
                              <a:gd name="T7" fmla="*/ 0 h 152"/>
                            </a:gdLst>
                            <a:ahLst/>
                            <a:cxnLst>
                              <a:cxn ang="0">
                                <a:pos x="T0" y="T1"/>
                              </a:cxn>
                              <a:cxn ang="0">
                                <a:pos x="T2" y="T3"/>
                              </a:cxn>
                              <a:cxn ang="0">
                                <a:pos x="T4" y="T5"/>
                              </a:cxn>
                              <a:cxn ang="0">
                                <a:pos x="T6" y="T7"/>
                              </a:cxn>
                            </a:cxnLst>
                            <a:rect l="0" t="0" r="r" b="b"/>
                            <a:pathLst>
                              <a:path w="100" h="152">
                                <a:moveTo>
                                  <a:pt x="99" y="0"/>
                                </a:moveTo>
                                <a:lnTo>
                                  <a:pt x="0" y="0"/>
                                </a:lnTo>
                                <a:lnTo>
                                  <a:pt x="50" y="151"/>
                                </a:lnTo>
                                <a:lnTo>
                                  <a:pt x="9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16"/>
                        <wps:cNvSpPr>
                          <a:spLocks/>
                        </wps:cNvSpPr>
                        <wps:spPr bwMode="auto">
                          <a:xfrm>
                            <a:off x="3343" y="95"/>
                            <a:ext cx="1440" cy="485"/>
                          </a:xfrm>
                          <a:custGeom>
                            <a:avLst/>
                            <a:gdLst>
                              <a:gd name="T0" fmla="*/ 0 w 1440"/>
                              <a:gd name="T1" fmla="*/ 484 h 485"/>
                              <a:gd name="T2" fmla="*/ 1440 w 1440"/>
                              <a:gd name="T3" fmla="*/ 484 h 485"/>
                              <a:gd name="T4" fmla="*/ 1440 w 1440"/>
                              <a:gd name="T5" fmla="*/ 0 h 485"/>
                              <a:gd name="T6" fmla="*/ 0 w 1440"/>
                              <a:gd name="T7" fmla="*/ 0 h 485"/>
                              <a:gd name="T8" fmla="*/ 0 w 1440"/>
                              <a:gd name="T9" fmla="*/ 484 h 485"/>
                            </a:gdLst>
                            <a:ahLst/>
                            <a:cxnLst>
                              <a:cxn ang="0">
                                <a:pos x="T0" y="T1"/>
                              </a:cxn>
                              <a:cxn ang="0">
                                <a:pos x="T2" y="T3"/>
                              </a:cxn>
                              <a:cxn ang="0">
                                <a:pos x="T4" y="T5"/>
                              </a:cxn>
                              <a:cxn ang="0">
                                <a:pos x="T6" y="T7"/>
                              </a:cxn>
                              <a:cxn ang="0">
                                <a:pos x="T8" y="T9"/>
                              </a:cxn>
                            </a:cxnLst>
                            <a:rect l="0" t="0" r="r" b="b"/>
                            <a:pathLst>
                              <a:path w="1440" h="485">
                                <a:moveTo>
                                  <a:pt x="0" y="484"/>
                                </a:moveTo>
                                <a:lnTo>
                                  <a:pt x="1440" y="484"/>
                                </a:lnTo>
                                <a:lnTo>
                                  <a:pt x="1440" y="0"/>
                                </a:lnTo>
                                <a:lnTo>
                                  <a:pt x="0" y="0"/>
                                </a:lnTo>
                                <a:lnTo>
                                  <a:pt x="0" y="484"/>
                                </a:lnTo>
                                <a:close/>
                              </a:path>
                            </a:pathLst>
                          </a:custGeom>
                          <a:solidFill>
                            <a:srgbClr val="6573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17"/>
                        <wps:cNvSpPr>
                          <a:spLocks/>
                        </wps:cNvSpPr>
                        <wps:spPr bwMode="auto">
                          <a:xfrm>
                            <a:off x="3983" y="497"/>
                            <a:ext cx="20" cy="300"/>
                          </a:xfrm>
                          <a:custGeom>
                            <a:avLst/>
                            <a:gdLst>
                              <a:gd name="T0" fmla="*/ 0 w 20"/>
                              <a:gd name="T1" fmla="*/ 300 h 300"/>
                              <a:gd name="T2" fmla="*/ 0 w 20"/>
                              <a:gd name="T3" fmla="*/ 0 h 300"/>
                            </a:gdLst>
                            <a:ahLst/>
                            <a:cxnLst>
                              <a:cxn ang="0">
                                <a:pos x="T0" y="T1"/>
                              </a:cxn>
                              <a:cxn ang="0">
                                <a:pos x="T2" y="T3"/>
                              </a:cxn>
                            </a:cxnLst>
                            <a:rect l="0" t="0" r="r" b="b"/>
                            <a:pathLst>
                              <a:path w="20" h="300">
                                <a:moveTo>
                                  <a:pt x="0" y="300"/>
                                </a:moveTo>
                                <a:lnTo>
                                  <a:pt x="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8"/>
                        <wps:cNvSpPr>
                          <a:spLocks/>
                        </wps:cNvSpPr>
                        <wps:spPr bwMode="auto">
                          <a:xfrm>
                            <a:off x="6442" y="1118"/>
                            <a:ext cx="152" cy="100"/>
                          </a:xfrm>
                          <a:custGeom>
                            <a:avLst/>
                            <a:gdLst>
                              <a:gd name="T0" fmla="*/ 0 w 152"/>
                              <a:gd name="T1" fmla="*/ 0 h 100"/>
                              <a:gd name="T2" fmla="*/ 0 w 152"/>
                              <a:gd name="T3" fmla="*/ 99 h 100"/>
                              <a:gd name="T4" fmla="*/ 151 w 152"/>
                              <a:gd name="T5" fmla="*/ 49 h 100"/>
                              <a:gd name="T6" fmla="*/ 0 w 152"/>
                              <a:gd name="T7" fmla="*/ 0 h 100"/>
                            </a:gdLst>
                            <a:ahLst/>
                            <a:cxnLst>
                              <a:cxn ang="0">
                                <a:pos x="T0" y="T1"/>
                              </a:cxn>
                              <a:cxn ang="0">
                                <a:pos x="T2" y="T3"/>
                              </a:cxn>
                              <a:cxn ang="0">
                                <a:pos x="T4" y="T5"/>
                              </a:cxn>
                              <a:cxn ang="0">
                                <a:pos x="T6" y="T7"/>
                              </a:cxn>
                            </a:cxnLst>
                            <a:rect l="0" t="0" r="r" b="b"/>
                            <a:pathLst>
                              <a:path w="152" h="100">
                                <a:moveTo>
                                  <a:pt x="0" y="0"/>
                                </a:moveTo>
                                <a:lnTo>
                                  <a:pt x="0" y="99"/>
                                </a:lnTo>
                                <a:lnTo>
                                  <a:pt x="151" y="49"/>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19"/>
                        <wps:cNvSpPr>
                          <a:spLocks/>
                        </wps:cNvSpPr>
                        <wps:spPr bwMode="auto">
                          <a:xfrm>
                            <a:off x="6451" y="489"/>
                            <a:ext cx="143" cy="142"/>
                          </a:xfrm>
                          <a:custGeom>
                            <a:avLst/>
                            <a:gdLst>
                              <a:gd name="T0" fmla="*/ 142 w 143"/>
                              <a:gd name="T1" fmla="*/ 0 h 142"/>
                              <a:gd name="T2" fmla="*/ 0 w 143"/>
                              <a:gd name="T3" fmla="*/ 70 h 142"/>
                              <a:gd name="T4" fmla="*/ 70 w 143"/>
                              <a:gd name="T5" fmla="*/ 141 h 142"/>
                              <a:gd name="T6" fmla="*/ 142 w 143"/>
                              <a:gd name="T7" fmla="*/ 0 h 142"/>
                            </a:gdLst>
                            <a:ahLst/>
                            <a:cxnLst>
                              <a:cxn ang="0">
                                <a:pos x="T0" y="T1"/>
                              </a:cxn>
                              <a:cxn ang="0">
                                <a:pos x="T2" y="T3"/>
                              </a:cxn>
                              <a:cxn ang="0">
                                <a:pos x="T4" y="T5"/>
                              </a:cxn>
                              <a:cxn ang="0">
                                <a:pos x="T6" y="T7"/>
                              </a:cxn>
                            </a:cxnLst>
                            <a:rect l="0" t="0" r="r" b="b"/>
                            <a:pathLst>
                              <a:path w="143" h="142">
                                <a:moveTo>
                                  <a:pt x="142" y="0"/>
                                </a:moveTo>
                                <a:lnTo>
                                  <a:pt x="0" y="70"/>
                                </a:lnTo>
                                <a:lnTo>
                                  <a:pt x="70" y="141"/>
                                </a:lnTo>
                                <a:lnTo>
                                  <a:pt x="142"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20"/>
                        <wps:cNvSpPr>
                          <a:spLocks/>
                        </wps:cNvSpPr>
                        <wps:spPr bwMode="auto">
                          <a:xfrm>
                            <a:off x="3263" y="15"/>
                            <a:ext cx="1440" cy="485"/>
                          </a:xfrm>
                          <a:custGeom>
                            <a:avLst/>
                            <a:gdLst>
                              <a:gd name="T0" fmla="*/ 0 w 1440"/>
                              <a:gd name="T1" fmla="*/ 484 h 485"/>
                              <a:gd name="T2" fmla="*/ 1440 w 1440"/>
                              <a:gd name="T3" fmla="*/ 484 h 485"/>
                              <a:gd name="T4" fmla="*/ 1440 w 1440"/>
                              <a:gd name="T5" fmla="*/ 0 h 485"/>
                              <a:gd name="T6" fmla="*/ 0 w 1440"/>
                              <a:gd name="T7" fmla="*/ 0 h 485"/>
                              <a:gd name="T8" fmla="*/ 0 w 1440"/>
                              <a:gd name="T9" fmla="*/ 484 h 485"/>
                            </a:gdLst>
                            <a:ahLst/>
                            <a:cxnLst>
                              <a:cxn ang="0">
                                <a:pos x="T0" y="T1"/>
                              </a:cxn>
                              <a:cxn ang="0">
                                <a:pos x="T2" y="T3"/>
                              </a:cxn>
                              <a:cxn ang="0">
                                <a:pos x="T4" y="T5"/>
                              </a:cxn>
                              <a:cxn ang="0">
                                <a:pos x="T6" y="T7"/>
                              </a:cxn>
                              <a:cxn ang="0">
                                <a:pos x="T8" y="T9"/>
                              </a:cxn>
                            </a:cxnLst>
                            <a:rect l="0" t="0" r="r" b="b"/>
                            <a:pathLst>
                              <a:path w="1440" h="485">
                                <a:moveTo>
                                  <a:pt x="0" y="484"/>
                                </a:moveTo>
                                <a:lnTo>
                                  <a:pt x="1440" y="484"/>
                                </a:lnTo>
                                <a:lnTo>
                                  <a:pt x="1440" y="0"/>
                                </a:lnTo>
                                <a:lnTo>
                                  <a:pt x="0" y="0"/>
                                </a:lnTo>
                                <a:lnTo>
                                  <a:pt x="0" y="484"/>
                                </a:lnTo>
                                <a:close/>
                              </a:path>
                            </a:pathLst>
                          </a:custGeom>
                          <a:solidFill>
                            <a:srgbClr val="BBBD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21"/>
                        <wps:cNvSpPr>
                          <a:spLocks/>
                        </wps:cNvSpPr>
                        <wps:spPr bwMode="auto">
                          <a:xfrm>
                            <a:off x="3343" y="2320"/>
                            <a:ext cx="20" cy="80"/>
                          </a:xfrm>
                          <a:custGeom>
                            <a:avLst/>
                            <a:gdLst>
                              <a:gd name="T0" fmla="*/ 0 w 20"/>
                              <a:gd name="T1" fmla="*/ 0 h 80"/>
                              <a:gd name="T2" fmla="*/ 0 w 20"/>
                              <a:gd name="T3" fmla="*/ 79 h 80"/>
                            </a:gdLst>
                            <a:ahLst/>
                            <a:cxnLst>
                              <a:cxn ang="0">
                                <a:pos x="T0" y="T1"/>
                              </a:cxn>
                              <a:cxn ang="0">
                                <a:pos x="T2" y="T3"/>
                              </a:cxn>
                            </a:cxnLst>
                            <a:rect l="0" t="0" r="r" b="b"/>
                            <a:pathLst>
                              <a:path w="20" h="80">
                                <a:moveTo>
                                  <a:pt x="0" y="0"/>
                                </a:moveTo>
                                <a:lnTo>
                                  <a:pt x="0" y="79"/>
                                </a:lnTo>
                              </a:path>
                            </a:pathLst>
                          </a:custGeom>
                          <a:solidFill>
                            <a:srgbClr val="6573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22"/>
                        <wps:cNvSpPr>
                          <a:spLocks/>
                        </wps:cNvSpPr>
                        <wps:spPr bwMode="auto">
                          <a:xfrm>
                            <a:off x="3343" y="1914"/>
                            <a:ext cx="1440" cy="485"/>
                          </a:xfrm>
                          <a:custGeom>
                            <a:avLst/>
                            <a:gdLst>
                              <a:gd name="T0" fmla="*/ 0 w 1440"/>
                              <a:gd name="T1" fmla="*/ 484 h 485"/>
                              <a:gd name="T2" fmla="*/ 1440 w 1440"/>
                              <a:gd name="T3" fmla="*/ 484 h 485"/>
                              <a:gd name="T4" fmla="*/ 1440 w 1440"/>
                              <a:gd name="T5" fmla="*/ 0 h 485"/>
                              <a:gd name="T6" fmla="*/ 0 w 1440"/>
                              <a:gd name="T7" fmla="*/ 0 h 485"/>
                              <a:gd name="T8" fmla="*/ 0 w 1440"/>
                              <a:gd name="T9" fmla="*/ 484 h 485"/>
                            </a:gdLst>
                            <a:ahLst/>
                            <a:cxnLst>
                              <a:cxn ang="0">
                                <a:pos x="T0" y="T1"/>
                              </a:cxn>
                              <a:cxn ang="0">
                                <a:pos x="T2" y="T3"/>
                              </a:cxn>
                              <a:cxn ang="0">
                                <a:pos x="T4" y="T5"/>
                              </a:cxn>
                              <a:cxn ang="0">
                                <a:pos x="T6" y="T7"/>
                              </a:cxn>
                              <a:cxn ang="0">
                                <a:pos x="T8" y="T9"/>
                              </a:cxn>
                            </a:cxnLst>
                            <a:rect l="0" t="0" r="r" b="b"/>
                            <a:pathLst>
                              <a:path w="1440" h="485">
                                <a:moveTo>
                                  <a:pt x="0" y="484"/>
                                </a:moveTo>
                                <a:lnTo>
                                  <a:pt x="1440" y="484"/>
                                </a:lnTo>
                                <a:lnTo>
                                  <a:pt x="1440" y="0"/>
                                </a:lnTo>
                                <a:lnTo>
                                  <a:pt x="0" y="0"/>
                                </a:lnTo>
                                <a:lnTo>
                                  <a:pt x="0" y="484"/>
                                </a:lnTo>
                                <a:close/>
                              </a:path>
                            </a:pathLst>
                          </a:custGeom>
                          <a:solidFill>
                            <a:srgbClr val="6573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23"/>
                        <wps:cNvSpPr>
                          <a:spLocks/>
                        </wps:cNvSpPr>
                        <wps:spPr bwMode="auto">
                          <a:xfrm>
                            <a:off x="3263" y="1835"/>
                            <a:ext cx="1440" cy="485"/>
                          </a:xfrm>
                          <a:custGeom>
                            <a:avLst/>
                            <a:gdLst>
                              <a:gd name="T0" fmla="*/ 0 w 1440"/>
                              <a:gd name="T1" fmla="*/ 484 h 485"/>
                              <a:gd name="T2" fmla="*/ 1440 w 1440"/>
                              <a:gd name="T3" fmla="*/ 484 h 485"/>
                              <a:gd name="T4" fmla="*/ 1440 w 1440"/>
                              <a:gd name="T5" fmla="*/ 0 h 485"/>
                              <a:gd name="T6" fmla="*/ 0 w 1440"/>
                              <a:gd name="T7" fmla="*/ 0 h 485"/>
                              <a:gd name="T8" fmla="*/ 0 w 1440"/>
                              <a:gd name="T9" fmla="*/ 484 h 485"/>
                            </a:gdLst>
                            <a:ahLst/>
                            <a:cxnLst>
                              <a:cxn ang="0">
                                <a:pos x="T0" y="T1"/>
                              </a:cxn>
                              <a:cxn ang="0">
                                <a:pos x="T2" y="T3"/>
                              </a:cxn>
                              <a:cxn ang="0">
                                <a:pos x="T4" y="T5"/>
                              </a:cxn>
                              <a:cxn ang="0">
                                <a:pos x="T6" y="T7"/>
                              </a:cxn>
                              <a:cxn ang="0">
                                <a:pos x="T8" y="T9"/>
                              </a:cxn>
                            </a:cxnLst>
                            <a:rect l="0" t="0" r="r" b="b"/>
                            <a:pathLst>
                              <a:path w="1440" h="485">
                                <a:moveTo>
                                  <a:pt x="0" y="484"/>
                                </a:moveTo>
                                <a:lnTo>
                                  <a:pt x="1440" y="484"/>
                                </a:lnTo>
                                <a:lnTo>
                                  <a:pt x="1440" y="0"/>
                                </a:lnTo>
                                <a:lnTo>
                                  <a:pt x="0" y="0"/>
                                </a:lnTo>
                                <a:lnTo>
                                  <a:pt x="0" y="484"/>
                                </a:lnTo>
                                <a:close/>
                              </a:path>
                            </a:pathLst>
                          </a:custGeom>
                          <a:solidFill>
                            <a:srgbClr val="BBBD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24"/>
                        <wps:cNvSpPr>
                          <a:spLocks/>
                        </wps:cNvSpPr>
                        <wps:spPr bwMode="auto">
                          <a:xfrm>
                            <a:off x="80" y="1410"/>
                            <a:ext cx="1160" cy="80"/>
                          </a:xfrm>
                          <a:custGeom>
                            <a:avLst/>
                            <a:gdLst>
                              <a:gd name="T0" fmla="*/ 0 w 1160"/>
                              <a:gd name="T1" fmla="*/ 79 h 80"/>
                              <a:gd name="T2" fmla="*/ 1160 w 1160"/>
                              <a:gd name="T3" fmla="*/ 79 h 80"/>
                              <a:gd name="T4" fmla="*/ 1160 w 1160"/>
                              <a:gd name="T5" fmla="*/ 0 h 80"/>
                              <a:gd name="T6" fmla="*/ 0 w 1160"/>
                              <a:gd name="T7" fmla="*/ 0 h 80"/>
                              <a:gd name="T8" fmla="*/ 0 w 1160"/>
                              <a:gd name="T9" fmla="*/ 79 h 80"/>
                            </a:gdLst>
                            <a:ahLst/>
                            <a:cxnLst>
                              <a:cxn ang="0">
                                <a:pos x="T0" y="T1"/>
                              </a:cxn>
                              <a:cxn ang="0">
                                <a:pos x="T2" y="T3"/>
                              </a:cxn>
                              <a:cxn ang="0">
                                <a:pos x="T4" y="T5"/>
                              </a:cxn>
                              <a:cxn ang="0">
                                <a:pos x="T6" y="T7"/>
                              </a:cxn>
                              <a:cxn ang="0">
                                <a:pos x="T8" y="T9"/>
                              </a:cxn>
                            </a:cxnLst>
                            <a:rect l="0" t="0" r="r" b="b"/>
                            <a:pathLst>
                              <a:path w="1160" h="80">
                                <a:moveTo>
                                  <a:pt x="0" y="79"/>
                                </a:moveTo>
                                <a:lnTo>
                                  <a:pt x="1160" y="79"/>
                                </a:lnTo>
                                <a:lnTo>
                                  <a:pt x="1160" y="0"/>
                                </a:lnTo>
                                <a:lnTo>
                                  <a:pt x="0" y="0"/>
                                </a:lnTo>
                                <a:lnTo>
                                  <a:pt x="0" y="79"/>
                                </a:lnTo>
                                <a:close/>
                              </a:path>
                            </a:pathLst>
                          </a:custGeom>
                          <a:solidFill>
                            <a:srgbClr val="6573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25"/>
                        <wps:cNvSpPr>
                          <a:spLocks/>
                        </wps:cNvSpPr>
                        <wps:spPr bwMode="auto">
                          <a:xfrm>
                            <a:off x="3109" y="1118"/>
                            <a:ext cx="152" cy="100"/>
                          </a:xfrm>
                          <a:custGeom>
                            <a:avLst/>
                            <a:gdLst>
                              <a:gd name="T0" fmla="*/ 0 w 152"/>
                              <a:gd name="T1" fmla="*/ 0 h 100"/>
                              <a:gd name="T2" fmla="*/ 0 w 152"/>
                              <a:gd name="T3" fmla="*/ 99 h 100"/>
                              <a:gd name="T4" fmla="*/ 151 w 152"/>
                              <a:gd name="T5" fmla="*/ 49 h 100"/>
                              <a:gd name="T6" fmla="*/ 0 w 152"/>
                              <a:gd name="T7" fmla="*/ 0 h 100"/>
                            </a:gdLst>
                            <a:ahLst/>
                            <a:cxnLst>
                              <a:cxn ang="0">
                                <a:pos x="T0" y="T1"/>
                              </a:cxn>
                              <a:cxn ang="0">
                                <a:pos x="T2" y="T3"/>
                              </a:cxn>
                              <a:cxn ang="0">
                                <a:pos x="T4" y="T5"/>
                              </a:cxn>
                              <a:cxn ang="0">
                                <a:pos x="T6" y="T7"/>
                              </a:cxn>
                            </a:cxnLst>
                            <a:rect l="0" t="0" r="r" b="b"/>
                            <a:pathLst>
                              <a:path w="152" h="100">
                                <a:moveTo>
                                  <a:pt x="0" y="0"/>
                                </a:moveTo>
                                <a:lnTo>
                                  <a:pt x="0" y="99"/>
                                </a:lnTo>
                                <a:lnTo>
                                  <a:pt x="151" y="49"/>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26"/>
                        <wps:cNvSpPr>
                          <a:spLocks/>
                        </wps:cNvSpPr>
                        <wps:spPr bwMode="auto">
                          <a:xfrm>
                            <a:off x="2637" y="1168"/>
                            <a:ext cx="504" cy="20"/>
                          </a:xfrm>
                          <a:custGeom>
                            <a:avLst/>
                            <a:gdLst>
                              <a:gd name="T0" fmla="*/ 503 w 504"/>
                              <a:gd name="T1" fmla="*/ 0 h 20"/>
                              <a:gd name="T2" fmla="*/ 0 w 504"/>
                              <a:gd name="T3" fmla="*/ 0 h 20"/>
                            </a:gdLst>
                            <a:ahLst/>
                            <a:cxnLst>
                              <a:cxn ang="0">
                                <a:pos x="T0" y="T1"/>
                              </a:cxn>
                              <a:cxn ang="0">
                                <a:pos x="T2" y="T3"/>
                              </a:cxn>
                            </a:cxnLst>
                            <a:rect l="0" t="0" r="r" b="b"/>
                            <a:pathLst>
                              <a:path w="504" h="20">
                                <a:moveTo>
                                  <a:pt x="503" y="0"/>
                                </a:moveTo>
                                <a:lnTo>
                                  <a:pt x="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27"/>
                        <wps:cNvSpPr>
                          <a:spLocks/>
                        </wps:cNvSpPr>
                        <wps:spPr bwMode="auto">
                          <a:xfrm>
                            <a:off x="1240" y="657"/>
                            <a:ext cx="1400" cy="1025"/>
                          </a:xfrm>
                          <a:custGeom>
                            <a:avLst/>
                            <a:gdLst>
                              <a:gd name="T0" fmla="*/ 0 w 1400"/>
                              <a:gd name="T1" fmla="*/ 1024 h 1025"/>
                              <a:gd name="T2" fmla="*/ 1400 w 1400"/>
                              <a:gd name="T3" fmla="*/ 1024 h 1025"/>
                              <a:gd name="T4" fmla="*/ 1400 w 1400"/>
                              <a:gd name="T5" fmla="*/ 0 h 1025"/>
                              <a:gd name="T6" fmla="*/ 0 w 1400"/>
                              <a:gd name="T7" fmla="*/ 0 h 1025"/>
                              <a:gd name="T8" fmla="*/ 0 w 1400"/>
                              <a:gd name="T9" fmla="*/ 1024 h 1025"/>
                            </a:gdLst>
                            <a:ahLst/>
                            <a:cxnLst>
                              <a:cxn ang="0">
                                <a:pos x="T0" y="T1"/>
                              </a:cxn>
                              <a:cxn ang="0">
                                <a:pos x="T2" y="T3"/>
                              </a:cxn>
                              <a:cxn ang="0">
                                <a:pos x="T4" y="T5"/>
                              </a:cxn>
                              <a:cxn ang="0">
                                <a:pos x="T6" y="T7"/>
                              </a:cxn>
                              <a:cxn ang="0">
                                <a:pos x="T8" y="T9"/>
                              </a:cxn>
                            </a:cxnLst>
                            <a:rect l="0" t="0" r="r" b="b"/>
                            <a:pathLst>
                              <a:path w="1400" h="1025">
                                <a:moveTo>
                                  <a:pt x="0" y="1024"/>
                                </a:moveTo>
                                <a:lnTo>
                                  <a:pt x="1400" y="1024"/>
                                </a:lnTo>
                                <a:lnTo>
                                  <a:pt x="1400" y="0"/>
                                </a:lnTo>
                                <a:lnTo>
                                  <a:pt x="0" y="0"/>
                                </a:lnTo>
                                <a:lnTo>
                                  <a:pt x="0" y="1024"/>
                                </a:lnTo>
                                <a:close/>
                              </a:path>
                            </a:pathLst>
                          </a:custGeom>
                          <a:solidFill>
                            <a:srgbClr val="DBD7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28"/>
                        <wps:cNvSpPr>
                          <a:spLocks/>
                        </wps:cNvSpPr>
                        <wps:spPr bwMode="auto">
                          <a:xfrm>
                            <a:off x="3263" y="925"/>
                            <a:ext cx="1440" cy="485"/>
                          </a:xfrm>
                          <a:custGeom>
                            <a:avLst/>
                            <a:gdLst>
                              <a:gd name="T0" fmla="*/ 0 w 1440"/>
                              <a:gd name="T1" fmla="*/ 484 h 485"/>
                              <a:gd name="T2" fmla="*/ 1440 w 1440"/>
                              <a:gd name="T3" fmla="*/ 484 h 485"/>
                              <a:gd name="T4" fmla="*/ 1440 w 1440"/>
                              <a:gd name="T5" fmla="*/ 0 h 485"/>
                              <a:gd name="T6" fmla="*/ 0 w 1440"/>
                              <a:gd name="T7" fmla="*/ 0 h 485"/>
                              <a:gd name="T8" fmla="*/ 0 w 1440"/>
                              <a:gd name="T9" fmla="*/ 484 h 485"/>
                            </a:gdLst>
                            <a:ahLst/>
                            <a:cxnLst>
                              <a:cxn ang="0">
                                <a:pos x="T0" y="T1"/>
                              </a:cxn>
                              <a:cxn ang="0">
                                <a:pos x="T2" y="T3"/>
                              </a:cxn>
                              <a:cxn ang="0">
                                <a:pos x="T4" y="T5"/>
                              </a:cxn>
                              <a:cxn ang="0">
                                <a:pos x="T6" y="T7"/>
                              </a:cxn>
                              <a:cxn ang="0">
                                <a:pos x="T8" y="T9"/>
                              </a:cxn>
                            </a:cxnLst>
                            <a:rect l="0" t="0" r="r" b="b"/>
                            <a:pathLst>
                              <a:path w="1440" h="485">
                                <a:moveTo>
                                  <a:pt x="0" y="484"/>
                                </a:moveTo>
                                <a:lnTo>
                                  <a:pt x="1440" y="484"/>
                                </a:lnTo>
                                <a:lnTo>
                                  <a:pt x="1440" y="0"/>
                                </a:lnTo>
                                <a:lnTo>
                                  <a:pt x="0" y="0"/>
                                </a:lnTo>
                                <a:lnTo>
                                  <a:pt x="0" y="484"/>
                                </a:lnTo>
                                <a:close/>
                              </a:path>
                            </a:pathLst>
                          </a:custGeom>
                          <a:solidFill>
                            <a:srgbClr val="BBBD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29"/>
                        <wps:cNvSpPr>
                          <a:spLocks/>
                        </wps:cNvSpPr>
                        <wps:spPr bwMode="auto">
                          <a:xfrm>
                            <a:off x="0" y="925"/>
                            <a:ext cx="1440" cy="485"/>
                          </a:xfrm>
                          <a:custGeom>
                            <a:avLst/>
                            <a:gdLst>
                              <a:gd name="T0" fmla="*/ 0 w 1440"/>
                              <a:gd name="T1" fmla="*/ 484 h 485"/>
                              <a:gd name="T2" fmla="*/ 1440 w 1440"/>
                              <a:gd name="T3" fmla="*/ 484 h 485"/>
                              <a:gd name="T4" fmla="*/ 1440 w 1440"/>
                              <a:gd name="T5" fmla="*/ 0 h 485"/>
                              <a:gd name="T6" fmla="*/ 0 w 1440"/>
                              <a:gd name="T7" fmla="*/ 0 h 485"/>
                              <a:gd name="T8" fmla="*/ 0 w 1440"/>
                              <a:gd name="T9" fmla="*/ 484 h 485"/>
                            </a:gdLst>
                            <a:ahLst/>
                            <a:cxnLst>
                              <a:cxn ang="0">
                                <a:pos x="T0" y="T1"/>
                              </a:cxn>
                              <a:cxn ang="0">
                                <a:pos x="T2" y="T3"/>
                              </a:cxn>
                              <a:cxn ang="0">
                                <a:pos x="T4" y="T5"/>
                              </a:cxn>
                              <a:cxn ang="0">
                                <a:pos x="T6" y="T7"/>
                              </a:cxn>
                              <a:cxn ang="0">
                                <a:pos x="T8" y="T9"/>
                              </a:cxn>
                            </a:cxnLst>
                            <a:rect l="0" t="0" r="r" b="b"/>
                            <a:pathLst>
                              <a:path w="1440" h="485">
                                <a:moveTo>
                                  <a:pt x="0" y="484"/>
                                </a:moveTo>
                                <a:lnTo>
                                  <a:pt x="1440" y="484"/>
                                </a:lnTo>
                                <a:lnTo>
                                  <a:pt x="1440" y="0"/>
                                </a:lnTo>
                                <a:lnTo>
                                  <a:pt x="0" y="0"/>
                                </a:lnTo>
                                <a:lnTo>
                                  <a:pt x="0" y="484"/>
                                </a:lnTo>
                                <a:close/>
                              </a:path>
                            </a:pathLst>
                          </a:custGeom>
                          <a:solidFill>
                            <a:srgbClr val="BBBD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30"/>
                        <wps:cNvSpPr>
                          <a:spLocks/>
                        </wps:cNvSpPr>
                        <wps:spPr bwMode="auto">
                          <a:xfrm>
                            <a:off x="6676" y="725"/>
                            <a:ext cx="1160" cy="80"/>
                          </a:xfrm>
                          <a:custGeom>
                            <a:avLst/>
                            <a:gdLst>
                              <a:gd name="T0" fmla="*/ 0 w 1160"/>
                              <a:gd name="T1" fmla="*/ 79 h 80"/>
                              <a:gd name="T2" fmla="*/ 1159 w 1160"/>
                              <a:gd name="T3" fmla="*/ 79 h 80"/>
                              <a:gd name="T4" fmla="*/ 1159 w 1160"/>
                              <a:gd name="T5" fmla="*/ 0 h 80"/>
                              <a:gd name="T6" fmla="*/ 0 w 1160"/>
                              <a:gd name="T7" fmla="*/ 0 h 80"/>
                              <a:gd name="T8" fmla="*/ 0 w 1160"/>
                              <a:gd name="T9" fmla="*/ 79 h 80"/>
                            </a:gdLst>
                            <a:ahLst/>
                            <a:cxnLst>
                              <a:cxn ang="0">
                                <a:pos x="T0" y="T1"/>
                              </a:cxn>
                              <a:cxn ang="0">
                                <a:pos x="T2" y="T3"/>
                              </a:cxn>
                              <a:cxn ang="0">
                                <a:pos x="T4" y="T5"/>
                              </a:cxn>
                              <a:cxn ang="0">
                                <a:pos x="T6" y="T7"/>
                              </a:cxn>
                              <a:cxn ang="0">
                                <a:pos x="T8" y="T9"/>
                              </a:cxn>
                            </a:cxnLst>
                            <a:rect l="0" t="0" r="r" b="b"/>
                            <a:pathLst>
                              <a:path w="1160" h="80">
                                <a:moveTo>
                                  <a:pt x="0" y="79"/>
                                </a:moveTo>
                                <a:lnTo>
                                  <a:pt x="1159" y="79"/>
                                </a:lnTo>
                                <a:lnTo>
                                  <a:pt x="1159" y="0"/>
                                </a:lnTo>
                                <a:lnTo>
                                  <a:pt x="0" y="0"/>
                                </a:lnTo>
                                <a:lnTo>
                                  <a:pt x="0" y="79"/>
                                </a:lnTo>
                                <a:close/>
                              </a:path>
                            </a:pathLst>
                          </a:custGeom>
                          <a:solidFill>
                            <a:srgbClr val="7B9A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31"/>
                        <wps:cNvSpPr>
                          <a:spLocks/>
                        </wps:cNvSpPr>
                        <wps:spPr bwMode="auto">
                          <a:xfrm>
                            <a:off x="6676" y="2095"/>
                            <a:ext cx="1160" cy="80"/>
                          </a:xfrm>
                          <a:custGeom>
                            <a:avLst/>
                            <a:gdLst>
                              <a:gd name="T0" fmla="*/ 0 w 1160"/>
                              <a:gd name="T1" fmla="*/ 79 h 80"/>
                              <a:gd name="T2" fmla="*/ 1159 w 1160"/>
                              <a:gd name="T3" fmla="*/ 79 h 80"/>
                              <a:gd name="T4" fmla="*/ 1159 w 1160"/>
                              <a:gd name="T5" fmla="*/ 0 h 80"/>
                              <a:gd name="T6" fmla="*/ 0 w 1160"/>
                              <a:gd name="T7" fmla="*/ 0 h 80"/>
                              <a:gd name="T8" fmla="*/ 0 w 1160"/>
                              <a:gd name="T9" fmla="*/ 79 h 80"/>
                            </a:gdLst>
                            <a:ahLst/>
                            <a:cxnLst>
                              <a:cxn ang="0">
                                <a:pos x="T0" y="T1"/>
                              </a:cxn>
                              <a:cxn ang="0">
                                <a:pos x="T2" y="T3"/>
                              </a:cxn>
                              <a:cxn ang="0">
                                <a:pos x="T4" y="T5"/>
                              </a:cxn>
                              <a:cxn ang="0">
                                <a:pos x="T6" y="T7"/>
                              </a:cxn>
                              <a:cxn ang="0">
                                <a:pos x="T8" y="T9"/>
                              </a:cxn>
                            </a:cxnLst>
                            <a:rect l="0" t="0" r="r" b="b"/>
                            <a:pathLst>
                              <a:path w="1160" h="80">
                                <a:moveTo>
                                  <a:pt x="0" y="79"/>
                                </a:moveTo>
                                <a:lnTo>
                                  <a:pt x="1159" y="79"/>
                                </a:lnTo>
                                <a:lnTo>
                                  <a:pt x="1159" y="0"/>
                                </a:lnTo>
                                <a:lnTo>
                                  <a:pt x="0" y="0"/>
                                </a:lnTo>
                                <a:lnTo>
                                  <a:pt x="0" y="79"/>
                                </a:lnTo>
                                <a:close/>
                              </a:path>
                            </a:pathLst>
                          </a:custGeom>
                          <a:solidFill>
                            <a:srgbClr val="7B9A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32"/>
                        <wps:cNvSpPr>
                          <a:spLocks/>
                        </wps:cNvSpPr>
                        <wps:spPr bwMode="auto">
                          <a:xfrm>
                            <a:off x="6676" y="1410"/>
                            <a:ext cx="1160" cy="80"/>
                          </a:xfrm>
                          <a:custGeom>
                            <a:avLst/>
                            <a:gdLst>
                              <a:gd name="T0" fmla="*/ 0 w 1160"/>
                              <a:gd name="T1" fmla="*/ 79 h 80"/>
                              <a:gd name="T2" fmla="*/ 1159 w 1160"/>
                              <a:gd name="T3" fmla="*/ 79 h 80"/>
                              <a:gd name="T4" fmla="*/ 1159 w 1160"/>
                              <a:gd name="T5" fmla="*/ 0 h 80"/>
                              <a:gd name="T6" fmla="*/ 0 w 1160"/>
                              <a:gd name="T7" fmla="*/ 0 h 80"/>
                              <a:gd name="T8" fmla="*/ 0 w 1160"/>
                              <a:gd name="T9" fmla="*/ 79 h 80"/>
                            </a:gdLst>
                            <a:ahLst/>
                            <a:cxnLst>
                              <a:cxn ang="0">
                                <a:pos x="T0" y="T1"/>
                              </a:cxn>
                              <a:cxn ang="0">
                                <a:pos x="T2" y="T3"/>
                              </a:cxn>
                              <a:cxn ang="0">
                                <a:pos x="T4" y="T5"/>
                              </a:cxn>
                              <a:cxn ang="0">
                                <a:pos x="T6" y="T7"/>
                              </a:cxn>
                              <a:cxn ang="0">
                                <a:pos x="T8" y="T9"/>
                              </a:cxn>
                            </a:cxnLst>
                            <a:rect l="0" t="0" r="r" b="b"/>
                            <a:pathLst>
                              <a:path w="1160" h="80">
                                <a:moveTo>
                                  <a:pt x="0" y="79"/>
                                </a:moveTo>
                                <a:lnTo>
                                  <a:pt x="1159" y="79"/>
                                </a:lnTo>
                                <a:lnTo>
                                  <a:pt x="1159" y="0"/>
                                </a:lnTo>
                                <a:lnTo>
                                  <a:pt x="0" y="0"/>
                                </a:lnTo>
                                <a:lnTo>
                                  <a:pt x="0" y="79"/>
                                </a:lnTo>
                                <a:close/>
                              </a:path>
                            </a:pathLst>
                          </a:custGeom>
                          <a:solidFill>
                            <a:srgbClr val="7B9A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33"/>
                        <wps:cNvSpPr>
                          <a:spLocks/>
                        </wps:cNvSpPr>
                        <wps:spPr bwMode="auto">
                          <a:xfrm>
                            <a:off x="8036" y="47"/>
                            <a:ext cx="1106" cy="2245"/>
                          </a:xfrm>
                          <a:custGeom>
                            <a:avLst/>
                            <a:gdLst>
                              <a:gd name="T0" fmla="*/ 0 w 1157"/>
                              <a:gd name="T1" fmla="*/ 2244 h 2245"/>
                              <a:gd name="T2" fmla="*/ 1156 w 1157"/>
                              <a:gd name="T3" fmla="*/ 2244 h 2245"/>
                              <a:gd name="T4" fmla="*/ 1156 w 1157"/>
                              <a:gd name="T5" fmla="*/ 2244 h 2245"/>
                              <a:gd name="T6" fmla="*/ 1156 w 1157"/>
                              <a:gd name="T7" fmla="*/ 0 h 2245"/>
                              <a:gd name="T8" fmla="*/ 1156 w 1157"/>
                              <a:gd name="T9" fmla="*/ 0 h 2245"/>
                              <a:gd name="T10" fmla="*/ 0 w 1157"/>
                              <a:gd name="T11" fmla="*/ 0 h 2245"/>
                              <a:gd name="T12" fmla="*/ 0 w 1157"/>
                              <a:gd name="T13" fmla="*/ 2244 h 2245"/>
                            </a:gdLst>
                            <a:ahLst/>
                            <a:cxnLst>
                              <a:cxn ang="0">
                                <a:pos x="T0" y="T1"/>
                              </a:cxn>
                              <a:cxn ang="0">
                                <a:pos x="T2" y="T3"/>
                              </a:cxn>
                              <a:cxn ang="0">
                                <a:pos x="T4" y="T5"/>
                              </a:cxn>
                              <a:cxn ang="0">
                                <a:pos x="T6" y="T7"/>
                              </a:cxn>
                              <a:cxn ang="0">
                                <a:pos x="T8" y="T9"/>
                              </a:cxn>
                              <a:cxn ang="0">
                                <a:pos x="T10" y="T11"/>
                              </a:cxn>
                              <a:cxn ang="0">
                                <a:pos x="T12" y="T13"/>
                              </a:cxn>
                            </a:cxnLst>
                            <a:rect l="0" t="0" r="r" b="b"/>
                            <a:pathLst>
                              <a:path w="1157" h="2245">
                                <a:moveTo>
                                  <a:pt x="0" y="2244"/>
                                </a:moveTo>
                                <a:lnTo>
                                  <a:pt x="1156" y="2244"/>
                                </a:lnTo>
                                <a:lnTo>
                                  <a:pt x="1156" y="2244"/>
                                </a:lnTo>
                                <a:lnTo>
                                  <a:pt x="1156" y="0"/>
                                </a:lnTo>
                                <a:lnTo>
                                  <a:pt x="1156" y="0"/>
                                </a:lnTo>
                                <a:lnTo>
                                  <a:pt x="0" y="0"/>
                                </a:lnTo>
                                <a:lnTo>
                                  <a:pt x="0" y="2244"/>
                                </a:lnTo>
                                <a:close/>
                              </a:path>
                            </a:pathLst>
                          </a:custGeom>
                          <a:solidFill>
                            <a:srgbClr val="E5F2DE"/>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E71818" w:rsidRDefault="00E71818" w:rsidP="00E71818">
                              <w:pPr>
                                <w:jc w:val="center"/>
                                <w:rPr>
                                  <w:rtl/>
                                  <w:lang w:bidi="ar-IQ"/>
                                </w:rPr>
                              </w:pPr>
                            </w:p>
                            <w:p w:rsidR="00E71818" w:rsidRDefault="00E71818" w:rsidP="00E71818">
                              <w:pPr>
                                <w:jc w:val="center"/>
                                <w:rPr>
                                  <w:b/>
                                  <w:bCs/>
                                  <w:sz w:val="24"/>
                                  <w:szCs w:val="24"/>
                                  <w:rtl/>
                                  <w:lang w:bidi="ar-IQ"/>
                                </w:rPr>
                              </w:pPr>
                              <w:r w:rsidRPr="002176F3">
                                <w:rPr>
                                  <w:rFonts w:hint="cs"/>
                                  <w:b/>
                                  <w:bCs/>
                                  <w:sz w:val="24"/>
                                  <w:szCs w:val="24"/>
                                  <w:rtl/>
                                  <w:lang w:bidi="ar-IQ"/>
                                </w:rPr>
                                <w:t xml:space="preserve">التكافؤ  مع </w:t>
                              </w:r>
                            </w:p>
                            <w:p w:rsidR="00E71818" w:rsidRPr="002176F3" w:rsidRDefault="00E71818" w:rsidP="00E71818">
                              <w:pPr>
                                <w:jc w:val="center"/>
                                <w:rPr>
                                  <w:b/>
                                  <w:bCs/>
                                  <w:sz w:val="24"/>
                                  <w:szCs w:val="24"/>
                                  <w:rtl/>
                                  <w:lang w:bidi="ar-IQ"/>
                                </w:rPr>
                              </w:pPr>
                              <w:r w:rsidRPr="002176F3">
                                <w:rPr>
                                  <w:rFonts w:hint="cs"/>
                                  <w:b/>
                                  <w:bCs/>
                                  <w:sz w:val="24"/>
                                  <w:szCs w:val="24"/>
                                  <w:rtl/>
                                  <w:lang w:bidi="ar-IQ"/>
                                </w:rPr>
                                <w:t xml:space="preserve">النتائج </w:t>
                              </w:r>
                            </w:p>
                          </w:txbxContent>
                        </wps:txbx>
                        <wps:bodyPr rot="0" vert="horz" wrap="square" lIns="91440" tIns="45720" rIns="91440" bIns="45720" anchor="t" anchorCtr="0" upright="1">
                          <a:noAutofit/>
                        </wps:bodyPr>
                      </wps:wsp>
                      <wps:wsp>
                        <wps:cNvPr id="128" name="Freeform 34"/>
                        <wps:cNvSpPr>
                          <a:spLocks/>
                        </wps:cNvSpPr>
                        <wps:spPr bwMode="auto">
                          <a:xfrm>
                            <a:off x="6596" y="240"/>
                            <a:ext cx="1440" cy="485"/>
                          </a:xfrm>
                          <a:custGeom>
                            <a:avLst/>
                            <a:gdLst>
                              <a:gd name="T0" fmla="*/ 0 w 1440"/>
                              <a:gd name="T1" fmla="*/ 484 h 485"/>
                              <a:gd name="T2" fmla="*/ 1440 w 1440"/>
                              <a:gd name="T3" fmla="*/ 484 h 485"/>
                              <a:gd name="T4" fmla="*/ 1440 w 1440"/>
                              <a:gd name="T5" fmla="*/ 0 h 485"/>
                              <a:gd name="T6" fmla="*/ 0 w 1440"/>
                              <a:gd name="T7" fmla="*/ 0 h 485"/>
                              <a:gd name="T8" fmla="*/ 0 w 1440"/>
                              <a:gd name="T9" fmla="*/ 484 h 485"/>
                            </a:gdLst>
                            <a:ahLst/>
                            <a:cxnLst>
                              <a:cxn ang="0">
                                <a:pos x="T0" y="T1"/>
                              </a:cxn>
                              <a:cxn ang="0">
                                <a:pos x="T2" y="T3"/>
                              </a:cxn>
                              <a:cxn ang="0">
                                <a:pos x="T4" y="T5"/>
                              </a:cxn>
                              <a:cxn ang="0">
                                <a:pos x="T6" y="T7"/>
                              </a:cxn>
                              <a:cxn ang="0">
                                <a:pos x="T8" y="T9"/>
                              </a:cxn>
                            </a:cxnLst>
                            <a:rect l="0" t="0" r="r" b="b"/>
                            <a:pathLst>
                              <a:path w="1440" h="485">
                                <a:moveTo>
                                  <a:pt x="0" y="484"/>
                                </a:moveTo>
                                <a:lnTo>
                                  <a:pt x="1440" y="484"/>
                                </a:lnTo>
                                <a:lnTo>
                                  <a:pt x="1440" y="0"/>
                                </a:lnTo>
                                <a:lnTo>
                                  <a:pt x="0" y="0"/>
                                </a:lnTo>
                                <a:lnTo>
                                  <a:pt x="0" y="484"/>
                                </a:lnTo>
                                <a:close/>
                              </a:path>
                            </a:pathLst>
                          </a:custGeom>
                          <a:solidFill>
                            <a:srgbClr val="C7E3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35"/>
                        <wps:cNvSpPr>
                          <a:spLocks/>
                        </wps:cNvSpPr>
                        <wps:spPr bwMode="auto">
                          <a:xfrm>
                            <a:off x="6596" y="1610"/>
                            <a:ext cx="1440" cy="485"/>
                          </a:xfrm>
                          <a:custGeom>
                            <a:avLst/>
                            <a:gdLst>
                              <a:gd name="T0" fmla="*/ 0 w 1440"/>
                              <a:gd name="T1" fmla="*/ 484 h 485"/>
                              <a:gd name="T2" fmla="*/ 1440 w 1440"/>
                              <a:gd name="T3" fmla="*/ 484 h 485"/>
                              <a:gd name="T4" fmla="*/ 1440 w 1440"/>
                              <a:gd name="T5" fmla="*/ 0 h 485"/>
                              <a:gd name="T6" fmla="*/ 0 w 1440"/>
                              <a:gd name="T7" fmla="*/ 0 h 485"/>
                              <a:gd name="T8" fmla="*/ 0 w 1440"/>
                              <a:gd name="T9" fmla="*/ 484 h 485"/>
                            </a:gdLst>
                            <a:ahLst/>
                            <a:cxnLst>
                              <a:cxn ang="0">
                                <a:pos x="T0" y="T1"/>
                              </a:cxn>
                              <a:cxn ang="0">
                                <a:pos x="T2" y="T3"/>
                              </a:cxn>
                              <a:cxn ang="0">
                                <a:pos x="T4" y="T5"/>
                              </a:cxn>
                              <a:cxn ang="0">
                                <a:pos x="T6" y="T7"/>
                              </a:cxn>
                              <a:cxn ang="0">
                                <a:pos x="T8" y="T9"/>
                              </a:cxn>
                            </a:cxnLst>
                            <a:rect l="0" t="0" r="r" b="b"/>
                            <a:pathLst>
                              <a:path w="1440" h="485">
                                <a:moveTo>
                                  <a:pt x="0" y="484"/>
                                </a:moveTo>
                                <a:lnTo>
                                  <a:pt x="1440" y="484"/>
                                </a:lnTo>
                                <a:lnTo>
                                  <a:pt x="1440" y="0"/>
                                </a:lnTo>
                                <a:lnTo>
                                  <a:pt x="0" y="0"/>
                                </a:lnTo>
                                <a:lnTo>
                                  <a:pt x="0" y="484"/>
                                </a:lnTo>
                                <a:close/>
                              </a:path>
                            </a:pathLst>
                          </a:custGeom>
                          <a:solidFill>
                            <a:srgbClr val="C7E3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36"/>
                        <wps:cNvSpPr>
                          <a:spLocks/>
                        </wps:cNvSpPr>
                        <wps:spPr bwMode="auto">
                          <a:xfrm>
                            <a:off x="6596" y="925"/>
                            <a:ext cx="1440" cy="485"/>
                          </a:xfrm>
                          <a:custGeom>
                            <a:avLst/>
                            <a:gdLst>
                              <a:gd name="T0" fmla="*/ 0 w 1440"/>
                              <a:gd name="T1" fmla="*/ 484 h 485"/>
                              <a:gd name="T2" fmla="*/ 1440 w 1440"/>
                              <a:gd name="T3" fmla="*/ 484 h 485"/>
                              <a:gd name="T4" fmla="*/ 1440 w 1440"/>
                              <a:gd name="T5" fmla="*/ 0 h 485"/>
                              <a:gd name="T6" fmla="*/ 0 w 1440"/>
                              <a:gd name="T7" fmla="*/ 0 h 485"/>
                              <a:gd name="T8" fmla="*/ 0 w 1440"/>
                              <a:gd name="T9" fmla="*/ 484 h 485"/>
                            </a:gdLst>
                            <a:ahLst/>
                            <a:cxnLst>
                              <a:cxn ang="0">
                                <a:pos x="T0" y="T1"/>
                              </a:cxn>
                              <a:cxn ang="0">
                                <a:pos x="T2" y="T3"/>
                              </a:cxn>
                              <a:cxn ang="0">
                                <a:pos x="T4" y="T5"/>
                              </a:cxn>
                              <a:cxn ang="0">
                                <a:pos x="T6" y="T7"/>
                              </a:cxn>
                              <a:cxn ang="0">
                                <a:pos x="T8" y="T9"/>
                              </a:cxn>
                            </a:cxnLst>
                            <a:rect l="0" t="0" r="r" b="b"/>
                            <a:pathLst>
                              <a:path w="1440" h="485">
                                <a:moveTo>
                                  <a:pt x="0" y="484"/>
                                </a:moveTo>
                                <a:lnTo>
                                  <a:pt x="1440" y="484"/>
                                </a:lnTo>
                                <a:lnTo>
                                  <a:pt x="1440" y="0"/>
                                </a:lnTo>
                                <a:lnTo>
                                  <a:pt x="0" y="0"/>
                                </a:lnTo>
                                <a:lnTo>
                                  <a:pt x="0" y="484"/>
                                </a:lnTo>
                                <a:close/>
                              </a:path>
                            </a:pathLst>
                          </a:custGeom>
                          <a:solidFill>
                            <a:srgbClr val="C7E3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37"/>
                        <wps:cNvSpPr>
                          <a:spLocks/>
                        </wps:cNvSpPr>
                        <wps:spPr bwMode="auto">
                          <a:xfrm>
                            <a:off x="7836" y="32"/>
                            <a:ext cx="1157" cy="30"/>
                          </a:xfrm>
                          <a:custGeom>
                            <a:avLst/>
                            <a:gdLst>
                              <a:gd name="T0" fmla="*/ 0 w 1157"/>
                              <a:gd name="T1" fmla="*/ 29 h 30"/>
                              <a:gd name="T2" fmla="*/ 1156 w 1157"/>
                              <a:gd name="T3" fmla="*/ 29 h 30"/>
                              <a:gd name="T4" fmla="*/ 1156 w 1157"/>
                              <a:gd name="T5" fmla="*/ 0 h 30"/>
                              <a:gd name="T6" fmla="*/ 0 w 1157"/>
                              <a:gd name="T7" fmla="*/ 0 h 30"/>
                              <a:gd name="T8" fmla="*/ 0 w 1157"/>
                              <a:gd name="T9" fmla="*/ 29 h 30"/>
                            </a:gdLst>
                            <a:ahLst/>
                            <a:cxnLst>
                              <a:cxn ang="0">
                                <a:pos x="T0" y="T1"/>
                              </a:cxn>
                              <a:cxn ang="0">
                                <a:pos x="T2" y="T3"/>
                              </a:cxn>
                              <a:cxn ang="0">
                                <a:pos x="T4" y="T5"/>
                              </a:cxn>
                              <a:cxn ang="0">
                                <a:pos x="T6" y="T7"/>
                              </a:cxn>
                              <a:cxn ang="0">
                                <a:pos x="T8" y="T9"/>
                              </a:cxn>
                            </a:cxnLst>
                            <a:rect l="0" t="0" r="r" b="b"/>
                            <a:pathLst>
                              <a:path w="1157" h="30">
                                <a:moveTo>
                                  <a:pt x="0" y="29"/>
                                </a:moveTo>
                                <a:lnTo>
                                  <a:pt x="1156" y="29"/>
                                </a:lnTo>
                                <a:lnTo>
                                  <a:pt x="1156" y="0"/>
                                </a:lnTo>
                                <a:lnTo>
                                  <a:pt x="0" y="0"/>
                                </a:lnTo>
                                <a:lnTo>
                                  <a:pt x="0" y="29"/>
                                </a:lnTo>
                                <a:close/>
                              </a:path>
                            </a:pathLst>
                          </a:custGeom>
                          <a:solidFill>
                            <a:srgbClr val="3F86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38"/>
                        <wps:cNvSpPr>
                          <a:spLocks/>
                        </wps:cNvSpPr>
                        <wps:spPr bwMode="auto">
                          <a:xfrm>
                            <a:off x="4508" y="642"/>
                            <a:ext cx="1401" cy="30"/>
                          </a:xfrm>
                          <a:custGeom>
                            <a:avLst/>
                            <a:gdLst>
                              <a:gd name="T0" fmla="*/ 0 w 1401"/>
                              <a:gd name="T1" fmla="*/ 29 h 30"/>
                              <a:gd name="T2" fmla="*/ 1400 w 1401"/>
                              <a:gd name="T3" fmla="*/ 29 h 30"/>
                              <a:gd name="T4" fmla="*/ 1400 w 1401"/>
                              <a:gd name="T5" fmla="*/ 0 h 30"/>
                              <a:gd name="T6" fmla="*/ 0 w 1401"/>
                              <a:gd name="T7" fmla="*/ 0 h 30"/>
                              <a:gd name="T8" fmla="*/ 0 w 1401"/>
                              <a:gd name="T9" fmla="*/ 29 h 30"/>
                            </a:gdLst>
                            <a:ahLst/>
                            <a:cxnLst>
                              <a:cxn ang="0">
                                <a:pos x="T0" y="T1"/>
                              </a:cxn>
                              <a:cxn ang="0">
                                <a:pos x="T2" y="T3"/>
                              </a:cxn>
                              <a:cxn ang="0">
                                <a:pos x="T4" y="T5"/>
                              </a:cxn>
                              <a:cxn ang="0">
                                <a:pos x="T6" y="T7"/>
                              </a:cxn>
                              <a:cxn ang="0">
                                <a:pos x="T8" y="T9"/>
                              </a:cxn>
                            </a:cxnLst>
                            <a:rect l="0" t="0" r="r" b="b"/>
                            <a:pathLst>
                              <a:path w="1401" h="30">
                                <a:moveTo>
                                  <a:pt x="0" y="29"/>
                                </a:moveTo>
                                <a:lnTo>
                                  <a:pt x="1400" y="29"/>
                                </a:lnTo>
                                <a:lnTo>
                                  <a:pt x="1400" y="0"/>
                                </a:lnTo>
                                <a:lnTo>
                                  <a:pt x="0" y="0"/>
                                </a:lnTo>
                                <a:lnTo>
                                  <a:pt x="0" y="29"/>
                                </a:lnTo>
                                <a:close/>
                              </a:path>
                            </a:pathLst>
                          </a:custGeom>
                          <a:solidFill>
                            <a:srgbClr val="4449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39"/>
                        <wps:cNvSpPr>
                          <a:spLocks/>
                        </wps:cNvSpPr>
                        <wps:spPr bwMode="auto">
                          <a:xfrm>
                            <a:off x="1240" y="642"/>
                            <a:ext cx="1400" cy="30"/>
                          </a:xfrm>
                          <a:custGeom>
                            <a:avLst/>
                            <a:gdLst>
                              <a:gd name="T0" fmla="*/ 0 w 1400"/>
                              <a:gd name="T1" fmla="*/ 29 h 30"/>
                              <a:gd name="T2" fmla="*/ 1400 w 1400"/>
                              <a:gd name="T3" fmla="*/ 29 h 30"/>
                              <a:gd name="T4" fmla="*/ 1400 w 1400"/>
                              <a:gd name="T5" fmla="*/ 0 h 30"/>
                              <a:gd name="T6" fmla="*/ 0 w 1400"/>
                              <a:gd name="T7" fmla="*/ 0 h 30"/>
                              <a:gd name="T8" fmla="*/ 0 w 1400"/>
                              <a:gd name="T9" fmla="*/ 29 h 30"/>
                            </a:gdLst>
                            <a:ahLst/>
                            <a:cxnLst>
                              <a:cxn ang="0">
                                <a:pos x="T0" y="T1"/>
                              </a:cxn>
                              <a:cxn ang="0">
                                <a:pos x="T2" y="T3"/>
                              </a:cxn>
                              <a:cxn ang="0">
                                <a:pos x="T4" y="T5"/>
                              </a:cxn>
                              <a:cxn ang="0">
                                <a:pos x="T6" y="T7"/>
                              </a:cxn>
                              <a:cxn ang="0">
                                <a:pos x="T8" y="T9"/>
                              </a:cxn>
                            </a:cxnLst>
                            <a:rect l="0" t="0" r="r" b="b"/>
                            <a:pathLst>
                              <a:path w="1400" h="30">
                                <a:moveTo>
                                  <a:pt x="0" y="29"/>
                                </a:moveTo>
                                <a:lnTo>
                                  <a:pt x="1400" y="29"/>
                                </a:lnTo>
                                <a:lnTo>
                                  <a:pt x="1400" y="0"/>
                                </a:lnTo>
                                <a:lnTo>
                                  <a:pt x="0" y="0"/>
                                </a:lnTo>
                                <a:lnTo>
                                  <a:pt x="0" y="29"/>
                                </a:lnTo>
                                <a:close/>
                              </a:path>
                            </a:pathLst>
                          </a:custGeom>
                          <a:solidFill>
                            <a:srgbClr val="4449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40"/>
                        <wps:cNvSpPr>
                          <a:spLocks/>
                        </wps:cNvSpPr>
                        <wps:spPr bwMode="auto">
                          <a:xfrm>
                            <a:off x="3263" y="0"/>
                            <a:ext cx="1440" cy="30"/>
                          </a:xfrm>
                          <a:custGeom>
                            <a:avLst/>
                            <a:gdLst>
                              <a:gd name="T0" fmla="*/ 0 w 1440"/>
                              <a:gd name="T1" fmla="*/ 29 h 30"/>
                              <a:gd name="T2" fmla="*/ 1440 w 1440"/>
                              <a:gd name="T3" fmla="*/ 29 h 30"/>
                              <a:gd name="T4" fmla="*/ 1440 w 1440"/>
                              <a:gd name="T5" fmla="*/ 0 h 30"/>
                              <a:gd name="T6" fmla="*/ 0 w 1440"/>
                              <a:gd name="T7" fmla="*/ 0 h 30"/>
                              <a:gd name="T8" fmla="*/ 0 w 1440"/>
                              <a:gd name="T9" fmla="*/ 29 h 30"/>
                            </a:gdLst>
                            <a:ahLst/>
                            <a:cxnLst>
                              <a:cxn ang="0">
                                <a:pos x="T0" y="T1"/>
                              </a:cxn>
                              <a:cxn ang="0">
                                <a:pos x="T2" y="T3"/>
                              </a:cxn>
                              <a:cxn ang="0">
                                <a:pos x="T4" y="T5"/>
                              </a:cxn>
                              <a:cxn ang="0">
                                <a:pos x="T6" y="T7"/>
                              </a:cxn>
                              <a:cxn ang="0">
                                <a:pos x="T8" y="T9"/>
                              </a:cxn>
                            </a:cxnLst>
                            <a:rect l="0" t="0" r="r" b="b"/>
                            <a:pathLst>
                              <a:path w="1440" h="30">
                                <a:moveTo>
                                  <a:pt x="0" y="29"/>
                                </a:moveTo>
                                <a:lnTo>
                                  <a:pt x="1440" y="29"/>
                                </a:lnTo>
                                <a:lnTo>
                                  <a:pt x="1440" y="0"/>
                                </a:lnTo>
                                <a:lnTo>
                                  <a:pt x="0" y="0"/>
                                </a:lnTo>
                                <a:lnTo>
                                  <a:pt x="0" y="29"/>
                                </a:lnTo>
                                <a:close/>
                              </a:path>
                            </a:pathLst>
                          </a:custGeom>
                          <a:solidFill>
                            <a:srgbClr val="AE6E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41"/>
                        <wps:cNvSpPr>
                          <a:spLocks/>
                        </wps:cNvSpPr>
                        <wps:spPr bwMode="auto">
                          <a:xfrm>
                            <a:off x="3263" y="0"/>
                            <a:ext cx="1440" cy="30"/>
                          </a:xfrm>
                          <a:custGeom>
                            <a:avLst/>
                            <a:gdLst>
                              <a:gd name="T0" fmla="*/ 0 w 1440"/>
                              <a:gd name="T1" fmla="*/ 29 h 30"/>
                              <a:gd name="T2" fmla="*/ 1440 w 1440"/>
                              <a:gd name="T3" fmla="*/ 29 h 30"/>
                              <a:gd name="T4" fmla="*/ 1440 w 1440"/>
                              <a:gd name="T5" fmla="*/ 0 h 30"/>
                              <a:gd name="T6" fmla="*/ 0 w 1440"/>
                              <a:gd name="T7" fmla="*/ 0 h 30"/>
                              <a:gd name="T8" fmla="*/ 0 w 1440"/>
                              <a:gd name="T9" fmla="*/ 29 h 30"/>
                            </a:gdLst>
                            <a:ahLst/>
                            <a:cxnLst>
                              <a:cxn ang="0">
                                <a:pos x="T0" y="T1"/>
                              </a:cxn>
                              <a:cxn ang="0">
                                <a:pos x="T2" y="T3"/>
                              </a:cxn>
                              <a:cxn ang="0">
                                <a:pos x="T4" y="T5"/>
                              </a:cxn>
                              <a:cxn ang="0">
                                <a:pos x="T6" y="T7"/>
                              </a:cxn>
                              <a:cxn ang="0">
                                <a:pos x="T8" y="T9"/>
                              </a:cxn>
                            </a:cxnLst>
                            <a:rect l="0" t="0" r="r" b="b"/>
                            <a:pathLst>
                              <a:path w="1440" h="30">
                                <a:moveTo>
                                  <a:pt x="0" y="29"/>
                                </a:moveTo>
                                <a:lnTo>
                                  <a:pt x="1440" y="29"/>
                                </a:lnTo>
                                <a:lnTo>
                                  <a:pt x="1440" y="0"/>
                                </a:lnTo>
                                <a:lnTo>
                                  <a:pt x="0" y="0"/>
                                </a:lnTo>
                                <a:lnTo>
                                  <a:pt x="0" y="29"/>
                                </a:lnTo>
                                <a:close/>
                              </a:path>
                            </a:pathLst>
                          </a:custGeom>
                          <a:solidFill>
                            <a:srgbClr val="4449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42"/>
                        <wps:cNvSpPr>
                          <a:spLocks/>
                        </wps:cNvSpPr>
                        <wps:spPr bwMode="auto">
                          <a:xfrm>
                            <a:off x="3263" y="1820"/>
                            <a:ext cx="1440" cy="30"/>
                          </a:xfrm>
                          <a:custGeom>
                            <a:avLst/>
                            <a:gdLst>
                              <a:gd name="T0" fmla="*/ 0 w 1440"/>
                              <a:gd name="T1" fmla="*/ 29 h 30"/>
                              <a:gd name="T2" fmla="*/ 1440 w 1440"/>
                              <a:gd name="T3" fmla="*/ 29 h 30"/>
                              <a:gd name="T4" fmla="*/ 1440 w 1440"/>
                              <a:gd name="T5" fmla="*/ 0 h 30"/>
                              <a:gd name="T6" fmla="*/ 0 w 1440"/>
                              <a:gd name="T7" fmla="*/ 0 h 30"/>
                              <a:gd name="T8" fmla="*/ 0 w 1440"/>
                              <a:gd name="T9" fmla="*/ 29 h 30"/>
                            </a:gdLst>
                            <a:ahLst/>
                            <a:cxnLst>
                              <a:cxn ang="0">
                                <a:pos x="T0" y="T1"/>
                              </a:cxn>
                              <a:cxn ang="0">
                                <a:pos x="T2" y="T3"/>
                              </a:cxn>
                              <a:cxn ang="0">
                                <a:pos x="T4" y="T5"/>
                              </a:cxn>
                              <a:cxn ang="0">
                                <a:pos x="T6" y="T7"/>
                              </a:cxn>
                              <a:cxn ang="0">
                                <a:pos x="T8" y="T9"/>
                              </a:cxn>
                            </a:cxnLst>
                            <a:rect l="0" t="0" r="r" b="b"/>
                            <a:pathLst>
                              <a:path w="1440" h="30">
                                <a:moveTo>
                                  <a:pt x="0" y="29"/>
                                </a:moveTo>
                                <a:lnTo>
                                  <a:pt x="1440" y="29"/>
                                </a:lnTo>
                                <a:lnTo>
                                  <a:pt x="1440" y="0"/>
                                </a:lnTo>
                                <a:lnTo>
                                  <a:pt x="0" y="0"/>
                                </a:lnTo>
                                <a:lnTo>
                                  <a:pt x="0" y="29"/>
                                </a:lnTo>
                                <a:close/>
                              </a:path>
                            </a:pathLst>
                          </a:custGeom>
                          <a:solidFill>
                            <a:srgbClr val="AE6E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43"/>
                        <wps:cNvSpPr>
                          <a:spLocks/>
                        </wps:cNvSpPr>
                        <wps:spPr bwMode="auto">
                          <a:xfrm>
                            <a:off x="3263" y="1820"/>
                            <a:ext cx="1440" cy="30"/>
                          </a:xfrm>
                          <a:custGeom>
                            <a:avLst/>
                            <a:gdLst>
                              <a:gd name="T0" fmla="*/ 0 w 1440"/>
                              <a:gd name="T1" fmla="*/ 29 h 30"/>
                              <a:gd name="T2" fmla="*/ 1440 w 1440"/>
                              <a:gd name="T3" fmla="*/ 29 h 30"/>
                              <a:gd name="T4" fmla="*/ 1440 w 1440"/>
                              <a:gd name="T5" fmla="*/ 0 h 30"/>
                              <a:gd name="T6" fmla="*/ 0 w 1440"/>
                              <a:gd name="T7" fmla="*/ 0 h 30"/>
                              <a:gd name="T8" fmla="*/ 0 w 1440"/>
                              <a:gd name="T9" fmla="*/ 29 h 30"/>
                            </a:gdLst>
                            <a:ahLst/>
                            <a:cxnLst>
                              <a:cxn ang="0">
                                <a:pos x="T0" y="T1"/>
                              </a:cxn>
                              <a:cxn ang="0">
                                <a:pos x="T2" y="T3"/>
                              </a:cxn>
                              <a:cxn ang="0">
                                <a:pos x="T4" y="T5"/>
                              </a:cxn>
                              <a:cxn ang="0">
                                <a:pos x="T6" y="T7"/>
                              </a:cxn>
                              <a:cxn ang="0">
                                <a:pos x="T8" y="T9"/>
                              </a:cxn>
                            </a:cxnLst>
                            <a:rect l="0" t="0" r="r" b="b"/>
                            <a:pathLst>
                              <a:path w="1440" h="30">
                                <a:moveTo>
                                  <a:pt x="0" y="29"/>
                                </a:moveTo>
                                <a:lnTo>
                                  <a:pt x="1440" y="29"/>
                                </a:lnTo>
                                <a:lnTo>
                                  <a:pt x="1440" y="0"/>
                                </a:lnTo>
                                <a:lnTo>
                                  <a:pt x="0" y="0"/>
                                </a:lnTo>
                                <a:lnTo>
                                  <a:pt x="0" y="29"/>
                                </a:lnTo>
                                <a:close/>
                              </a:path>
                            </a:pathLst>
                          </a:custGeom>
                          <a:solidFill>
                            <a:srgbClr val="4449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44"/>
                        <wps:cNvSpPr>
                          <a:spLocks/>
                        </wps:cNvSpPr>
                        <wps:spPr bwMode="auto">
                          <a:xfrm>
                            <a:off x="3263" y="910"/>
                            <a:ext cx="1440" cy="30"/>
                          </a:xfrm>
                          <a:custGeom>
                            <a:avLst/>
                            <a:gdLst>
                              <a:gd name="T0" fmla="*/ 0 w 1440"/>
                              <a:gd name="T1" fmla="*/ 29 h 30"/>
                              <a:gd name="T2" fmla="*/ 1440 w 1440"/>
                              <a:gd name="T3" fmla="*/ 29 h 30"/>
                              <a:gd name="T4" fmla="*/ 1440 w 1440"/>
                              <a:gd name="T5" fmla="*/ 0 h 30"/>
                              <a:gd name="T6" fmla="*/ 0 w 1440"/>
                              <a:gd name="T7" fmla="*/ 0 h 30"/>
                              <a:gd name="T8" fmla="*/ 0 w 1440"/>
                              <a:gd name="T9" fmla="*/ 29 h 30"/>
                            </a:gdLst>
                            <a:ahLst/>
                            <a:cxnLst>
                              <a:cxn ang="0">
                                <a:pos x="T0" y="T1"/>
                              </a:cxn>
                              <a:cxn ang="0">
                                <a:pos x="T2" y="T3"/>
                              </a:cxn>
                              <a:cxn ang="0">
                                <a:pos x="T4" y="T5"/>
                              </a:cxn>
                              <a:cxn ang="0">
                                <a:pos x="T6" y="T7"/>
                              </a:cxn>
                              <a:cxn ang="0">
                                <a:pos x="T8" y="T9"/>
                              </a:cxn>
                            </a:cxnLst>
                            <a:rect l="0" t="0" r="r" b="b"/>
                            <a:pathLst>
                              <a:path w="1440" h="30">
                                <a:moveTo>
                                  <a:pt x="0" y="29"/>
                                </a:moveTo>
                                <a:lnTo>
                                  <a:pt x="1440" y="29"/>
                                </a:lnTo>
                                <a:lnTo>
                                  <a:pt x="1440" y="0"/>
                                </a:lnTo>
                                <a:lnTo>
                                  <a:pt x="0" y="0"/>
                                </a:lnTo>
                                <a:lnTo>
                                  <a:pt x="0" y="29"/>
                                </a:lnTo>
                                <a:close/>
                              </a:path>
                            </a:pathLst>
                          </a:custGeom>
                          <a:solidFill>
                            <a:srgbClr val="AE6E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45"/>
                        <wps:cNvSpPr>
                          <a:spLocks/>
                        </wps:cNvSpPr>
                        <wps:spPr bwMode="auto">
                          <a:xfrm>
                            <a:off x="3263" y="910"/>
                            <a:ext cx="1440" cy="30"/>
                          </a:xfrm>
                          <a:custGeom>
                            <a:avLst/>
                            <a:gdLst>
                              <a:gd name="T0" fmla="*/ 0 w 1440"/>
                              <a:gd name="T1" fmla="*/ 29 h 30"/>
                              <a:gd name="T2" fmla="*/ 1440 w 1440"/>
                              <a:gd name="T3" fmla="*/ 29 h 30"/>
                              <a:gd name="T4" fmla="*/ 1440 w 1440"/>
                              <a:gd name="T5" fmla="*/ 0 h 30"/>
                              <a:gd name="T6" fmla="*/ 0 w 1440"/>
                              <a:gd name="T7" fmla="*/ 0 h 30"/>
                              <a:gd name="T8" fmla="*/ 0 w 1440"/>
                              <a:gd name="T9" fmla="*/ 29 h 30"/>
                            </a:gdLst>
                            <a:ahLst/>
                            <a:cxnLst>
                              <a:cxn ang="0">
                                <a:pos x="T0" y="T1"/>
                              </a:cxn>
                              <a:cxn ang="0">
                                <a:pos x="T2" y="T3"/>
                              </a:cxn>
                              <a:cxn ang="0">
                                <a:pos x="T4" y="T5"/>
                              </a:cxn>
                              <a:cxn ang="0">
                                <a:pos x="T6" y="T7"/>
                              </a:cxn>
                              <a:cxn ang="0">
                                <a:pos x="T8" y="T9"/>
                              </a:cxn>
                            </a:cxnLst>
                            <a:rect l="0" t="0" r="r" b="b"/>
                            <a:pathLst>
                              <a:path w="1440" h="30">
                                <a:moveTo>
                                  <a:pt x="0" y="29"/>
                                </a:moveTo>
                                <a:lnTo>
                                  <a:pt x="1440" y="29"/>
                                </a:lnTo>
                                <a:lnTo>
                                  <a:pt x="1440" y="0"/>
                                </a:lnTo>
                                <a:lnTo>
                                  <a:pt x="0" y="0"/>
                                </a:lnTo>
                                <a:lnTo>
                                  <a:pt x="0" y="29"/>
                                </a:lnTo>
                                <a:close/>
                              </a:path>
                            </a:pathLst>
                          </a:custGeom>
                          <a:solidFill>
                            <a:srgbClr val="4449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Freeform 46"/>
                        <wps:cNvSpPr>
                          <a:spLocks/>
                        </wps:cNvSpPr>
                        <wps:spPr bwMode="auto">
                          <a:xfrm>
                            <a:off x="0" y="910"/>
                            <a:ext cx="1440" cy="30"/>
                          </a:xfrm>
                          <a:custGeom>
                            <a:avLst/>
                            <a:gdLst>
                              <a:gd name="T0" fmla="*/ 0 w 1440"/>
                              <a:gd name="T1" fmla="*/ 29 h 30"/>
                              <a:gd name="T2" fmla="*/ 1440 w 1440"/>
                              <a:gd name="T3" fmla="*/ 29 h 30"/>
                              <a:gd name="T4" fmla="*/ 1440 w 1440"/>
                              <a:gd name="T5" fmla="*/ 0 h 30"/>
                              <a:gd name="T6" fmla="*/ 0 w 1440"/>
                              <a:gd name="T7" fmla="*/ 0 h 30"/>
                              <a:gd name="T8" fmla="*/ 0 w 1440"/>
                              <a:gd name="T9" fmla="*/ 29 h 30"/>
                            </a:gdLst>
                            <a:ahLst/>
                            <a:cxnLst>
                              <a:cxn ang="0">
                                <a:pos x="T0" y="T1"/>
                              </a:cxn>
                              <a:cxn ang="0">
                                <a:pos x="T2" y="T3"/>
                              </a:cxn>
                              <a:cxn ang="0">
                                <a:pos x="T4" y="T5"/>
                              </a:cxn>
                              <a:cxn ang="0">
                                <a:pos x="T6" y="T7"/>
                              </a:cxn>
                              <a:cxn ang="0">
                                <a:pos x="T8" y="T9"/>
                              </a:cxn>
                            </a:cxnLst>
                            <a:rect l="0" t="0" r="r" b="b"/>
                            <a:pathLst>
                              <a:path w="1440" h="30">
                                <a:moveTo>
                                  <a:pt x="0" y="29"/>
                                </a:moveTo>
                                <a:lnTo>
                                  <a:pt x="1440" y="29"/>
                                </a:lnTo>
                                <a:lnTo>
                                  <a:pt x="1440" y="0"/>
                                </a:lnTo>
                                <a:lnTo>
                                  <a:pt x="0" y="0"/>
                                </a:lnTo>
                                <a:lnTo>
                                  <a:pt x="0" y="29"/>
                                </a:lnTo>
                                <a:close/>
                              </a:path>
                            </a:pathLst>
                          </a:custGeom>
                          <a:solidFill>
                            <a:srgbClr val="AE6E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47"/>
                        <wps:cNvSpPr>
                          <a:spLocks/>
                        </wps:cNvSpPr>
                        <wps:spPr bwMode="auto">
                          <a:xfrm>
                            <a:off x="0" y="910"/>
                            <a:ext cx="1440" cy="30"/>
                          </a:xfrm>
                          <a:custGeom>
                            <a:avLst/>
                            <a:gdLst>
                              <a:gd name="T0" fmla="*/ 0 w 1440"/>
                              <a:gd name="T1" fmla="*/ 29 h 30"/>
                              <a:gd name="T2" fmla="*/ 1440 w 1440"/>
                              <a:gd name="T3" fmla="*/ 29 h 30"/>
                              <a:gd name="T4" fmla="*/ 1440 w 1440"/>
                              <a:gd name="T5" fmla="*/ 0 h 30"/>
                              <a:gd name="T6" fmla="*/ 0 w 1440"/>
                              <a:gd name="T7" fmla="*/ 0 h 30"/>
                              <a:gd name="T8" fmla="*/ 0 w 1440"/>
                              <a:gd name="T9" fmla="*/ 29 h 30"/>
                            </a:gdLst>
                            <a:ahLst/>
                            <a:cxnLst>
                              <a:cxn ang="0">
                                <a:pos x="T0" y="T1"/>
                              </a:cxn>
                              <a:cxn ang="0">
                                <a:pos x="T2" y="T3"/>
                              </a:cxn>
                              <a:cxn ang="0">
                                <a:pos x="T4" y="T5"/>
                              </a:cxn>
                              <a:cxn ang="0">
                                <a:pos x="T6" y="T7"/>
                              </a:cxn>
                              <a:cxn ang="0">
                                <a:pos x="T8" y="T9"/>
                              </a:cxn>
                            </a:cxnLst>
                            <a:rect l="0" t="0" r="r" b="b"/>
                            <a:pathLst>
                              <a:path w="1440" h="30">
                                <a:moveTo>
                                  <a:pt x="0" y="29"/>
                                </a:moveTo>
                                <a:lnTo>
                                  <a:pt x="1440" y="29"/>
                                </a:lnTo>
                                <a:lnTo>
                                  <a:pt x="1440" y="0"/>
                                </a:lnTo>
                                <a:lnTo>
                                  <a:pt x="0" y="0"/>
                                </a:lnTo>
                                <a:lnTo>
                                  <a:pt x="0" y="29"/>
                                </a:lnTo>
                                <a:close/>
                              </a:path>
                            </a:pathLst>
                          </a:custGeom>
                          <a:solidFill>
                            <a:srgbClr val="4449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Freeform 48"/>
                        <wps:cNvSpPr>
                          <a:spLocks/>
                        </wps:cNvSpPr>
                        <wps:spPr bwMode="auto">
                          <a:xfrm>
                            <a:off x="6596" y="225"/>
                            <a:ext cx="1440" cy="30"/>
                          </a:xfrm>
                          <a:custGeom>
                            <a:avLst/>
                            <a:gdLst>
                              <a:gd name="T0" fmla="*/ 0 w 1440"/>
                              <a:gd name="T1" fmla="*/ 29 h 30"/>
                              <a:gd name="T2" fmla="*/ 1440 w 1440"/>
                              <a:gd name="T3" fmla="*/ 29 h 30"/>
                              <a:gd name="T4" fmla="*/ 1440 w 1440"/>
                              <a:gd name="T5" fmla="*/ 0 h 30"/>
                              <a:gd name="T6" fmla="*/ 0 w 1440"/>
                              <a:gd name="T7" fmla="*/ 0 h 30"/>
                              <a:gd name="T8" fmla="*/ 0 w 1440"/>
                              <a:gd name="T9" fmla="*/ 29 h 30"/>
                            </a:gdLst>
                            <a:ahLst/>
                            <a:cxnLst>
                              <a:cxn ang="0">
                                <a:pos x="T0" y="T1"/>
                              </a:cxn>
                              <a:cxn ang="0">
                                <a:pos x="T2" y="T3"/>
                              </a:cxn>
                              <a:cxn ang="0">
                                <a:pos x="T4" y="T5"/>
                              </a:cxn>
                              <a:cxn ang="0">
                                <a:pos x="T6" y="T7"/>
                              </a:cxn>
                              <a:cxn ang="0">
                                <a:pos x="T8" y="T9"/>
                              </a:cxn>
                            </a:cxnLst>
                            <a:rect l="0" t="0" r="r" b="b"/>
                            <a:pathLst>
                              <a:path w="1440" h="30">
                                <a:moveTo>
                                  <a:pt x="0" y="29"/>
                                </a:moveTo>
                                <a:lnTo>
                                  <a:pt x="1440" y="29"/>
                                </a:lnTo>
                                <a:lnTo>
                                  <a:pt x="1440" y="0"/>
                                </a:lnTo>
                                <a:lnTo>
                                  <a:pt x="0" y="0"/>
                                </a:lnTo>
                                <a:lnTo>
                                  <a:pt x="0" y="29"/>
                                </a:lnTo>
                                <a:close/>
                              </a:path>
                            </a:pathLst>
                          </a:custGeom>
                          <a:solidFill>
                            <a:srgbClr val="3F86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Freeform 49"/>
                        <wps:cNvSpPr>
                          <a:spLocks/>
                        </wps:cNvSpPr>
                        <wps:spPr bwMode="auto">
                          <a:xfrm>
                            <a:off x="6596" y="1595"/>
                            <a:ext cx="1440" cy="30"/>
                          </a:xfrm>
                          <a:custGeom>
                            <a:avLst/>
                            <a:gdLst>
                              <a:gd name="T0" fmla="*/ 0 w 1440"/>
                              <a:gd name="T1" fmla="*/ 29 h 30"/>
                              <a:gd name="T2" fmla="*/ 1440 w 1440"/>
                              <a:gd name="T3" fmla="*/ 29 h 30"/>
                              <a:gd name="T4" fmla="*/ 1440 w 1440"/>
                              <a:gd name="T5" fmla="*/ 0 h 30"/>
                              <a:gd name="T6" fmla="*/ 0 w 1440"/>
                              <a:gd name="T7" fmla="*/ 0 h 30"/>
                              <a:gd name="T8" fmla="*/ 0 w 1440"/>
                              <a:gd name="T9" fmla="*/ 29 h 30"/>
                            </a:gdLst>
                            <a:ahLst/>
                            <a:cxnLst>
                              <a:cxn ang="0">
                                <a:pos x="T0" y="T1"/>
                              </a:cxn>
                              <a:cxn ang="0">
                                <a:pos x="T2" y="T3"/>
                              </a:cxn>
                              <a:cxn ang="0">
                                <a:pos x="T4" y="T5"/>
                              </a:cxn>
                              <a:cxn ang="0">
                                <a:pos x="T6" y="T7"/>
                              </a:cxn>
                              <a:cxn ang="0">
                                <a:pos x="T8" y="T9"/>
                              </a:cxn>
                            </a:cxnLst>
                            <a:rect l="0" t="0" r="r" b="b"/>
                            <a:pathLst>
                              <a:path w="1440" h="30">
                                <a:moveTo>
                                  <a:pt x="0" y="29"/>
                                </a:moveTo>
                                <a:lnTo>
                                  <a:pt x="1440" y="29"/>
                                </a:lnTo>
                                <a:lnTo>
                                  <a:pt x="1440" y="0"/>
                                </a:lnTo>
                                <a:lnTo>
                                  <a:pt x="0" y="0"/>
                                </a:lnTo>
                                <a:lnTo>
                                  <a:pt x="0" y="29"/>
                                </a:lnTo>
                                <a:close/>
                              </a:path>
                            </a:pathLst>
                          </a:custGeom>
                          <a:solidFill>
                            <a:srgbClr val="3F86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Freeform 50"/>
                        <wps:cNvSpPr>
                          <a:spLocks/>
                        </wps:cNvSpPr>
                        <wps:spPr bwMode="auto">
                          <a:xfrm>
                            <a:off x="6596" y="910"/>
                            <a:ext cx="1440" cy="30"/>
                          </a:xfrm>
                          <a:custGeom>
                            <a:avLst/>
                            <a:gdLst>
                              <a:gd name="T0" fmla="*/ 0 w 1440"/>
                              <a:gd name="T1" fmla="*/ 29 h 30"/>
                              <a:gd name="T2" fmla="*/ 1440 w 1440"/>
                              <a:gd name="T3" fmla="*/ 29 h 30"/>
                              <a:gd name="T4" fmla="*/ 1440 w 1440"/>
                              <a:gd name="T5" fmla="*/ 0 h 30"/>
                              <a:gd name="T6" fmla="*/ 0 w 1440"/>
                              <a:gd name="T7" fmla="*/ 0 h 30"/>
                              <a:gd name="T8" fmla="*/ 0 w 1440"/>
                              <a:gd name="T9" fmla="*/ 29 h 30"/>
                            </a:gdLst>
                            <a:ahLst/>
                            <a:cxnLst>
                              <a:cxn ang="0">
                                <a:pos x="T0" y="T1"/>
                              </a:cxn>
                              <a:cxn ang="0">
                                <a:pos x="T2" y="T3"/>
                              </a:cxn>
                              <a:cxn ang="0">
                                <a:pos x="T4" y="T5"/>
                              </a:cxn>
                              <a:cxn ang="0">
                                <a:pos x="T6" y="T7"/>
                              </a:cxn>
                              <a:cxn ang="0">
                                <a:pos x="T8" y="T9"/>
                              </a:cxn>
                            </a:cxnLst>
                            <a:rect l="0" t="0" r="r" b="b"/>
                            <a:pathLst>
                              <a:path w="1440" h="30">
                                <a:moveTo>
                                  <a:pt x="0" y="29"/>
                                </a:moveTo>
                                <a:lnTo>
                                  <a:pt x="1440" y="29"/>
                                </a:lnTo>
                                <a:lnTo>
                                  <a:pt x="1440" y="0"/>
                                </a:lnTo>
                                <a:lnTo>
                                  <a:pt x="0" y="0"/>
                                </a:lnTo>
                                <a:lnTo>
                                  <a:pt x="0" y="29"/>
                                </a:lnTo>
                                <a:close/>
                              </a:path>
                            </a:pathLst>
                          </a:custGeom>
                          <a:solidFill>
                            <a:srgbClr val="3F86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Text Box 51"/>
                        <wps:cNvSpPr txBox="1">
                          <a:spLocks noChangeArrowheads="1"/>
                        </wps:cNvSpPr>
                        <wps:spPr bwMode="auto">
                          <a:xfrm>
                            <a:off x="3495" y="95"/>
                            <a:ext cx="978"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818" w:rsidRPr="00051C3F" w:rsidRDefault="00E71818" w:rsidP="00E71818">
                              <w:pPr>
                                <w:pStyle w:val="a5"/>
                                <w:kinsoku w:val="0"/>
                                <w:overflowPunct w:val="0"/>
                                <w:spacing w:after="0" w:line="360" w:lineRule="auto"/>
                                <w:ind w:left="0" w:right="-20"/>
                                <w:jc w:val="center"/>
                                <w:rPr>
                                  <w:rFonts w:ascii="Arial" w:hAnsi="Arial" w:cs="Arial"/>
                                  <w:b/>
                                  <w:bCs/>
                                  <w:color w:val="231F20"/>
                                  <w:sz w:val="36"/>
                                  <w:szCs w:val="36"/>
                                  <w:rtl/>
                                  <w:lang w:bidi="ar-IQ"/>
                                </w:rPr>
                              </w:pPr>
                              <w:r w:rsidRPr="00051C3F">
                                <w:rPr>
                                  <w:rFonts w:ascii="Arial" w:hAnsi="Arial" w:cs="Arial" w:hint="cs"/>
                                  <w:b/>
                                  <w:bCs/>
                                  <w:color w:val="231F20"/>
                                  <w:sz w:val="36"/>
                                  <w:szCs w:val="36"/>
                                  <w:rtl/>
                                  <w:lang w:bidi="ar-IQ"/>
                                </w:rPr>
                                <w:t>البيئة</w:t>
                              </w:r>
                            </w:p>
                          </w:txbxContent>
                        </wps:txbx>
                        <wps:bodyPr rot="0" vert="horz" wrap="square" lIns="0" tIns="0" rIns="0" bIns="0" anchor="t" anchorCtr="0" upright="1">
                          <a:noAutofit/>
                        </wps:bodyPr>
                      </wps:wsp>
                      <wps:wsp>
                        <wps:cNvPr id="235" name="Text Box 52"/>
                        <wps:cNvSpPr txBox="1">
                          <a:spLocks noChangeArrowheads="1"/>
                        </wps:cNvSpPr>
                        <wps:spPr bwMode="auto">
                          <a:xfrm>
                            <a:off x="1240" y="725"/>
                            <a:ext cx="1573" cy="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818" w:rsidRDefault="00E71818" w:rsidP="00E71818">
                              <w:pPr>
                                <w:pStyle w:val="a5"/>
                                <w:kinsoku w:val="0"/>
                                <w:overflowPunct w:val="0"/>
                                <w:spacing w:before="240" w:after="0"/>
                                <w:ind w:left="0" w:right="2"/>
                                <w:jc w:val="center"/>
                                <w:rPr>
                                  <w:rFonts w:ascii="Arial" w:hAnsi="Arial" w:cs="Arial"/>
                                  <w:b/>
                                  <w:bCs/>
                                  <w:color w:val="231F20"/>
                                  <w:sz w:val="24"/>
                                  <w:szCs w:val="24"/>
                                  <w:rtl/>
                                  <w:lang w:bidi="ar-IQ"/>
                                </w:rPr>
                              </w:pPr>
                              <w:r>
                                <w:rPr>
                                  <w:rFonts w:ascii="Arial" w:hAnsi="Arial" w:cs="Arial" w:hint="cs"/>
                                  <w:b/>
                                  <w:bCs/>
                                  <w:color w:val="231F20"/>
                                  <w:sz w:val="24"/>
                                  <w:szCs w:val="24"/>
                                  <w:rtl/>
                                  <w:lang w:bidi="ar-IQ"/>
                                </w:rPr>
                                <w:t>توقع الجهد</w:t>
                              </w:r>
                            </w:p>
                            <w:p w:rsidR="00E71818" w:rsidRPr="003C1257" w:rsidRDefault="00E71818" w:rsidP="00E71818">
                              <w:pPr>
                                <w:pStyle w:val="a5"/>
                                <w:kinsoku w:val="0"/>
                                <w:overflowPunct w:val="0"/>
                                <w:spacing w:before="240" w:after="0"/>
                                <w:ind w:left="0" w:right="2"/>
                                <w:jc w:val="center"/>
                                <w:rPr>
                                  <w:rFonts w:ascii="Arial" w:hAnsi="Arial" w:cs="Arial"/>
                                  <w:b/>
                                  <w:bCs/>
                                  <w:color w:val="231F20"/>
                                  <w:sz w:val="24"/>
                                  <w:szCs w:val="24"/>
                                  <w:rtl/>
                                  <w:lang w:bidi="ar-IQ"/>
                                </w:rPr>
                              </w:pPr>
                              <w:r>
                                <w:rPr>
                                  <w:rFonts w:ascii="Arial" w:hAnsi="Arial" w:cs="Arial" w:hint="cs"/>
                                  <w:b/>
                                  <w:bCs/>
                                  <w:color w:val="231F20"/>
                                  <w:sz w:val="24"/>
                                  <w:szCs w:val="24"/>
                                  <w:rtl/>
                                  <w:lang w:bidi="ar-IQ"/>
                                </w:rPr>
                                <w:t xml:space="preserve"> الى الاداء</w:t>
                              </w:r>
                            </w:p>
                          </w:txbxContent>
                        </wps:txbx>
                        <wps:bodyPr rot="0" vert="horz" wrap="square" lIns="0" tIns="0" rIns="0" bIns="0" anchor="t" anchorCtr="0" upright="1">
                          <a:noAutofit/>
                        </wps:bodyPr>
                      </wps:wsp>
                      <wps:wsp>
                        <wps:cNvPr id="236" name="Text Box 53"/>
                        <wps:cNvSpPr txBox="1">
                          <a:spLocks noChangeArrowheads="1"/>
                        </wps:cNvSpPr>
                        <wps:spPr bwMode="auto">
                          <a:xfrm>
                            <a:off x="4509" y="672"/>
                            <a:ext cx="1508" cy="1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818" w:rsidRDefault="00E71818" w:rsidP="00E71818">
                              <w:pPr>
                                <w:spacing w:after="0" w:line="240" w:lineRule="auto"/>
                                <w:jc w:val="center"/>
                                <w:rPr>
                                  <w:rFonts w:ascii="Times New Roman" w:eastAsia="Calibri" w:hAnsi="Times New Roman" w:cs="Times New Roman"/>
                                  <w:sz w:val="20"/>
                                  <w:szCs w:val="20"/>
                                  <w:lang w:bidi="ar"/>
                                </w:rPr>
                              </w:pPr>
                            </w:p>
                            <w:p w:rsidR="00E71818" w:rsidRPr="00525617" w:rsidRDefault="00E71818" w:rsidP="00E71818">
                              <w:pPr>
                                <w:spacing w:after="0" w:line="240" w:lineRule="auto"/>
                                <w:jc w:val="center"/>
                                <w:rPr>
                                  <w:rFonts w:ascii="Times New Roman" w:eastAsia="Calibri" w:hAnsi="Times New Roman" w:cs="Times New Roman"/>
                                  <w:b/>
                                  <w:bCs/>
                                  <w:sz w:val="20"/>
                                  <w:szCs w:val="20"/>
                                  <w:rtl/>
                                  <w:lang w:bidi="ar-IQ"/>
                                </w:rPr>
                              </w:pPr>
                              <w:r w:rsidRPr="00525617">
                                <w:rPr>
                                  <w:rFonts w:ascii="Times New Roman" w:eastAsia="Calibri" w:hAnsi="Times New Roman" w:cs="Times New Roman"/>
                                  <w:b/>
                                  <w:bCs/>
                                  <w:sz w:val="20"/>
                                  <w:szCs w:val="20"/>
                                  <w:rtl/>
                                  <w:lang w:bidi="ar"/>
                                </w:rPr>
                                <w:t>الجهد إلى الأداء</w:t>
                              </w:r>
                            </w:p>
                            <w:p w:rsidR="00E71818" w:rsidRPr="00525617" w:rsidRDefault="00E71818" w:rsidP="00E71818">
                              <w:pPr>
                                <w:spacing w:after="0" w:line="240" w:lineRule="auto"/>
                                <w:jc w:val="center"/>
                                <w:rPr>
                                  <w:rFonts w:ascii="Times New Roman" w:eastAsia="Calibri" w:hAnsi="Times New Roman" w:cs="Times New Roman"/>
                                  <w:b/>
                                  <w:bCs/>
                                  <w:sz w:val="20"/>
                                  <w:szCs w:val="20"/>
                                  <w:lang w:bidi="ar"/>
                                </w:rPr>
                              </w:pPr>
                              <w:r w:rsidRPr="00525617">
                                <w:rPr>
                                  <w:rFonts w:ascii="Times New Roman" w:eastAsia="Calibri" w:hAnsi="Times New Roman" w:cs="Times New Roman"/>
                                  <w:b/>
                                  <w:bCs/>
                                  <w:sz w:val="20"/>
                                  <w:szCs w:val="20"/>
                                  <w:rtl/>
                                  <w:lang w:bidi="ar"/>
                                </w:rPr>
                                <w:t>المتوقع</w:t>
                              </w:r>
                            </w:p>
                            <w:p w:rsidR="00E71818" w:rsidRDefault="00E71818" w:rsidP="00E71818">
                              <w:pPr>
                                <w:pStyle w:val="a5"/>
                                <w:kinsoku w:val="0"/>
                                <w:overflowPunct w:val="0"/>
                                <w:spacing w:before="16" w:line="261" w:lineRule="auto"/>
                                <w:ind w:left="0" w:right="48"/>
                                <w:rPr>
                                  <w:rFonts w:ascii="Arial" w:hAnsi="Arial" w:cs="Arial"/>
                                  <w:color w:val="231F20"/>
                                  <w:sz w:val="16"/>
                                  <w:szCs w:val="16"/>
                                  <w:rtl/>
                                  <w:lang w:bidi="ar-IQ"/>
                                </w:rPr>
                              </w:pPr>
                            </w:p>
                          </w:txbxContent>
                        </wps:txbx>
                        <wps:bodyPr rot="0" vert="horz" wrap="square" lIns="0" tIns="0" rIns="0" bIns="0" anchor="t" anchorCtr="0" upright="1">
                          <a:noAutofit/>
                        </wps:bodyPr>
                      </wps:wsp>
                      <wps:wsp>
                        <wps:cNvPr id="237" name="Text Box 54"/>
                        <wps:cNvSpPr txBox="1">
                          <a:spLocks noChangeArrowheads="1"/>
                        </wps:cNvSpPr>
                        <wps:spPr bwMode="auto">
                          <a:xfrm>
                            <a:off x="8186" y="999"/>
                            <a:ext cx="756"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818" w:rsidRDefault="00E71818" w:rsidP="00E71818">
                              <w:pPr>
                                <w:pStyle w:val="a5"/>
                                <w:kinsoku w:val="0"/>
                                <w:overflowPunct w:val="0"/>
                                <w:spacing w:before="16" w:line="181" w:lineRule="exact"/>
                                <w:ind w:left="0" w:right="-20"/>
                                <w:rPr>
                                  <w:rFonts w:ascii="Arial" w:hAnsi="Arial" w:cs="Arial"/>
                                  <w:color w:val="231F20"/>
                                  <w:sz w:val="16"/>
                                  <w:szCs w:val="16"/>
                                </w:rPr>
                              </w:pPr>
                            </w:p>
                          </w:txbxContent>
                        </wps:txbx>
                        <wps:bodyPr rot="0" vert="horz" wrap="square" lIns="0" tIns="0" rIns="0" bIns="0" anchor="t" anchorCtr="0" upright="1">
                          <a:noAutofit/>
                        </wps:bodyPr>
                      </wps:wsp>
                      <wps:wsp>
                        <wps:cNvPr id="238" name="Text Box 55"/>
                        <wps:cNvSpPr txBox="1">
                          <a:spLocks noChangeArrowheads="1"/>
                        </wps:cNvSpPr>
                        <wps:spPr bwMode="auto">
                          <a:xfrm>
                            <a:off x="6596" y="240"/>
                            <a:ext cx="144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818" w:rsidRDefault="00E71818" w:rsidP="00E71818">
                              <w:pPr>
                                <w:pStyle w:val="a5"/>
                                <w:kinsoku w:val="0"/>
                                <w:overflowPunct w:val="0"/>
                                <w:spacing w:before="7"/>
                                <w:ind w:left="0"/>
                                <w:rPr>
                                  <w:sz w:val="13"/>
                                  <w:szCs w:val="13"/>
                                </w:rPr>
                              </w:pPr>
                            </w:p>
                            <w:p w:rsidR="00E71818" w:rsidRDefault="00E71818" w:rsidP="00E71818">
                              <w:pPr>
                                <w:pStyle w:val="a5"/>
                                <w:kinsoku w:val="0"/>
                                <w:overflowPunct w:val="0"/>
                                <w:bidi w:val="0"/>
                                <w:spacing w:before="1"/>
                                <w:ind w:left="0"/>
                                <w:jc w:val="center"/>
                                <w:rPr>
                                  <w:rFonts w:ascii="Arial" w:hAnsi="Arial" w:cs="Arial"/>
                                  <w:b/>
                                  <w:bCs/>
                                  <w:color w:val="231F20"/>
                                  <w:sz w:val="16"/>
                                  <w:szCs w:val="16"/>
                                </w:rPr>
                              </w:pPr>
                              <w:r w:rsidRPr="002176F3">
                                <w:rPr>
                                  <w:rFonts w:hint="cs"/>
                                  <w:b/>
                                  <w:bCs/>
                                  <w:sz w:val="24"/>
                                  <w:szCs w:val="24"/>
                                  <w:rtl/>
                                  <w:lang w:bidi="ar-IQ"/>
                                </w:rPr>
                                <w:t>النتائج</w:t>
                              </w:r>
                            </w:p>
                          </w:txbxContent>
                        </wps:txbx>
                        <wps:bodyPr rot="0" vert="horz" wrap="square" lIns="0" tIns="0" rIns="0" bIns="0" anchor="t" anchorCtr="0" upright="1">
                          <a:noAutofit/>
                        </wps:bodyPr>
                      </wps:wsp>
                      <wps:wsp>
                        <wps:cNvPr id="239" name="Text Box 56"/>
                        <wps:cNvSpPr txBox="1">
                          <a:spLocks noChangeArrowheads="1"/>
                        </wps:cNvSpPr>
                        <wps:spPr bwMode="auto">
                          <a:xfrm>
                            <a:off x="-179" y="765"/>
                            <a:ext cx="1887" cy="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818" w:rsidRDefault="00E71818" w:rsidP="00E71818">
                              <w:pPr>
                                <w:pStyle w:val="a5"/>
                                <w:kinsoku w:val="0"/>
                                <w:overflowPunct w:val="0"/>
                                <w:spacing w:before="7"/>
                                <w:ind w:left="0"/>
                                <w:rPr>
                                  <w:sz w:val="13"/>
                                  <w:szCs w:val="13"/>
                                  <w:lang w:bidi="ar-IQ"/>
                                </w:rPr>
                              </w:pPr>
                            </w:p>
                            <w:p w:rsidR="00E71818" w:rsidRPr="003C1257" w:rsidRDefault="00E71818" w:rsidP="00E71818">
                              <w:pPr>
                                <w:pStyle w:val="a5"/>
                                <w:kinsoku w:val="0"/>
                                <w:overflowPunct w:val="0"/>
                                <w:bidi w:val="0"/>
                                <w:spacing w:before="1"/>
                                <w:ind w:left="0" w:right="486"/>
                                <w:jc w:val="center"/>
                                <w:rPr>
                                  <w:rFonts w:ascii="Arial" w:hAnsi="Arial" w:cs="Arial"/>
                                  <w:b/>
                                  <w:bCs/>
                                  <w:color w:val="231F20"/>
                                  <w:sz w:val="28"/>
                                  <w:szCs w:val="28"/>
                                </w:rPr>
                              </w:pPr>
                              <w:r w:rsidRPr="003C1257">
                                <w:rPr>
                                  <w:rFonts w:ascii="Arial" w:hAnsi="Arial" w:cs="Arial" w:hint="cs"/>
                                  <w:b/>
                                  <w:bCs/>
                                  <w:color w:val="231F20"/>
                                  <w:sz w:val="28"/>
                                  <w:szCs w:val="28"/>
                                  <w:rtl/>
                                </w:rPr>
                                <w:t>الجهد</w:t>
                              </w:r>
                              <w:r>
                                <w:rPr>
                                  <w:rFonts w:ascii="Arial" w:hAnsi="Arial" w:cs="Arial" w:hint="cs"/>
                                  <w:b/>
                                  <w:bCs/>
                                  <w:color w:val="231F20"/>
                                  <w:sz w:val="28"/>
                                  <w:szCs w:val="28"/>
                                  <w:rtl/>
                                </w:rPr>
                                <w:t xml:space="preserve">     </w:t>
                              </w:r>
                            </w:p>
                          </w:txbxContent>
                        </wps:txbx>
                        <wps:bodyPr rot="0" vert="horz" wrap="square" lIns="0" tIns="0" rIns="0" bIns="0" anchor="t" anchorCtr="0" upright="1">
                          <a:noAutofit/>
                        </wps:bodyPr>
                      </wps:wsp>
                      <wps:wsp>
                        <wps:cNvPr id="240" name="Text Box 57"/>
                        <wps:cNvSpPr txBox="1">
                          <a:spLocks noChangeArrowheads="1"/>
                        </wps:cNvSpPr>
                        <wps:spPr bwMode="auto">
                          <a:xfrm>
                            <a:off x="3264" y="805"/>
                            <a:ext cx="1440"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818" w:rsidRDefault="00E71818" w:rsidP="00E71818">
                              <w:pPr>
                                <w:pStyle w:val="a5"/>
                                <w:kinsoku w:val="0"/>
                                <w:overflowPunct w:val="0"/>
                                <w:bidi w:val="0"/>
                                <w:spacing w:before="1"/>
                                <w:ind w:left="0"/>
                                <w:rPr>
                                  <w:rFonts w:ascii="Arial" w:hAnsi="Arial" w:cs="Arial"/>
                                  <w:b/>
                                  <w:bCs/>
                                  <w:color w:val="231F20"/>
                                  <w:sz w:val="16"/>
                                  <w:szCs w:val="16"/>
                                </w:rPr>
                              </w:pPr>
                              <w:r>
                                <w:rPr>
                                  <w:rFonts w:ascii="Arial" w:hAnsi="Arial" w:cs="Arial"/>
                                  <w:b/>
                                  <w:bCs/>
                                  <w:color w:val="231F20"/>
                                  <w:sz w:val="16"/>
                                  <w:szCs w:val="16"/>
                                </w:rPr>
                                <w:t xml:space="preserve">     </w:t>
                              </w:r>
                            </w:p>
                            <w:p w:rsidR="00E71818" w:rsidRPr="00051C3F" w:rsidRDefault="00E71818" w:rsidP="00E71818">
                              <w:pPr>
                                <w:pStyle w:val="a5"/>
                                <w:kinsoku w:val="0"/>
                                <w:overflowPunct w:val="0"/>
                                <w:bidi w:val="0"/>
                                <w:spacing w:after="0"/>
                                <w:ind w:left="0"/>
                                <w:jc w:val="center"/>
                                <w:rPr>
                                  <w:rFonts w:ascii="Arial" w:hAnsi="Arial" w:cs="Arial"/>
                                  <w:b/>
                                  <w:bCs/>
                                  <w:color w:val="231F20"/>
                                  <w:sz w:val="32"/>
                                  <w:szCs w:val="32"/>
                                  <w:rtl/>
                                  <w:lang w:bidi="ar-IQ"/>
                                </w:rPr>
                              </w:pPr>
                              <w:r>
                                <w:rPr>
                                  <w:rFonts w:ascii="Arial" w:hAnsi="Arial" w:cs="Arial" w:hint="cs"/>
                                  <w:b/>
                                  <w:bCs/>
                                  <w:color w:val="231F20"/>
                                  <w:sz w:val="32"/>
                                  <w:szCs w:val="32"/>
                                  <w:rtl/>
                                  <w:lang w:bidi="ar-IQ"/>
                                </w:rPr>
                                <w:t>الأداء</w:t>
                              </w:r>
                              <w:r>
                                <w:rPr>
                                  <w:rFonts w:ascii="Arial" w:hAnsi="Arial" w:cs="Arial"/>
                                  <w:b/>
                                  <w:bCs/>
                                  <w:color w:val="231F20"/>
                                  <w:sz w:val="32"/>
                                  <w:szCs w:val="32"/>
                                </w:rPr>
                                <w:t xml:space="preserve">   </w:t>
                              </w:r>
                              <w:r w:rsidRPr="00051C3F">
                                <w:rPr>
                                  <w:rFonts w:ascii="Arial" w:hAnsi="Arial" w:cs="Arial"/>
                                  <w:b/>
                                  <w:bCs/>
                                  <w:color w:val="231F20"/>
                                  <w:sz w:val="32"/>
                                  <w:szCs w:val="32"/>
                                </w:rPr>
                                <w:t xml:space="preserve">      </w:t>
                              </w:r>
                              <w:r w:rsidRPr="00051C3F">
                                <w:rPr>
                                  <w:rFonts w:ascii="Arial" w:hAnsi="Arial" w:cs="Arial" w:hint="cs"/>
                                  <w:b/>
                                  <w:bCs/>
                                  <w:color w:val="231F20"/>
                                  <w:sz w:val="32"/>
                                  <w:szCs w:val="32"/>
                                  <w:rtl/>
                                  <w:lang w:bidi="ar-IQ"/>
                                </w:rPr>
                                <w:t>الأداء</w:t>
                              </w:r>
                            </w:p>
                          </w:txbxContent>
                        </wps:txbx>
                        <wps:bodyPr rot="0" vert="horz" wrap="square" lIns="0" tIns="0" rIns="0" bIns="0" anchor="t" anchorCtr="0" upright="1">
                          <a:noAutofit/>
                        </wps:bodyPr>
                      </wps:wsp>
                      <wps:wsp>
                        <wps:cNvPr id="241" name="Text Box 58"/>
                        <wps:cNvSpPr txBox="1">
                          <a:spLocks noChangeArrowheads="1"/>
                        </wps:cNvSpPr>
                        <wps:spPr bwMode="auto">
                          <a:xfrm>
                            <a:off x="6596" y="925"/>
                            <a:ext cx="144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818" w:rsidRDefault="00E71818" w:rsidP="00E71818">
                              <w:pPr>
                                <w:pStyle w:val="a5"/>
                                <w:kinsoku w:val="0"/>
                                <w:overflowPunct w:val="0"/>
                                <w:spacing w:before="7"/>
                                <w:ind w:left="0"/>
                                <w:rPr>
                                  <w:sz w:val="13"/>
                                  <w:szCs w:val="13"/>
                                </w:rPr>
                              </w:pPr>
                            </w:p>
                            <w:p w:rsidR="00E71818" w:rsidRDefault="00E71818" w:rsidP="00E71818">
                              <w:pPr>
                                <w:pStyle w:val="a5"/>
                                <w:kinsoku w:val="0"/>
                                <w:overflowPunct w:val="0"/>
                                <w:bidi w:val="0"/>
                                <w:spacing w:before="1"/>
                                <w:ind w:left="0"/>
                                <w:jc w:val="center"/>
                                <w:rPr>
                                  <w:rFonts w:ascii="Arial" w:hAnsi="Arial" w:cs="Arial"/>
                                  <w:b/>
                                  <w:bCs/>
                                  <w:color w:val="231F20"/>
                                  <w:sz w:val="16"/>
                                  <w:szCs w:val="16"/>
                                </w:rPr>
                              </w:pPr>
                              <w:r w:rsidRPr="002176F3">
                                <w:rPr>
                                  <w:rFonts w:hint="cs"/>
                                  <w:b/>
                                  <w:bCs/>
                                  <w:sz w:val="24"/>
                                  <w:szCs w:val="24"/>
                                  <w:rtl/>
                                  <w:lang w:bidi="ar-IQ"/>
                                </w:rPr>
                                <w:t>النتائج</w:t>
                              </w:r>
                            </w:p>
                          </w:txbxContent>
                        </wps:txbx>
                        <wps:bodyPr rot="0" vert="horz" wrap="square" lIns="0" tIns="0" rIns="0" bIns="0" anchor="t" anchorCtr="0" upright="1">
                          <a:noAutofit/>
                        </wps:bodyPr>
                      </wps:wsp>
                      <wps:wsp>
                        <wps:cNvPr id="242" name="Text Box 59"/>
                        <wps:cNvSpPr txBox="1">
                          <a:spLocks noChangeArrowheads="1"/>
                        </wps:cNvSpPr>
                        <wps:spPr bwMode="auto">
                          <a:xfrm>
                            <a:off x="6596" y="1610"/>
                            <a:ext cx="144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818" w:rsidRDefault="00E71818" w:rsidP="00E71818">
                              <w:pPr>
                                <w:pStyle w:val="a5"/>
                                <w:kinsoku w:val="0"/>
                                <w:overflowPunct w:val="0"/>
                                <w:spacing w:before="7"/>
                                <w:ind w:left="0"/>
                                <w:rPr>
                                  <w:sz w:val="13"/>
                                  <w:szCs w:val="13"/>
                                </w:rPr>
                              </w:pPr>
                            </w:p>
                            <w:p w:rsidR="00E71818" w:rsidRDefault="00E71818" w:rsidP="00E71818">
                              <w:pPr>
                                <w:pStyle w:val="a5"/>
                                <w:kinsoku w:val="0"/>
                                <w:overflowPunct w:val="0"/>
                                <w:bidi w:val="0"/>
                                <w:spacing w:before="1"/>
                                <w:ind w:left="0"/>
                                <w:jc w:val="center"/>
                                <w:rPr>
                                  <w:rFonts w:ascii="Arial" w:hAnsi="Arial" w:cs="Arial"/>
                                  <w:b/>
                                  <w:bCs/>
                                  <w:color w:val="231F20"/>
                                  <w:sz w:val="16"/>
                                  <w:szCs w:val="16"/>
                                </w:rPr>
                              </w:pPr>
                              <w:r w:rsidRPr="002176F3">
                                <w:rPr>
                                  <w:rFonts w:hint="cs"/>
                                  <w:b/>
                                  <w:bCs/>
                                  <w:sz w:val="24"/>
                                  <w:szCs w:val="24"/>
                                  <w:rtl/>
                                  <w:lang w:bidi="ar-IQ"/>
                                </w:rPr>
                                <w:t>النتائج</w:t>
                              </w:r>
                            </w:p>
                          </w:txbxContent>
                        </wps:txbx>
                        <wps:bodyPr rot="0" vert="horz" wrap="square" lIns="0" tIns="0" rIns="0" bIns="0" anchor="t" anchorCtr="0" upright="1">
                          <a:noAutofit/>
                        </wps:bodyPr>
                      </wps:wsp>
                      <wps:wsp>
                        <wps:cNvPr id="243" name="Text Box 60"/>
                        <wps:cNvSpPr txBox="1">
                          <a:spLocks noChangeArrowheads="1"/>
                        </wps:cNvSpPr>
                        <wps:spPr bwMode="auto">
                          <a:xfrm>
                            <a:off x="3203" y="1682"/>
                            <a:ext cx="1581" cy="7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818" w:rsidRDefault="00E71818" w:rsidP="00E71818">
                              <w:pPr>
                                <w:pStyle w:val="a5"/>
                                <w:kinsoku w:val="0"/>
                                <w:overflowPunct w:val="0"/>
                                <w:bidi w:val="0"/>
                                <w:spacing w:before="72"/>
                                <w:ind w:left="0"/>
                                <w:rPr>
                                  <w:rFonts w:ascii="Arial" w:hAnsi="Arial" w:cs="Arial"/>
                                  <w:b/>
                                  <w:bCs/>
                                  <w:color w:val="231F20"/>
                                  <w:sz w:val="16"/>
                                  <w:szCs w:val="16"/>
                                </w:rPr>
                              </w:pPr>
                              <w:r>
                                <w:rPr>
                                  <w:rFonts w:ascii="Arial" w:hAnsi="Arial" w:cs="Arial"/>
                                  <w:b/>
                                  <w:bCs/>
                                  <w:color w:val="231F20"/>
                                  <w:sz w:val="16"/>
                                  <w:szCs w:val="16"/>
                                </w:rPr>
                                <w:t xml:space="preserve">        </w:t>
                              </w:r>
                            </w:p>
                            <w:p w:rsidR="00E71818" w:rsidRPr="00051C3F" w:rsidRDefault="00E71818" w:rsidP="00E71818">
                              <w:pPr>
                                <w:pStyle w:val="a5"/>
                                <w:kinsoku w:val="0"/>
                                <w:overflowPunct w:val="0"/>
                                <w:bidi w:val="0"/>
                                <w:spacing w:before="72"/>
                                <w:ind w:left="0"/>
                                <w:jc w:val="center"/>
                                <w:rPr>
                                  <w:rFonts w:ascii="Arial" w:hAnsi="Arial" w:cs="Arial"/>
                                  <w:b/>
                                  <w:bCs/>
                                  <w:color w:val="231F20"/>
                                  <w:sz w:val="36"/>
                                  <w:szCs w:val="36"/>
                                  <w:rtl/>
                                  <w:lang w:bidi="ar-IQ"/>
                                </w:rPr>
                              </w:pPr>
                              <w:r w:rsidRPr="00051C3F">
                                <w:rPr>
                                  <w:rFonts w:ascii="Arial" w:hAnsi="Arial" w:cs="Arial" w:hint="cs"/>
                                  <w:b/>
                                  <w:bCs/>
                                  <w:color w:val="231F20"/>
                                  <w:sz w:val="36"/>
                                  <w:szCs w:val="36"/>
                                  <w:rtl/>
                                  <w:lang w:bidi="ar-IQ"/>
                                </w:rPr>
                                <w:t>القابلية</w:t>
                              </w:r>
                            </w:p>
                          </w:txbxContent>
                        </wps:txbx>
                        <wps:bodyPr rot="0" vert="horz" wrap="square" lIns="0" tIns="0" rIns="0" bIns="0" anchor="t" anchorCtr="0" upright="1">
                          <a:noAutofit/>
                        </wps:bodyPr>
                      </wps:wsp>
                    </wpg:wgp>
                  </a:graphicData>
                </a:graphic>
              </wp:inline>
            </w:drawing>
          </mc:Choice>
          <mc:Fallback>
            <w:pict>
              <v:group id="Group 36" o:spid="_x0000_s1055" style="width:466.05pt;height:116.9pt;mso-position-horizontal-relative:char;mso-position-vertical-relative:line" coordorigin="-179" coordsize="9321,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pkhxhYAAMlKAQAOAAAAZHJzL2Uyb0RvYy54bWzsXVtv4ziyfj/A+Q+CHw/giSTrGox70Ynj&#10;wQK9uwNMzg9QbCU21rG8stPOzGD++1aRIkWRouPEUi6d6oeWEzMlipLqq/rqwp//9ni/cr7n5XZZ&#10;rMcD7yd34OTrWTFfru/Gg/+/ng6TgbPdZet5tirW+Xjwe74d/O3L//7Pz/vNee4Xi2I1z0sHhKy3&#10;5/vNeLDY7TbnZ2fb2SK/z7Y/FZt8DV/eFuV9toMfy7uzeZntQfr96sx33ehsX5TzTVnM8u0Wfjvh&#10;Xw6+MPm3t/ls96/b222+c1bjAcxtx/4v2f83+P/Zl5+z87sy2yyWs2oa2QtmcZ8t13BSKWqS7TLn&#10;oVwaou6Xs7LYFre7n2bF/Vlxe7uc5ewa4Go8V7uaX8riYcOu5e58f7eRywRLq63Ti8XO/vn919JZ&#10;zseDUTRw1tk93CN2Wgd+hsXZb+7OYcwv5ea3za8lv0L4+K2Y/XsLX5/p3+PPd3ywc7P/RzEHednD&#10;rmCL83hb3qMIuGznkd2D3+U9yB93zgx+GaZekozCgTOD77wgCaJRdZdmC7iV+HdDL04HTv2ns8VV&#10;9cfpyPf4X/qBy/7sLDvnZ2UzrWaGlwWP27Ze0e1pK/rbItvk7EZtcbXEisZiRadlnuMz7MR8Tdko&#10;saBbdTWVb3COW1j0J9cxTF2+Hp4XV2slVzOBhx5XMoxHeGq5HNn57GG7+yUv2A3Jvn/b7virMIdP&#10;7DbPq6fhGiTc3q/grfi/MyeMU2fvhCC1Gi0GwbIrg3xnAUPZGeGVkJJ8ZZDbLmfUGCKlwLzvxMyy&#10;hZjs7HFdzRY+ORmqHJc9aJtiiw8KTh2u/dqrLh1G4aVZBsPscLBYJzYYzgvH6iQlaBNdj5QDB/TI&#10;DV+OTbbDueE58KOzh3XHG7Dg64+/vy++59cFG7HDKcKCstOGsV9Nsh6xWqsj+bWIh5p/B9PDE7H7&#10;Kk+Oc1bu7bqYLlcrdrtWa5xSNApStkrbYrWc45c4nW15d3O5Kp3vGWhKf+RNfXGqxjDQSOs5E7bI&#10;s/lV9XmXLVf8M5x8xRYZnsBqKfBZZKrwT3hOr5KrJBgGfnQ1DNzJZPh1ehkMo6kXh5PR5PJy4v2F&#10;U/OC88VyPs/XODuhlr3guJe0AgiuUKViblxF42Kn7F+1+sqws+Y02CLDtYgjuzrQKvwl5Srlppj/&#10;Di9sWXCcAVyED4ui/GPg7AFjxoPtfx6yMh84q7+vQeWkXhDAbd2xHwJ4BOCHUv3mRv0mW89A1Hiw&#10;G8Cjjh8vdxzIHjbl8m4BZ/LYbV0XX0Hh3i7xhWbz47OqfgCt91rqD6CfA4pUfwmuMi4ZKMnO1F8U&#10;hKB94NUF7RfwF1GoPy8AfcKBRLxeAoPUV+Ro9Rej1kKh7A2oFZuq/VzQfV7ATndI97VIUXVf7LWL&#10;CRT9CGdpnw6gp1TGXmCRBHAvB9muCwBMjlGuC17yN9HGVtUNq4KqO6xe4sN6Hi4cBzMoRl2JoMCP&#10;J+h59qSBnsc736bnAZjxrEKnHlbysQAsgQDiuGGYgedgz3tweJx2TiFktiq2OeqGI8BDUYdHQwTX&#10;/xJ24DQHEMEDQ+3CT4fTKImHwTQIh2nsJkPXSy/SyA3SYDJtIsK35To/HREQB9PQD5/AQZf9q56q&#10;xlo8jYMSw3DGbLUJPNqcHIvtDGaRBh4p3oeuwSNMEoApBA8vYuiUnQvwCJPKC5GW0EnYAeKYycuU&#10;lIoMOnjw06kjTLvZEKJiB2pqOec3UdQnq1O29qBO4TLatCn7+mh1KpTuSTZzyGfSUAINM5JsZvAj&#10;yGY+lttpV3voDmhqz2OPb+d6T3AGYVqZqrXagzm8NmWAKut0wgA8qFoO6KCPqvvgBhxBGQi1dtiW&#10;rImFk9QfUQYqP0KUwaYXxhQcGkP9MR+na/U3GiEzgGZfwPVrbfaBIQgeIipAznKCHjnJ7mOUAco8&#10;wBkAq7pwTFJVtftgWmg/stlpklTbzyKpQRvYJanEAapkc0oqa2C7Mp01MKWAya3wCu1XBQ6AHKNc&#10;1Vup9f64B6tk7phcM7+HW9RdEBXs8QZ4gbvSZlpzngJYac4Q2MAFH0f2AsmRgl4Qx4qrEOMEWomv&#10;xZEP42c9Zoxxvm7ojAisj5Q5gLDSDSOf6Az2JBCdcVzM1mLXgyrX7Xpmd3cNbEHocrUBDzRHHGHX&#10;exgR5WS4C8QXf71PR7YqzqrSFSqh4bl+AEACB4OyaKAbiGFcNo/aqtJUdDsgrYFwdmk6wrVNzMC4&#10;lmvUMa5NjoFyLXJUlNOujpDutNArf+CRk8eHz451uOxPoR3eOWYu1mMFgImj4Oarkcdg2TFjlNmJ&#10;M3WDeJOLSXx1WV04IR4PaquBbEK8kxAP9LaOeCxu2jXijVLMFuKunMbgexLxwk7CvyHDKBOiVMBj&#10;YVJ+OhXFVLCzSGkAXciitqYcFeZSzMXBa9T8QRXjPJsgFeRs12WAnFzGN2HWrI7SOwj/4pOGUAMr&#10;1IY0ED3AR1QofJtXVYEM5DNw80xofHHkGJPylCG4tQeHaecUMrpBD3u0g/wl8peekeNq8ZfgldbR&#10;gxlp3aNHAnoX0SMcaegBsUfmLo24hgVz/GRviUdlVVzQoaM6mTpEhw5TiIocIAD8rXrOb6KpOVt1&#10;QjoNrj2oU7yMNnX6HG1aLwXXgDC3l+RMUvyXAiD9p4wHYLvpeo8RJ93rvcpqjiGyx+xHyROhKcNy&#10;JqW1d5Les1mpuuZD00kzZHXN12LrqqrPYnqrJrPN0n22yWy7KjKZ0cp1IDG5fCIznjlnB0zmyso9&#10;zmQWo4SRK47cYK4s4acMZu2MQgYZzGtIX6d8yXedbB+AP68DR1XA1W22vYycpxWhL3GD1TIgcASQ&#10;OMn915OAgwcEICNKQwUVOKA+DKzd6oQ2oxmrLFhwwZSlwodVlgogB2SpGIJQ1DIrlXSxTUlHkBYx&#10;ZmDBvDI1sNC4MgornBpWwCQ9AC68MXbnBNa8eglsZA8v/mHvixgqIEccRUwBz6jQR+JrceTDjh9T&#10;z01I6AbjKIj+RG0chRROCimAatQxrpeCWsgE4aRQkGpBdOQlEOJqUuFkiDPpHBXg4EQ1nWMDOIQS&#10;U4yKbYqQt9L/r8MJ1TfGpnbb1CRxQi2MLdXRvo862gDMPV3tMaq6a04oCkRhoedpXDiSM1XukHC1&#10;T1Z8LYSPqvkYm8Op90N6r0WKqviAp8HsI8OJaNj0ECOFQKrJP6kWfWARZJj0phjdoq+m81aK+D2H&#10;UfExQ06oA94f2BzuhAobVxwro7oqGuf0J9wL8bU4HjKquzGXKYZK5jLve9RPMQVQADpusHeie9wQ&#10;71KixxI67r9g7XhgAMfpDRgY/phiVOCwtU1QceOo/gvW6zKgg0+IoMNotPNUAwbRNEGYL4fdA95H&#10;yYoKVWcFuLeHMaayp8Q5BbQQfFBE4d2378GgmQYfnGPoGj5GfsTZFo8iCsgn122FVBxBOGoJBRju&#10;B0ZhtICJDiItYiii0GgHZHWRYJ2A/eu6JI9Fziii0NKI7uLiYjKZViBLRQpUpKD0hn1Wz9P2NFP0&#10;W3SM67fe3B8Jol7EzeFnxqzxKmkwOU8m1sQZaiDR3SOzIltPtTJlqKzaO6jHhoU6LY6L6w4692AZ&#10;tDDcn3AWmkwTzOzJBNOGKmu0EaIYKpFCPZJCSLDqGq+XQmSZJ+RBl1NukQqNxxMfKFOIdVQmux4N&#10;6kbTZav1DdwbDhbZZaxzp3UweEY4mOx69CkF83QoqNE2hjKFcrHhgNJPmrJh33nr6RCMVR3l+ik+&#10;ltwV7lnAeBdCOb7yoKbrBk6EcoRyIsnV5kz9ePmwxF6RL9enLwf2sI5y7CXrOkIDHAna0q29Ejtn&#10;r6CznBHBUPkrhXtSYyUqgYUiMKOrRZKFxVIlqRH+A5J0eDM5NSM20zIfPTZjSjFCMy1S1GIPZX2A&#10;iXqT8m+rT/bRHDhc6idJQtmR0ApsTAy8QHKkcLXEsUpJE+ME7Si+Fsfnem/G+bpJPCCKkmCtT1gD&#10;zarDGvOtuoa1kSf3TaN8Z9inr+GxUb4zbz0itpJroxNPjkGxtHrKd642CKItg8S2d7Rl0MF9US3B&#10;fHhFddzopQQeOD8w29EhMvcMgh3oWDSfx89BQZwUzQ/dEfgxodjWzh7QN8P1qj+EzlCLENUXQoJO&#10;zvlNnIaTlSleIRrrcBltZdmwluymCePaZq1zX1eM4qY3zO3JkL7UXhht4ftsUs8o6hnVf88oaPRt&#10;6L1eyqJxrz72ClFvcdjh06wp1Bkh1nday8U1OKEWOTon1CbHYIVa5KisELaRZpWQsvX7myj5H4YZ&#10;Yg3BmeVOvcXN/aOptzgxRH0yRKD9dEu/l4p4WZqSiu0rKLrPF77BFVF0n6L7FN1fzqdLXsJCLdBZ&#10;5wXqdnVKt6vQLN/3eynf5z4dIZxeNqm7cy1lk6Y3R9WX1x8tyE/Vl6sauhq1SJS/Rm5cj24cJtdo&#10;btyI8e5dB/qjKObh29hw41jKDZYi8cSrUwM2trSzZyewhWxvJ5ydRiCqQRsl1cuewGaVpOObmXpm&#10;wFvLfHSy0pRiUJUtUlSqUrkquB1EU56wjQrLgOwigQ2N0WMS2KpxzejZy8uPekpgiy/SrxF1FcjO&#10;F3k2v6owjrY+zO+z7U8ddBWIzK4Co166Ckhc812jGz8BmyyvNSGJgA13acEsCZHe9tGcNvZ4P9W+&#10;QcKHLdfD8wjYdpV9gZGNh3I5HvyZYqD/wk+H0yiJh8E0CIdp7CZD10sv0sgN0mAy/QufngbB5zze&#10;o68AvxwPFrvd5qlOLWZ7aSqrfedltZHZPGLUS/MICWwfqOTI6meRx6Z06oGeDU62vtPhh3PQ16Kd&#10;5uHODvAU/rjxNgK2KojWYCLJYyMmsk8mEnS0zkT20i8icUeciQy0jWU8z4UvkIj0/UA0uDkpd5xT&#10;kZAcqhGIKhUJ58KsQHFKlURU88fBTI5YPa0pTQW3A9LAvbi9X2XMJTsgTaUkD0hT3bcD0nRqsu0y&#10;VXLygCiVn2Sp8tVNUlfMAxCTF2ldfXX5rZLUxbdKOrD0n5w3tWaZ4i1C08E7ztDwKkvDa7SngsU9&#10;rfMgPGfwaGKlAj5FbbUKfJr4BuDbCyc84MByfaKMFdXC4iiKi8PnjjzM4uLbwlbz8DB+KceMabmE&#10;buqVr8KpP7mqVrLReZESdV6WqLN7vHl0lvPxQNZX3RTz338tnbLYsf1/v+clfFgU5R+wdWyZbcaD&#10;7X8esjIfOKu/r2G3C+gJiLUEO/ZDEMZQs+OU6jc36jfZegaixoPdAHwH/PjO/WTPNxNUR7105ojC&#10;tHqrReIJJahSgqruXf/QDjOl79jSdy7jq9GF6H9JuEfN05+i5PdFOedtLvHTpixm+Xa7XN+111t7&#10;kI5qeM29NOqQKOdFYMEzf5ZgjmCOYK5gIdyd88iMbvBs6369Vo+R4WVjqHAUxbFyGMXAY3y3Y8bU&#10;cxMn6sa9I5gjbrhHbtiDnFQD5qTfO/vn9982v5b4Hm4334rZv7foUTcSWPGHLYxxbvb/KObQZyl7&#10;2BWM9hH8bnF7i6+whDmqxdBJa5UYpmpDpDAblKSV8PxoaT3kzJEzJ2yJhsdaFg+Ecr2iXEvSai9d&#10;ZOKkCoHy1KHsXLpyLCyCIVBeBQJhDwGQs4ft7pe8uEeYzb5DwhrzAWVpQN0XC6D66RCcMsbHXd35&#10;6dRQnhp/OxAVbETg2iW9IPCJ+GZOCWjeJ69MD3iaUtRwpy2wqMY6lfX55DHF7qJ+cFcOxPzEXmJW&#10;/02E3XgxMExLeFPiqMX7hDoVX4sjHwYvDLxwx4wxzteN9zaaJhF/TuFSGiqfgnPoSjSTbFkwGBSm&#10;OLLcXeZuoIfx5Wf0NSgUdw5eGfhbGKD0/RZc66VXTBC6oF3hZYrEpvES2AIXJtExsKHMCgUr7xSy&#10;J2uIUBS3FdighxVm9bRIei6w2SXpjpsJSQawtcznBcDWIoWAjT+gnW9fjI83pLOcCGyspRq8PwbQ&#10;NBGLdd47FrTeENiCIEhjKjKkIsMN5LscUxDzvOib74OToues9tIfpm772QJsYD92DmzspVVR68XA&#10;Zkh6MbAZkl4EbIaUFwGbIYWArS9gg8ebgA38MrWPMwEbMZE9MpG+D0paAzae3NiIqnUQb5PdPSuF&#10;WvtrmJvaNayJBM2arHw2rAXcXzMlPRvWrJJeAmvmfF4Ca6YUgrWeYA2WugtYQzHH+GvVOPaWWflK&#10;LuuYMYZ/2A0R+fUqunIvqUqAmsL05K9BKEiHtV66whCsmVBCsIYJRtefohDgVBryx4I18tbIW+vV&#10;WwPVqsNaLz1hJKx5CVQLstAXOWzNPTuPzBzBJDstdEgOmzWFktdXXos6qsOtachhW18XelECOWxn&#10;1Oysqtz+OEXcvg9vvo5svTSFIWSDJBQTk8hnI5+tSTBacyJFqZqBNHrqSOXbHUMzHjPGOF83VCT5&#10;bOSz9eqzgbmvI1sv7UkksqX2um2Z/Ht6sn8LiFCMjTdds0UOKcZGLhu5bMtZWWyL5m5t5LJ9QJcN&#10;XmYd2HrpSELARh6blTGkKJv0i8hjoyo2CDVQFZtuXTw32R/sdB3YeulBwtOwyF2DfeeqBTd2Oj+m&#10;hM1kMynCZsVLirAJmlIc30ltNqVEEg/ZJw8JmtRAtV56jhCqGRkfFF2j6BpF16jjSIVwtPtrV7u/&#10;+rDXq4FqvXQckf0ifWNbcxYQpwo2Soj8sdtEUqq/WphNrbTIXevVXTM7jgS9dByRwAbbM7PwndIk&#10;kpBN7mtORCRujXY4If+jNkAmZCNkm0+rrXCp+XG1uTx0AOmll9bIbDkSMsas65YjEtkowkYRtk+5&#10;fw0BGwEbARvv1LzfbvoGNtl05BqLpS+KRyfUm444u0f4/Xjgsbbk1S42zrq4XGTru/xrWRb7RZ7N&#10;AXn5rskNTMQfjtrcZhSAK4ftgnSPLo0haROpysBlvh6Y9KISYFPytv8OfhgPyny2Y3MUWwDAUDEE&#10;a07XBRpMrLL5WVlXbnqVXCXBMPCjq2HgTibDr9PLYBhNvTicjCaXlxPvLzyvF5wvlvN5vsbTVDcO&#10;fnmcRWKmE+OUGw3PG132puyf2Y5ISaXi5iEsAtxaFIZ3+KFcjgd/ptiz88JPh9MoiYfBNAiHaewm&#10;Q9dLL9LIDdJgMm1e0rflOj/9kpw93l9gow9fm8v+mdcG+1wvd3nprJb340EiB3XYQlZuXCzDzM/s&#10;lg6RZL5pMXzgGxbDB75ZMXz4aBsV+yPZvaHWD3r3htfRD7LLbGwEM8IYzHPUEAlsl86yCUlDrMYD&#10;0hC9aggZsvvkGkJWwdcaQq+Cfx0NARssQBYsqIEoZipKIYXZ1guoIbwoYPeNjIjvGamIvo0IGfz4&#10;5CpClhPXKkIvJ34dFZF4CU8mTlN2b2oVEYfwBfMyUu7FkJdBCqJ3L4NXvaOP/Mk1hKzLrDWEXpf5&#10;OhpCEvDgIPMmaGYTOXRgyc1YlQ7ZEP0TEZ6k4z65ipAVbrWK0CvcXkdFDL2Y+xlxxPRAbUR4SQKm&#10;DloRUUIq4uaSVMSrcJWeZOQ+t4rA5l28CLZWEZLHhS0ff4MtMF9HRUD7B55YlPCYhaIiZH5aRGTl&#10;HamIVwpneJKS++QqQtZe1CpCErmvqiKko5Ea8QypIsjRUHMhKJ7RazzDk5TcJ1cRMou9VhGSyH0b&#10;FeFF9vaIpCNIR7xaVoQnSblPriNkPrDUEZGeD/xanoYLc2GRzcSIeiZg7SAbEXsU9CRX47VcDcnK&#10;vVcdcbbf3J3v7zbYd+z8rsw2i+Vsku0y9Wf4vN+c536xKFbzvPzyXwEAAAD//wMAUEsDBBQABgAI&#10;AAAAIQDw/Z483QAAAAUBAAAPAAAAZHJzL2Rvd25yZXYueG1sTI/NasMwEITvhb6D2EJvjfxDQupa&#10;DiG0OYVCkkLpbWNtbBNrZSzFdt6+ai/tZWGYYebbfDWZVgzUu8aygngWgSAurW64UvBxfHtagnAe&#10;WWNrmRTcyMGquL/LMdN25D0NB1+JUMIuQwW1910mpStrMuhmtiMO3tn2Bn2QfSV1j2MoN61Momgh&#10;DTYcFmrsaFNTeTlcjYLtiOM6jV+H3eW8uX0d5++fu5iUenyY1i8gPE3+Lww/+AEdisB0slfWTrQK&#10;wiP+9wbvOU1iECcFSZouQRa5/E9ffAMAAP//AwBQSwECLQAUAAYACAAAACEAtoM4kv4AAADhAQAA&#10;EwAAAAAAAAAAAAAAAAAAAAAAW0NvbnRlbnRfVHlwZXNdLnhtbFBLAQItABQABgAIAAAAIQA4/SH/&#10;1gAAAJQBAAALAAAAAAAAAAAAAAAAAC8BAABfcmVscy8ucmVsc1BLAQItABQABgAIAAAAIQDGHpkh&#10;xhYAAMlKAQAOAAAAAAAAAAAAAAAAAC4CAABkcnMvZTJvRG9jLnhtbFBLAQItABQABgAIAAAAIQDw&#10;/Z483QAAAAUBAAAPAAAAAAAAAAAAAAAAACAZAABkcnMvZG93bnJldi54bWxQSwUGAAAAAAQABADz&#10;AAAAKhoAAAAA&#10;">
                <v:shape id="Freeform 7" o:spid="_x0000_s1056" style="position:absolute;left:5909;top:1170;width:580;height:573;visibility:visible;mso-wrap-style:square;v-text-anchor:top" coordsize="580,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t+r8UA&#10;AADbAAAADwAAAGRycy9kb3ducmV2LnhtbESPS2vDMBCE74X8B7GB3hq5aV51rYQ+CPSQHPKA+LhY&#10;W1vEWhlLSZz8+ipQ6HGYmW+YbNHZWpyp9caxgudBAoK4cNpwqWC/Wz7NQPiArLF2TAqu5GEx7z1k&#10;mGp34Q2dt6EUEcI+RQVVCE0qpS8qsugHriGO3o9rLYYo21LqFi8Rbms5TJKJtGg4LlTY0GdFxXF7&#10;sgpOh+nI1WukXK6+bvYjN7PXsVHqsd+9v4EI1IX/8F/7Wyt4mcL9S/wB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W36vxQAAANsAAAAPAAAAAAAAAAAAAAAAAJgCAABkcnMv&#10;ZG93bnJldi54bWxQSwUGAAAAAAQABAD1AAAAigMAAAAA&#10;" path="m579,572l,e" filled="f" strokecolor="#231f20" strokeweight=".17636mm">
                  <v:path arrowok="t" o:connecttype="custom" o:connectlocs="579,572;0,0" o:connectangles="0,0"/>
                </v:shape>
                <v:shape id="Freeform 8" o:spid="_x0000_s1057" style="position:absolute;left:6451;top:1704;width:143;height:142;visibility:visible;mso-wrap-style:square;v-text-anchor:top" coordsize="143,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UGT8MA&#10;AADbAAAADwAAAGRycy9kb3ducmV2LnhtbERPz2vCMBS+C/sfwhvspukUxqhG6cSOURDU7eDx0Tyb&#10;avNSm8x2/vXLYbDjx/d7sRpsI27U+dqxgudJAoK4dLrmSsHXZz5+BeEDssbGMSn4IQ+r5cNogal2&#10;Pe/pdgiViCHsU1RgQmhTKX1pyKKfuJY4cifXWQwRdpXUHfYx3DZymiQv0mLNscFgS2tD5eXwbRWU&#10;xfve4D0/H2eb6m23PWXXYtgp9fQ4ZHMQgYbwL/5zf2gFszg2fo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UGT8MAAADbAAAADwAAAAAAAAAAAAAAAACYAgAAZHJzL2Rv&#10;d25yZXYueG1sUEsFBgAAAAAEAAQA9QAAAIgDAAAAAA==&#10;" path="m70,l,71r142,70l70,xe" fillcolor="#231f20" stroked="f">
                  <v:path arrowok="t" o:connecttype="custom" o:connectlocs="70,0;0,71;142,141;70,0" o:connectangles="0,0,0,0"/>
                </v:shape>
                <v:shape id="Freeform 9" o:spid="_x0000_s1058" style="position:absolute;left:5888;top:1168;width:585;height:20;visibility:visible;mso-wrap-style:square;v-text-anchor:top" coordsize="58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p3LMUA&#10;AADbAAAADwAAAGRycy9kb3ducmV2LnhtbESPQWvCQBSE74X+h+UVvIhutEVq6iqiLVVvjULx9rr7&#10;mgSzb0N2jfHfuwWhx2FmvmFmi85WoqXGl44VjIYJCGLtTMm5gsP+Y/AKwgdkg5VjUnAlD4v548MM&#10;U+Mu/EVtFnIRIexTVFCEUKdSel2QRT90NXH0fl1jMUTZ5NI0eIlwW8lxkkykxZLjQoE1rQrSp+xs&#10;FdDxqM/97/HLe9v9bMvPXUZrfVWq99Qt30AE6sJ/+N7eGAXPU/j7En+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encsxQAAANsAAAAPAAAAAAAAAAAAAAAAAJgCAABkcnMv&#10;ZG93bnJldi54bWxQSwUGAAAAAAQABAD1AAAAigMAAAAA&#10;" path="m585,l,e" filled="f" strokecolor="#231f20" strokeweight=".5pt">
                  <v:path arrowok="t" o:connecttype="custom" o:connectlocs="585,0;0,0" o:connectangles="0,0"/>
                </v:shape>
                <v:shape id="Freeform 10" o:spid="_x0000_s1059" style="position:absolute;left:5909;top:592;width:580;height:573;visibility:visible;mso-wrap-style:square;v-text-anchor:top" coordsize="580,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SVpsIA&#10;AADbAAAADwAAAGRycy9kb3ducmV2LnhtbERPy2oCMRTdC/5DuEJ3NdPiY5wapVqELnThtKDLy+R2&#10;JnRyMyRRp/36ZlFweTjv5bq3rbiSD8axgqdxBoK4ctpwreDzY/eYgwgRWWPrmBT8UID1ajhYYqHd&#10;jY90LWMtUgiHAhU0MXaFlKFqyGIYu444cV/OW4wJ+lpqj7cUblv5nGUzadFwamiwo21D1Xd5sQou&#10;p/nEtQeks9y//drN2eSLqVHqYdS/voCI1Me7+N/9rhVM0vr0Jf0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tJWmwgAAANsAAAAPAAAAAAAAAAAAAAAAAJgCAABkcnMvZG93&#10;bnJldi54bWxQSwUGAAAAAAQABAD1AAAAhwMAAAAA&#10;" path="m579,l,572e" filled="f" strokecolor="#231f20" strokeweight=".17636mm">
                  <v:path arrowok="t" o:connecttype="custom" o:connectlocs="579,0;0,572" o:connectangles="0,0"/>
                </v:shape>
                <v:shape id="Freeform 11" o:spid="_x0000_s1060" style="position:absolute;left:3343;top:1410;width:1166;height:80;visibility:visible;mso-wrap-style:square;v-text-anchor:top" coordsize="116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FUgMQA&#10;AADbAAAADwAAAGRycy9kb3ducmV2LnhtbESPQWsCMRSE74X+h/AKvZSaXZGiq1HEWhA8uXro8ZE8&#10;d9duXpYk6vrvjSD0OMzMN8xs0dtWXMiHxrGCfJCBINbONFwpOOx/PscgQkQ22DomBTcKsJi/vsyw&#10;MO7KO7qUsRIJwqFABXWMXSFl0DVZDAPXESfv6LzFmKSvpPF4TXDbymGWfUmLDaeFGjta1aT/yrNV&#10;cFoe82ZFm8nkW3frj1+9PQx3Xqn3t345BRGpj//hZ3tjFIxyeHxJP0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xVIDEAAAA2wAAAA8AAAAAAAAAAAAAAAAAmAIAAGRycy9k&#10;b3ducmV2LnhtbFBLBQYAAAAABAAEAPUAAACJAwAAAAA=&#10;" path="m,79r1165,l1165,,,,,79xe" fillcolor="#657398" stroked="f">
                  <v:path arrowok="t" o:connecttype="custom" o:connectlocs="0,79;1165,79;1165,0;0,0;0,79" o:connectangles="0,0,0,0,0"/>
                </v:shape>
                <v:shape id="Freeform 12" o:spid="_x0000_s1061" style="position:absolute;left:4508;top:657;width:1400;height:1025;visibility:visible;mso-wrap-style:square;v-text-anchor:top" coordsize="1400,1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7I0cUA&#10;AADbAAAADwAAAGRycy9kb3ducmV2LnhtbESPQWvCQBSE70L/w/IKvUjdGCSW1FVKQShSDGppr4/s&#10;MxvNvg3ZrUn/fVcQPA4z8w2zWA22ERfqfO1YwXSSgCAuna65UvB1WD+/gPABWWPjmBT8kYfV8mG0&#10;wFy7nnd02YdKRAj7HBWYENpcSl8asugnriWO3tF1FkOUXSV1h32E20amSZJJizXHBYMtvRsqz/tf&#10;q2CczjefCWbbfii+Z0Vxzk4/ZqPU0+Pw9goi0BDu4Vv7QyuYpXD9En+AX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nsjRxQAAANsAAAAPAAAAAAAAAAAAAAAAAJgCAABkcnMv&#10;ZG93bnJldi54bWxQSwUGAAAAAAQABAD1AAAAigMAAAAA&#10;" path="m,1024r1400,l1400,,,,,1024xe" fillcolor="#dbd7ec" stroked="f">
                  <v:path arrowok="t" o:connecttype="custom" o:connectlocs="0,1024;1400,1024;1400,0;0,0;0,1024" o:connectangles="0,0,0,0,0"/>
                </v:shape>
                <v:shape id="Freeform 13" o:spid="_x0000_s1062" style="position:absolute;left:3935;top:1418;width:100;height:152;visibility:visible;mso-wrap-style:square;v-text-anchor:top" coordsize="100,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i3RMQA&#10;AADbAAAADwAAAGRycy9kb3ducmV2LnhtbESPT2vCQBTE7wW/w/IEb3XjH4qkriKCINhDqwbS2yP7&#10;moRm38bd1cRv7xYKHoeZ+Q2zXPemETdyvrasYDJOQBAXVtdcKjifdq8LED4ga2wsk4I7eVivBi9L&#10;TLXt+Itux1CKCGGfooIqhDaV0hcVGfRj2xJH78c6gyFKV0rtsItw08hpkrxJgzXHhQpb2lZU/B6v&#10;RsGhNNdL5/LsO8/yRdZ93D+5rZUaDfvNO4hAfXiG/9t7rWA+g78v8Qf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4t0TEAAAA2wAAAA8AAAAAAAAAAAAAAAAAmAIAAGRycy9k&#10;b3ducmV2LnhtbFBLBQYAAAAABAAEAPUAAACJAwAAAAA=&#10;" path="m50,l,151r99,l50,xe" fillcolor="#231f20" stroked="f">
                  <v:path arrowok="t" o:connecttype="custom" o:connectlocs="50,0;0,151;99,151;50,0" o:connectangles="0,0,0,0"/>
                </v:shape>
                <v:shape id="Freeform 14" o:spid="_x0000_s1063" style="position:absolute;left:3983;top:1538;width:20;height:300;visibility:visible;mso-wrap-style:square;v-text-anchor:top" coordsize="2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ZXecQA&#10;AADbAAAADwAAAGRycy9kb3ducmV2LnhtbESPQWsCMRCF7wX/QxjBW80qUspqFFEXepBC7Yoeh824&#10;Wd1MliTV7b9vCoUeH2/e9+YtVr1txZ18aBwrmIwzEMSV0w3XCsrP4vkVRIjIGlvHpOCbAqyWg6cF&#10;5to9+IPuh1iLBOGQowITY5dLGSpDFsPYdcTJuzhvMSbpa6k9PhLctnKaZS/SYsOpwWBHG0PV7fBl&#10;0xvlqTibssDdxb3Xp/316HfbVqnRsF/PQUTq4//xX/pNK5jN4HdLAoB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2V3nEAAAA2wAAAA8AAAAAAAAAAAAAAAAAmAIAAGRycy9k&#10;b3ducmV2LnhtbFBLBQYAAAAABAAEAPUAAACJAwAAAAA=&#10;" path="m,l,300e" filled="f" strokecolor="#231f20" strokeweight=".5pt">
                  <v:path arrowok="t" o:connecttype="custom" o:connectlocs="0,0;0,300" o:connectangles="0,0"/>
                </v:shape>
                <v:shape id="Freeform 15" o:spid="_x0000_s1064" style="position:absolute;left:3935;top:749;width:100;height:152;visibility:visible;mso-wrap-style:square;v-text-anchor:top" coordsize="100,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2Kq8QA&#10;AADbAAAADwAAAGRycy9kb3ducmV2LnhtbESPQWvCQBSE7wX/w/IEb3WjaJHUVUQQBHto1UB6e2Rf&#10;k9Ds27i7mvjv3ULB4zAz3zDLdW8acSPna8sKJuMEBHFhdc2lgvNp97oA4QOyxsYyKbiTh/Vq8LLE&#10;VNuOv+h2DKWIEPYpKqhCaFMpfVGRQT+2LXH0fqwzGKJ0pdQOuwg3jZwmyZs0WHNcqLClbUXF7/Fq&#10;FBxKc710Ls++8yxfZN3H/ZPbWqnRsN+8gwjUh2f4v73XCmZz+PsSf4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diqvEAAAA2wAAAA8AAAAAAAAAAAAAAAAAmAIAAGRycy9k&#10;b3ducmV2LnhtbFBLBQYAAAAABAAEAPUAAACJAwAAAAA=&#10;" path="m99,l,,50,151,99,xe" fillcolor="#231f20" stroked="f">
                  <v:path arrowok="t" o:connecttype="custom" o:connectlocs="99,0;0,0;50,151;99,0" o:connectangles="0,0,0,0"/>
                </v:shape>
                <v:shape id="Freeform 16" o:spid="_x0000_s1065" style="position:absolute;left:3343;top:95;width:1440;height:485;visibility:visible;mso-wrap-style:square;v-text-anchor:top" coordsize="1440,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WsEcMA&#10;AADbAAAADwAAAGRycy9kb3ducmV2LnhtbESPT2vCQBTE74LfYXlCb7qxpKFEV9FC/5ykpuL5kX0m&#10;wezbsLs122/fLQg9DjPzG2a9jaYXN3K+s6xguchAENdWd9woOH29zp9B+ICssbdMCn7Iw3Yznayx&#10;1HbkI92q0IgEYV+igjaEoZTS1y0Z9As7ECfvYp3BkKRrpHY4Jrjp5WOWFdJgx2mhxYFeWqqv1bdR&#10;cN4d8iIM+/z0Fl3VvY/NU6RPpR5mcbcCESiG//C9/aEV5AX8fUk/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cWsEcMAAADbAAAADwAAAAAAAAAAAAAAAACYAgAAZHJzL2Rv&#10;d25yZXYueG1sUEsFBgAAAAAEAAQA9QAAAIgDAAAAAA==&#10;" path="m,484r1440,l1440,,,,,484xe" fillcolor="#657398" stroked="f">
                  <v:path arrowok="t" o:connecttype="custom" o:connectlocs="0,484;1440,484;1440,0;0,0;0,484" o:connectangles="0,0,0,0,0"/>
                </v:shape>
                <v:shape id="Freeform 17" o:spid="_x0000_s1066" style="position:absolute;left:3983;top:497;width:20;height:300;visibility:visible;mso-wrap-style:square;v-text-anchor:top" coordsize="2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TJDsUA&#10;AADbAAAADwAAAGRycy9kb3ducmV2LnhtbESPQWsCMRCF74L/IYzQm2ZbSi1boxR1oYdSULfY47AZ&#10;N6ubyZKkuv33jSB4fLx535s3W/S2FWfyoXGs4HGSgSCunG64VlDuivEriBCRNbaOScEfBVjMh4MZ&#10;5tpdeEPnbaxFgnDIUYGJsculDJUhi2HiOuLkHZy3GJP0tdQeLwluW/mUZS/SYsOpwWBHS0PVaftr&#10;0xvlvvgxZYHrg/uq95/Hb79etUo9jPr3NxCR+ng/vqU/tILnKVy3JAD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JMkOxQAAANsAAAAPAAAAAAAAAAAAAAAAAJgCAABkcnMv&#10;ZG93bnJldi54bWxQSwUGAAAAAAQABAD1AAAAigMAAAAA&#10;" path="m,300l,e" filled="f" strokecolor="#231f20" strokeweight=".5pt">
                  <v:path arrowok="t" o:connecttype="custom" o:connectlocs="0,300;0,0" o:connectangles="0,0"/>
                </v:shape>
                <v:shape id="Freeform 18" o:spid="_x0000_s1067" style="position:absolute;left:6442;top:1118;width:152;height:100;visibility:visible;mso-wrap-style:square;v-text-anchor:top" coordsize="15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xny8QA&#10;AADbAAAADwAAAGRycy9kb3ducmV2LnhtbESPTWvDMAyG74X9B6NBb62zZR8lrVvKymDXfgx2FLGa&#10;pI3lYHtJtl8/HQo7ilfvIz2rzeha1VOIjWcDD/MMFHHpbcOVgdPxfbYAFROyxdYzGfihCJv13WSF&#10;hfUD76k/pEoJhGOBBuqUukLrWNbkMM59RyzZ2QeHScZQaRtwELhr9WOWvWiHDcuFGjt6q6m8Hr6d&#10;UI5f+XaHY66b3/yS9cPr5+I5GDO9H7dLUInG9L98a39YA0/yrLiIB+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cZ8vEAAAA2wAAAA8AAAAAAAAAAAAAAAAAmAIAAGRycy9k&#10;b3ducmV2LnhtbFBLBQYAAAAABAAEAPUAAACJAwAAAAA=&#10;" path="m,l,99,151,49,,xe" fillcolor="#231f20" stroked="f">
                  <v:path arrowok="t" o:connecttype="custom" o:connectlocs="0,0;0,99;151,49;0,0" o:connectangles="0,0,0,0"/>
                </v:shape>
                <v:shape id="Freeform 19" o:spid="_x0000_s1068" style="position:absolute;left:6451;top:489;width:143;height:142;visibility:visible;mso-wrap-style:square;v-text-anchor:top" coordsize="143,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QqcYA&#10;AADbAAAADwAAAGRycy9kb3ducmV2LnhtbESPT2sCMRTE70K/Q3gFb5ptlaJbo1hREaHgv4PHx+a5&#10;2Xbzsm6ibvvpTaHgcZiZ3zCjSWNLcaXaF44VvHQTEMSZ0wXnCg77RWcAwgdkjaVjUvBDHibjp9YI&#10;U+1uvKXrLuQiQtinqMCEUKVS+syQRd91FXH0Tq62GKKsc6lrvEW4LeVrkrxJiwXHBYMVzQxl37uL&#10;VZCtl1uDv4uvY2+ef2w+T9Pzutko1X5upu8gAjXhEf5vr7SC/hD+vsQfIM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n/QqcYAAADbAAAADwAAAAAAAAAAAAAAAACYAgAAZHJz&#10;L2Rvd25yZXYueG1sUEsFBgAAAAAEAAQA9QAAAIsDAAAAAA==&#10;" path="m142,l,70r70,71l142,xe" fillcolor="#231f20" stroked="f">
                  <v:path arrowok="t" o:connecttype="custom" o:connectlocs="142,0;0,70;70,141;142,0" o:connectangles="0,0,0,0"/>
                </v:shape>
                <v:shape id="Freeform 20" o:spid="_x0000_s1069" style="position:absolute;left:3263;top:15;width:1440;height:485;visibility:visible;mso-wrap-style:square;v-text-anchor:top" coordsize="1440,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CSScAA&#10;AADbAAAADwAAAGRycy9kb3ducmV2LnhtbERPTYvCMBC9L/gfwgjetmkXXKQaixSKHlTQiuehGdti&#10;M6lNVuu/3xwW9vh436tsNJ140uBaywqSKAZBXFndcq3gUhafCxDOI2vsLJOCNznI1pOPFabavvhE&#10;z7OvRQhhl6KCxvs+ldJVDRl0ke2JA3ezg0Ef4FBLPeArhJtOfsXxtzTYcmhosKe8oep+/jEKynLb&#10;bYt3cs33st7ZvDg+DnxUajYdN0sQnkb/L/5z77SCeVgfvoQfIN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SCSScAAAADbAAAADwAAAAAAAAAAAAAAAACYAgAAZHJzL2Rvd25y&#10;ZXYueG1sUEsFBgAAAAAEAAQA9QAAAIUDAAAAAA==&#10;" path="m,484r1440,l1440,,,,,484xe" fillcolor="#bbbddf" stroked="f">
                  <v:path arrowok="t" o:connecttype="custom" o:connectlocs="0,484;1440,484;1440,0;0,0;0,484" o:connectangles="0,0,0,0,0"/>
                </v:shape>
                <v:shape id="Freeform 21" o:spid="_x0000_s1070" style="position:absolute;left:3343;top:2320;width:20;height:80;visibility:visible;mso-wrap-style:square;v-text-anchor:top" coordsize="2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jegsUA&#10;AADbAAAADwAAAGRycy9kb3ducmV2LnhtbESPQWvCQBSE7wX/w/KE3urGoKVEV6mi0EMtaAvJ8ZF9&#10;ZkOzb0N2jcm/7xYKPQ4z8w2z3g62ET11vnasYD5LQBCXTtdcKfj6PD69gPABWWPjmBSM5GG7mTys&#10;MdPuzmfqL6ESEcI+QwUmhDaT0peGLPqZa4mjd3WdxRBlV0nd4T3CbSPTJHmWFmuOCwZb2hsqvy83&#10;q2A35kNqxsXp/K5PLl8eXGE/CqUep8PrCkSgIfyH/9pvWsFyDr9f4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ON6CxQAAANsAAAAPAAAAAAAAAAAAAAAAAJgCAABkcnMv&#10;ZG93bnJldi54bWxQSwUGAAAAAAQABAD1AAAAigMAAAAA&#10;" path="m,l,79e" fillcolor="#657398" stroked="f">
                  <v:path arrowok="t" o:connecttype="custom" o:connectlocs="0,0;0,79" o:connectangles="0,0"/>
                </v:shape>
                <v:shape id="Freeform 22" o:spid="_x0000_s1071" style="position:absolute;left:3343;top:1914;width:1440;height:485;visibility:visible;mso-wrap-style:square;v-text-anchor:top" coordsize="1440,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c8z8IA&#10;AADbAAAADwAAAGRycy9kb3ducmV2LnhtbESPQWsCMRSE74L/ITyhN80qKmVrFBVsexLdSs+PzXN3&#10;cfOyJKmb/vumIHgcZuYbZrWJphV3cr6xrGA6yUAQl1Y3XCm4fB3GryB8QNbYWiYFv+Rhsx4OVphr&#10;2/OZ7kWoRIKwz1FBHUKXS+nLmgz6ie2Ik3e1zmBI0lVSO+wT3LRylmVLabDhtFBjR/uaylvxYxR8&#10;b4/zZeh288t7dEXz0VeLSCelXkZx+wYiUAzP8KP9qRUsZvD/Jf0A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JzzPwgAAANsAAAAPAAAAAAAAAAAAAAAAAJgCAABkcnMvZG93&#10;bnJldi54bWxQSwUGAAAAAAQABAD1AAAAhwMAAAAA&#10;" path="m,484r1440,l1440,,,,,484xe" fillcolor="#657398" stroked="f">
                  <v:path arrowok="t" o:connecttype="custom" o:connectlocs="0,484;1440,484;1440,0;0,0;0,484" o:connectangles="0,0,0,0,0"/>
                </v:shape>
                <v:shape id="Freeform 23" o:spid="_x0000_s1072" style="position:absolute;left:3263;top:1835;width:1440;height:485;visibility:visible;mso-wrap-style:square;v-text-anchor:top" coordsize="1440,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IMPsMA&#10;AADbAAAADwAAAGRycy9kb3ducmV2LnhtbESPQYvCMBSE78L+h/AWvGnqiiJdo0ih6EEFW/H8aN62&#10;xeal20St/94IC3scZuYbZrnuTSPu1LnasoLJOAJBXFhdc6ngnKejBQjnkTU2lknBkxysVx+DJcba&#10;PvhE98yXIkDYxaig8r6NpXRFRQbd2LbEwfuxnUEfZFdK3eEjwE0jv6JoLg3WHBYqbCmpqLhmN6Mg&#10;z7fNNn1OLsleljubpMffAx+VGn72m28Qnnr/H/5r77SC2RTeX8IPkK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fIMPsMAAADbAAAADwAAAAAAAAAAAAAAAACYAgAAZHJzL2Rv&#10;d25yZXYueG1sUEsFBgAAAAAEAAQA9QAAAIgDAAAAAA==&#10;" path="m,484r1440,l1440,,,,,484xe" fillcolor="#bbbddf" stroked="f">
                  <v:path arrowok="t" o:connecttype="custom" o:connectlocs="0,484;1440,484;1440,0;0,0;0,484" o:connectangles="0,0,0,0,0"/>
                </v:shape>
                <v:shape id="Freeform 24" o:spid="_x0000_s1073" style="position:absolute;left:80;top:1410;width:1160;height:80;visibility:visible;mso-wrap-style:square;v-text-anchor:top" coordsize="116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92/8IA&#10;AADbAAAADwAAAGRycy9kb3ducmV2LnhtbESPzarCMBSE94LvEI5wd5p6/UF6jaKCoOBGreDy0Jzb&#10;FpuT0kStPr0RBJfDzHzDTOeNKcWNaldYVtDvRSCIU6sLzhQkx3V3AsJ5ZI2lZVLwIAfzWbs1xVjb&#10;O+/pdvCZCBB2MSrIva9iKV2ak0HXsxVx8P5tbdAHWWdS13gPcFPK3ygaS4MFh4UcK1rllF4OV6Pg&#10;ZB+nJZvt+pw8t5t0N7gOVgkp9dNpFn8gPDX+G/60N1rBaAjvL+EH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v3b/wgAAANsAAAAPAAAAAAAAAAAAAAAAAJgCAABkcnMvZG93&#10;bnJldi54bWxQSwUGAAAAAAQABAD1AAAAhwMAAAAA&#10;" path="m,79r1160,l1160,,,,,79xe" fillcolor="#657398" stroked="f">
                  <v:path arrowok="t" o:connecttype="custom" o:connectlocs="0,79;1160,79;1160,0;0,0;0,79" o:connectangles="0,0,0,0,0"/>
                </v:shape>
                <v:shape id="Freeform 25" o:spid="_x0000_s1074" style="position:absolute;left:3109;top:1118;width:152;height:100;visibility:visible;mso-wrap-style:square;v-text-anchor:top" coordsize="15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ReiMIA&#10;AADbAAAADwAAAGRycy9kb3ducmV2LnhtbESPQWvCQBSE74L/YXmCN93YkCqpq4il4FVtweMj+5qk&#10;zb4Nu9sk+utdQehxmJlvmPV2MI3oyPnasoLFPAFBXFhdc6ng8/wxW4HwAVljY5kUXMnDdjMerTHX&#10;tucjdadQighhn6OCKoQ2l9IXFRn0c9sSR+/bOoMhSldK7bCPcNPIlyR5lQZrjgsVtrSvqPg9/ZlI&#10;OV/S3TsOqaxv6U/S9cuvVeaUmk6G3RuIQEP4Dz/bB60gy+DxJf4Aub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hF6IwgAAANsAAAAPAAAAAAAAAAAAAAAAAJgCAABkcnMvZG93&#10;bnJldi54bWxQSwUGAAAAAAQABAD1AAAAhwMAAAAA&#10;" path="m,l,99,151,49,,xe" fillcolor="#231f20" stroked="f">
                  <v:path arrowok="t" o:connecttype="custom" o:connectlocs="0,0;0,99;151,49;0,0" o:connectangles="0,0,0,0"/>
                </v:shape>
                <v:shape id="Freeform 26" o:spid="_x0000_s1075" style="position:absolute;left:2637;top:1168;width:504;height:20;visibility:visible;mso-wrap-style:square;v-text-anchor:top" coordsize="50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bCA8IA&#10;AADbAAAADwAAAGRycy9kb3ducmV2LnhtbESPQYvCMBSE78L+h/AEL6KpK5alGmURXDy6ut6fzbOt&#10;Ni+lSW3115sFweMwM98wi1VnSnGj2hWWFUzGEQji1OqCMwV/h83oC4TzyBpLy6TgTg5Wy4/eAhNt&#10;W/6l295nIkDYJagg975KpHRpTgbd2FbEwTvb2qAPss6krrENcFPKzyiKpcGCw0KOFa1zSq/7xijI&#10;Tg/9MzxMj5cmbo7niW+nO2qVGvS77zkIT51/h1/trVYwi+H/S/gB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hsIDwgAAANsAAAAPAAAAAAAAAAAAAAAAAJgCAABkcnMvZG93&#10;bnJldi54bWxQSwUGAAAAAAQABAD1AAAAhwMAAAAA&#10;" path="m503,l,e" filled="f" strokecolor="#231f20" strokeweight=".5pt">
                  <v:path arrowok="t" o:connecttype="custom" o:connectlocs="503,0;0,0" o:connectangles="0,0"/>
                </v:shape>
                <v:shape id="Freeform 27" o:spid="_x0000_s1076" style="position:absolute;left:1240;top:657;width:1400;height:1025;visibility:visible;mso-wrap-style:square;v-text-anchor:top" coordsize="1400,1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D9lMYA&#10;AADbAAAADwAAAGRycy9kb3ducmV2LnhtbESP3WrCQBSE74W+w3IKvRHdVNoo0VVKoVBEGvxBbw/Z&#10;YzaaPRuyWxPfvlso9HKYmW+Yxaq3tbhR6yvHCp7HCQjiwumKSwWH/cdoBsIHZI21Y1JwJw+r5cNg&#10;gZl2HW/ptguliBD2GSowITSZlL4wZNGPXUMcvbNrLYYo21LqFrsIt7WcJEkqLVYcFww29G6ouO6+&#10;rYLhZLreJJh+dX1+fMnza3o5mbVST4/92xxEoD78h//an1rB6xR+v8Qf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jD9lMYAAADbAAAADwAAAAAAAAAAAAAAAACYAgAAZHJz&#10;L2Rvd25yZXYueG1sUEsFBgAAAAAEAAQA9QAAAIsDAAAAAA==&#10;" path="m,1024r1400,l1400,,,,,1024xe" fillcolor="#dbd7ec" stroked="f">
                  <v:path arrowok="t" o:connecttype="custom" o:connectlocs="0,1024;1400,1024;1400,0;0,0;0,1024" o:connectangles="0,0,0,0,0"/>
                </v:shape>
                <v:shape id="Freeform 28" o:spid="_x0000_s1077" style="position:absolute;left:3263;top:925;width:1440;height:485;visibility:visible;mso-wrap-style:square;v-text-anchor:top" coordsize="1440,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aeT8AA&#10;AADbAAAADwAAAGRycy9kb3ducmV2LnhtbERPTYvCMBC9L/gfwgjetmkXXKQaixSKHlTQiuehGdti&#10;M6lNVuu/3xwW9vh436tsNJ140uBaywqSKAZBXFndcq3gUhafCxDOI2vsLJOCNznI1pOPFabavvhE&#10;z7OvRQhhl6KCxvs+ldJVDRl0ke2JA3ezg0Ef4FBLPeArhJtOfsXxtzTYcmhosKe8oep+/jEKynLb&#10;bYt3cs33st7ZvDg+DnxUajYdN0sQnkb/L/5z77SCeRgbvoQfIN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1aeT8AAAADbAAAADwAAAAAAAAAAAAAAAACYAgAAZHJzL2Rvd25y&#10;ZXYueG1sUEsFBgAAAAAEAAQA9QAAAIUDAAAAAA==&#10;" path="m,484r1440,l1440,,,,,484xe" fillcolor="#bbbddf" stroked="f">
                  <v:path arrowok="t" o:connecttype="custom" o:connectlocs="0,484;1440,484;1440,0;0,0;0,484" o:connectangles="0,0,0,0,0"/>
                </v:shape>
                <v:shape id="Freeform 29" o:spid="_x0000_s1078" style="position:absolute;top:925;width:1440;height:485;visibility:visible;mso-wrap-style:square;v-text-anchor:top" coordsize="1440,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o71MMA&#10;AADbAAAADwAAAGRycy9kb3ducmV2LnhtbESPQYvCMBSE78L+h/AWvGnqgqJdo0ih6EEFW/H8aN62&#10;xeal20St/94IC3scZuYbZrnuTSPu1LnasoLJOAJBXFhdc6ngnKejOQjnkTU2lknBkxysVx+DJcba&#10;PvhE98yXIkDYxaig8r6NpXRFRQbd2LbEwfuxnUEfZFdK3eEjwE0jv6JoJg3WHBYqbCmpqLhmN6Mg&#10;z7fNNn1OLsleljubpMffAx+VGn72m28Qnnr/H/5r77SC6QLeX8IPkK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Bo71MMAAADbAAAADwAAAAAAAAAAAAAAAACYAgAAZHJzL2Rv&#10;d25yZXYueG1sUEsFBgAAAAAEAAQA9QAAAIgDAAAAAA==&#10;" path="m,484r1440,l1440,,,,,484xe" fillcolor="#bbbddf" stroked="f">
                  <v:path arrowok="t" o:connecttype="custom" o:connectlocs="0,484;1440,484;1440,0;0,0;0,484" o:connectangles="0,0,0,0,0"/>
                </v:shape>
                <v:shape id="Freeform 30" o:spid="_x0000_s1079" style="position:absolute;left:6676;top:725;width:1160;height:80;visibility:visible;mso-wrap-style:square;v-text-anchor:top" coordsize="116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8468IA&#10;AADbAAAADwAAAGRycy9kb3ducmV2LnhtbERPTWvCQBC9F/wPywi9lLoxTUWimyCCpV4KGvE8ZMck&#10;mJ0N2dXE/vruQejx8b7X+WhacafeNZYVzGcRCOLS6oYrBadi974E4TyyxtYyKXiQgzybvKwx1Xbg&#10;A92PvhIhhF2KCmrvu1RKV9Zk0M1sRxy4i+0N+gD7SuoehxBuWhlH0UIabDg01NjRtqbyerwZBW/J&#10;9Ss5fe4/fpe7i2vOP0WcPAqlXqfjZgXC0+j/xU/3t1awCOvDl/ADZ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DzjrwgAAANsAAAAPAAAAAAAAAAAAAAAAAJgCAABkcnMvZG93&#10;bnJldi54bWxQSwUGAAAAAAQABAD1AAAAhwMAAAAA&#10;" path="m,79r1159,l1159,,,,,79xe" fillcolor="#7b9a6f" stroked="f">
                  <v:path arrowok="t" o:connecttype="custom" o:connectlocs="0,79;1159,79;1159,0;0,0;0,79" o:connectangles="0,0,0,0,0"/>
                </v:shape>
                <v:shape id="Freeform 31" o:spid="_x0000_s1080" style="position:absolute;left:6676;top:2095;width:1160;height:80;visibility:visible;mso-wrap-style:square;v-text-anchor:top" coordsize="116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OdcMQA&#10;AADbAAAADwAAAGRycy9kb3ducmV2LnhtbESPQYvCMBSE74L/ITzBi6ypblekGmVZUHYvgq14fjTP&#10;tti8lCZq9ddvBMHjMDPfMMt1Z2pxpdZVlhVMxhEI4tzqigsFh2zzMQfhPLLG2jIpuJOD9arfW2Ki&#10;7Y33dE19IQKEXYIKSu+bREqXl2TQjW1DHLyTbQ36INtC6hZvAW5qOY2imTRYcVgosaGfkvJzejEK&#10;RvF5Gx++/j4f883JVcddNo3vmVLDQfe9AOGp8+/wq/2rFcwm8PwSfo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DnXDEAAAA2wAAAA8AAAAAAAAAAAAAAAAAmAIAAGRycy9k&#10;b3ducmV2LnhtbFBLBQYAAAAABAAEAPUAAACJAwAAAAA=&#10;" path="m,79r1159,l1159,,,,,79xe" fillcolor="#7b9a6f" stroked="f">
                  <v:path arrowok="t" o:connecttype="custom" o:connectlocs="0,79;1159,79;1159,0;0,0;0,79" o:connectangles="0,0,0,0,0"/>
                </v:shape>
                <v:shape id="Freeform 32" o:spid="_x0000_s1081" style="position:absolute;left:6676;top:1410;width:1160;height:80;visibility:visible;mso-wrap-style:square;v-text-anchor:top" coordsize="116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EDB8QA&#10;AADbAAAADwAAAGRycy9kb3ducmV2LnhtbESPQYvCMBSE78L+h/CEvYim1ipSjbIILu5F0IrnR/Ns&#10;i81LabJa99dvBMHjMDPfMMt1Z2pxo9ZVlhWMRxEI4tzqigsFp2w7nINwHlljbZkUPMjBevXRW2Kq&#10;7Z0PdDv6QgQIuxQVlN43qZQuL8mgG9mGOHgX2xr0QbaF1C3eA9zUMo6imTRYcVgosaFNSfn1+GsU&#10;DJLrd3Ka/kz+5tuLq877LE4emVKf/e5rAcJT59/hV3unFcxieH4JP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RAwfEAAAA2wAAAA8AAAAAAAAAAAAAAAAAmAIAAGRycy9k&#10;b3ducmV2LnhtbFBLBQYAAAAABAAEAPUAAACJAwAAAAA=&#10;" path="m,79r1159,l1159,,,,,79xe" fillcolor="#7b9a6f" stroked="f">
                  <v:path arrowok="t" o:connecttype="custom" o:connectlocs="0,79;1159,79;1159,0;0,0;0,79" o:connectangles="0,0,0,0,0"/>
                </v:shape>
                <v:shape id="Freeform 33" o:spid="_x0000_s1082" style="position:absolute;left:8036;top:47;width:1106;height:2245;visibility:visible;mso-wrap-style:square;v-text-anchor:top" coordsize="1157,22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wTcMA&#10;AADbAAAADwAAAGRycy9kb3ducmV2LnhtbESPQWvCQBSE70L/w/IK3nSjgVSiq0ihWnoQGgu9PrPP&#10;bDD7NmTXmP77riB4HGbmG2a1GWwjeup87VjBbJqAIC6drrlS8HP8mCxA+ICssXFMCv7Iw2b9Mlph&#10;rt2Nv6kvQiUihH2OCkwIbS6lLw1Z9FPXEkfv7DqLIcqukrrDW4TbRs6TJJMWa44LBlt6N1ReiqtV&#10;ML82X1lqLnhAs+1P1W7/9pvulRq/DtsliEBDeIYf7U+tIEvh/iX+AL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swTcMAAADbAAAADwAAAAAAAAAAAAAAAACYAgAAZHJzL2Rv&#10;d25yZXYueG1sUEsFBgAAAAAEAAQA9QAAAIgDAAAAAA==&#10;" adj="-11796480,,5400" path="m,2244r1156,l1156,2244,1156,r,l,,,2244xe" fillcolor="#e5f2de" stroked="f">
                  <v:stroke joinstyle="round"/>
                  <v:formulas/>
                  <v:path arrowok="t" o:connecttype="custom" o:connectlocs="0,2244;1105,2244;1105,2244;1105,0;1105,0;0,0;0,2244" o:connectangles="0,0,0,0,0,0,0" textboxrect="0,0,1157,2245"/>
                  <v:textbox>
                    <w:txbxContent>
                      <w:p w:rsidR="00E71818" w:rsidRDefault="00E71818" w:rsidP="00E71818">
                        <w:pPr>
                          <w:jc w:val="center"/>
                          <w:rPr>
                            <w:rtl/>
                            <w:lang w:bidi="ar-IQ"/>
                          </w:rPr>
                        </w:pPr>
                      </w:p>
                      <w:p w:rsidR="00E71818" w:rsidRDefault="00E71818" w:rsidP="00E71818">
                        <w:pPr>
                          <w:jc w:val="center"/>
                          <w:rPr>
                            <w:b/>
                            <w:bCs/>
                            <w:sz w:val="24"/>
                            <w:szCs w:val="24"/>
                            <w:rtl/>
                            <w:lang w:bidi="ar-IQ"/>
                          </w:rPr>
                        </w:pPr>
                        <w:r w:rsidRPr="002176F3">
                          <w:rPr>
                            <w:rFonts w:hint="cs"/>
                            <w:b/>
                            <w:bCs/>
                            <w:sz w:val="24"/>
                            <w:szCs w:val="24"/>
                            <w:rtl/>
                            <w:lang w:bidi="ar-IQ"/>
                          </w:rPr>
                          <w:t xml:space="preserve">التكافؤ  مع </w:t>
                        </w:r>
                      </w:p>
                      <w:p w:rsidR="00E71818" w:rsidRPr="002176F3" w:rsidRDefault="00E71818" w:rsidP="00E71818">
                        <w:pPr>
                          <w:jc w:val="center"/>
                          <w:rPr>
                            <w:b/>
                            <w:bCs/>
                            <w:sz w:val="24"/>
                            <w:szCs w:val="24"/>
                            <w:rtl/>
                            <w:lang w:bidi="ar-IQ"/>
                          </w:rPr>
                        </w:pPr>
                        <w:r w:rsidRPr="002176F3">
                          <w:rPr>
                            <w:rFonts w:hint="cs"/>
                            <w:b/>
                            <w:bCs/>
                            <w:sz w:val="24"/>
                            <w:szCs w:val="24"/>
                            <w:rtl/>
                            <w:lang w:bidi="ar-IQ"/>
                          </w:rPr>
                          <w:t xml:space="preserve">النتائج </w:t>
                        </w:r>
                      </w:p>
                    </w:txbxContent>
                  </v:textbox>
                </v:shape>
                <v:shape id="Freeform 34" o:spid="_x0000_s1083" style="position:absolute;left:6596;top:240;width:1440;height:485;visibility:visible;mso-wrap-style:square;v-text-anchor:top" coordsize="1440,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hTQcMA&#10;AADcAAAADwAAAGRycy9kb3ducmV2LnhtbESPQWvDMAyF74X9B6PBbo2zHMpI65ZROuhlg2alZxFr&#10;iVksZ7bbpP9+Ogx2k3hP733a7GY/qBvF5AIbeC5KUMRtsI47A+fPt+ULqJSRLQ6BycCdEuy2D4sN&#10;1jZMfKJbkzslIZxqNNDnPNZap7Ynj6kII7FoXyF6zLLGTtuIk4T7QVdludIeHUtDjyPte2q/m6s3&#10;sGpObZwcXfS+OtzPP+g+3g/OmKfH+XUNKtOc/81/10cr+JXQyjMygd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hTQcMAAADcAAAADwAAAAAAAAAAAAAAAACYAgAAZHJzL2Rv&#10;d25yZXYueG1sUEsFBgAAAAAEAAQA9QAAAIgDAAAAAA==&#10;" path="m,484r1440,l1440,,,,,484xe" fillcolor="#c7e3b7" stroked="f">
                  <v:path arrowok="t" o:connecttype="custom" o:connectlocs="0,484;1440,484;1440,0;0,0;0,484" o:connectangles="0,0,0,0,0"/>
                </v:shape>
                <v:shape id="Freeform 35" o:spid="_x0000_s1084" style="position:absolute;left:6596;top:1610;width:1440;height:485;visibility:visible;mso-wrap-style:square;v-text-anchor:top" coordsize="1440,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T22sAA&#10;AADcAAAADwAAAGRycy9kb3ducmV2LnhtbERPTYvCMBC9L/gfwgje1tQeZO0aRURhLwpW2fPQjG2w&#10;mdQka+u/NwsLe5vH+5zlerCteJAPxrGC2TQDQVw5bbhWcDnv3z9AhIissXVMCp4UYL0avS2x0K7n&#10;Ez3KWIsUwqFABU2MXSFlqBqyGKauI07c1XmLMUFfS+2xT+G2lXmWzaVFw6mhwY62DVW38scqmJen&#10;yveGvuU23z0vdzTHw84oNRkPm08QkYb4L/5zf+k0P1/A7zPpArl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jT22sAAAADcAAAADwAAAAAAAAAAAAAAAACYAgAAZHJzL2Rvd25y&#10;ZXYueG1sUEsFBgAAAAAEAAQA9QAAAIUDAAAAAA==&#10;" path="m,484r1440,l1440,,,,,484xe" fillcolor="#c7e3b7" stroked="f">
                  <v:path arrowok="t" o:connecttype="custom" o:connectlocs="0,484;1440,484;1440,0;0,0;0,484" o:connectangles="0,0,0,0,0"/>
                </v:shape>
                <v:shape id="Freeform 36" o:spid="_x0000_s1085" style="position:absolute;left:6596;top:925;width:1440;height:485;visibility:visible;mso-wrap-style:square;v-text-anchor:top" coordsize="1440,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fJmsMA&#10;AADcAAAADwAAAGRycy9kb3ducmV2LnhtbESPQWsCMRCF74X+hzAFbzVbBZGtUYooeLHgKp6HzXQ3&#10;dDPZJtFd/33nUOhthvfmvW9Wm9F36k4xucAG3qYFKOI6WMeNgct5/7oElTKyxS4wGXhQgs36+WmF&#10;pQ0Dn+he5UZJCKcSDbQ596XWqW7JY5qGnli0rxA9Zlljo23EQcJ9p2dFsdAeHUtDiz1tW6q/q5s3&#10;sKhOdRwcXfV2tntcftB9HnfOmMnL+PEOKtOY/81/1wcr+HPBl2dkAr3+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tfJmsMAAADcAAAADwAAAAAAAAAAAAAAAACYAgAAZHJzL2Rv&#10;d25yZXYueG1sUEsFBgAAAAAEAAQA9QAAAIgDAAAAAA==&#10;" path="m,484r1440,l1440,,,,,484xe" fillcolor="#c7e3b7" stroked="f">
                  <v:path arrowok="t" o:connecttype="custom" o:connectlocs="0,484;1440,484;1440,0;0,0;0,484" o:connectangles="0,0,0,0,0"/>
                </v:shape>
                <v:shape id="Freeform 37" o:spid="_x0000_s1086" style="position:absolute;left:7836;top:32;width:1157;height:30;visibility:visible;mso-wrap-style:square;v-text-anchor:top" coordsize="115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Hc2sIA&#10;AADcAAAADwAAAGRycy9kb3ducmV2LnhtbERPS4vCMBC+C/sfwix4EU1VFKlGEUXd9eYDwdvQzDZl&#10;m0lpotZ/bxYWvM3H95zZorGluFPtC8cK+r0EBHHmdMG5gvNp052A8AFZY+mYFDzJw2L+0Zphqt2D&#10;D3Q/hlzEEPYpKjAhVKmUPjNk0fdcRRy5H1dbDBHWudQ1PmK4LeUgScbSYsGxwWBFK0PZ7/FmFXQm&#10;2Xq/NPR97Qx3pd+G0WX7HCnV/myWUxCBmvAW/7u/dJw/7MPfM/ECOX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UdzawgAAANwAAAAPAAAAAAAAAAAAAAAAAJgCAABkcnMvZG93&#10;bnJldi54bWxQSwUGAAAAAAQABAD1AAAAhwMAAAAA&#10;" path="m,29r1156,l1156,,,,,29xe" fillcolor="#3f8630" stroked="f">
                  <v:path arrowok="t" o:connecttype="custom" o:connectlocs="0,29;1156,29;1156,0;0,0;0,29" o:connectangles="0,0,0,0,0"/>
                </v:shape>
                <v:shape id="Freeform 38" o:spid="_x0000_s1087" style="position:absolute;left:4508;top:642;width:1401;height:30;visibility:visible;mso-wrap-style:square;v-text-anchor:top" coordsize="140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Z5C8YA&#10;AADcAAAADwAAAGRycy9kb3ducmV2LnhtbESPQWvCQBSE70L/w/IK3nRjBJHUVUqLIIKiqUi9PbLP&#10;JDX7NmTXGPvr3YLQ4zAz3zCzRWcq0VLjSssKRsMIBHFmdcm5gsPXcjAF4TyyxsoyKbiTg8X8pTfD&#10;RNsb76lNfS4ChF2CCgrv60RKlxVk0A1tTRy8s20M+iCbXOoGbwFuKhlH0UQaLDksFFjTR0HZJb0a&#10;Bevo+nva2+Pnz+572e4uG0rb8Vap/mv3/gbCU+f/w8/2SiuI4xH8nQlH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nZ5C8YAAADcAAAADwAAAAAAAAAAAAAAAACYAgAAZHJz&#10;L2Rvd25yZXYueG1sUEsFBgAAAAAEAAQA9QAAAIsDAAAAAA==&#10;" path="m,29r1400,l1400,,,,,29xe" fillcolor="#44497f" stroked="f">
                  <v:path arrowok="t" o:connecttype="custom" o:connectlocs="0,29;1400,29;1400,0;0,0;0,29" o:connectangles="0,0,0,0,0"/>
                </v:shape>
                <v:shape id="Freeform 39" o:spid="_x0000_s1088" style="position:absolute;left:1240;top:642;width:1400;height:30;visibility:visible;mso-wrap-style:square;v-text-anchor:top" coordsize="14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QrIMYA&#10;AADcAAAADwAAAGRycy9kb3ducmV2LnhtbESPT2sCMRTE74LfIbxCL1KzriB2axQpuBShB/8cenzd&#10;vG6Wbl6WJNXVT28KgsdhZn7DLFa9bcWJfGgcK5iMMxDEldMN1wqOh83LHESIyBpbx6TgQgFWy+Fg&#10;gYV2Z97RaR9rkSAcClRgYuwKKUNlyGIYu444eT/OW4xJ+lpqj+cEt63Ms2wmLTacFgx29G6o+t3/&#10;WQXfVzq+bqZb8zXV5cTLMs5G5adSz0/9+g1EpD4+wvf2h1aQ5zn8n0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QrIMYAAADcAAAADwAAAAAAAAAAAAAAAACYAgAAZHJz&#10;L2Rvd25yZXYueG1sUEsFBgAAAAAEAAQA9QAAAIsDAAAAAA==&#10;" path="m,29r1400,l1400,,,,,29xe" fillcolor="#44497f" stroked="f">
                  <v:path arrowok="t" o:connecttype="custom" o:connectlocs="0,29;1400,29;1400,0;0,0;0,29" o:connectangles="0,0,0,0,0"/>
                </v:shape>
                <v:shape id="Freeform 40" o:spid="_x0000_s1089" style="position:absolute;left:3263;width:1440;height:30;visibility:visible;mso-wrap-style:square;v-text-anchor:top" coordsize="144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GDnMMA&#10;AADcAAAADwAAAGRycy9kb3ducmV2LnhtbESPT4vCMBTE74LfITzBi2i6XRCtjaIFwfVmFc+P5vUP&#10;Ni+lyWr99puFhT0OM/MbJt0NphVP6l1jWcHHIgJBXFjdcKXgdj3OVyCcR9bYWiYFb3Kw245HKSba&#10;vvhCz9xXIkDYJaig9r5LpHRFTQbdwnbEwSttb9AH2VdS9/gKcNPKOIqW0mDDYaHGjrKaikf+bRQU&#10;UVWuz7O7zuhw1o/8K8P9PVdqOhn2GxCeBv8f/muftII4/oTfM+EI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GDnMMAAADcAAAADwAAAAAAAAAAAAAAAACYAgAAZHJzL2Rv&#10;d25yZXYueG1sUEsFBgAAAAAEAAQA9QAAAIgDAAAAAA==&#10;" path="m,29r1440,l1440,,,,,29xe" fillcolor="#ae6e0c" stroked="f">
                  <v:path arrowok="t" o:connecttype="custom" o:connectlocs="0,29;1440,29;1440,0;0,0;0,29" o:connectangles="0,0,0,0,0"/>
                </v:shape>
                <v:shape id="Freeform 41" o:spid="_x0000_s1090" style="position:absolute;left:3263;width:1440;height:30;visibility:visible;mso-wrap-style:square;v-text-anchor:top" coordsize="144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WXrMUA&#10;AADcAAAADwAAAGRycy9kb3ducmV2LnhtbESPQWsCMRSE7wX/Q3hCbzXrUkRWoxStUGoRXKXQ22Pz&#10;utl287Ikqa7/3hQEj8PMfMPMl71txYl8aBwrGI8yEMSV0w3XCo6HzdMURIjIGlvHpOBCAZaLwcMc&#10;C+3OvKdTGWuRIBwKVGBi7AopQ2XIYhi5jjh5385bjEn6WmqP5wS3rcyzbCItNpwWDHa0MlT9ln9W&#10;QaStMZ+7r/H7a+fXVh4+zOZnqtTjsH+ZgYjUx3v41n7TCvL8Gf7PpCM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xZesxQAAANwAAAAPAAAAAAAAAAAAAAAAAJgCAABkcnMv&#10;ZG93bnJldi54bWxQSwUGAAAAAAQABAD1AAAAigMAAAAA&#10;" path="m,29r1440,l1440,,,,,29xe" fillcolor="#44497f" stroked="f">
                  <v:path arrowok="t" o:connecttype="custom" o:connectlocs="0,29;1440,29;1440,0;0,0;0,29" o:connectangles="0,0,0,0,0"/>
                </v:shape>
                <v:shape id="Freeform 42" o:spid="_x0000_s1091" style="position:absolute;left:3263;top:1820;width:1440;height:30;visibility:visible;mso-wrap-style:square;v-text-anchor:top" coordsize="144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S+c8MA&#10;AADcAAAADwAAAGRycy9kb3ducmV2LnhtbESPT4vCMBTE74LfITzBi2i6hRWtjaIFwfVmFc+P5vUP&#10;Ni+lyWr99puFhT0OM/MbJt0NphVP6l1jWcHHIgJBXFjdcKXgdj3OVyCcR9bYWiYFb3Kw245HKSba&#10;vvhCz9xXIkDYJaig9r5LpHRFTQbdwnbEwSttb9AH2VdS9/gKcNPKOIqW0mDDYaHGjrKaikf+bRQU&#10;UVWuz7O7zuhw1o/8K8P9PVdqOhn2GxCeBv8f/muftII4/oTfM+EI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ZS+c8MAAADcAAAADwAAAAAAAAAAAAAAAACYAgAAZHJzL2Rv&#10;d25yZXYueG1sUEsFBgAAAAAEAAQA9QAAAIgDAAAAAA==&#10;" path="m,29r1440,l1440,,,,,29xe" fillcolor="#ae6e0c" stroked="f">
                  <v:path arrowok="t" o:connecttype="custom" o:connectlocs="0,29;1440,29;1440,0;0,0;0,29" o:connectangles="0,0,0,0,0"/>
                </v:shape>
                <v:shape id="Freeform 43" o:spid="_x0000_s1092" style="position:absolute;left:3263;top:1820;width:1440;height:30;visibility:visible;mso-wrap-style:square;v-text-anchor:top" coordsize="144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usQMUA&#10;AADcAAAADwAAAGRycy9kb3ducmV2LnhtbESPQWsCMRSE7wX/Q3iCt5rdPYhsjYtUhaKlUC0Fb4/N&#10;c7N287Ikqa7/vikUehxm5htmUQ22E1fyoXWsIJ9mIIhrp1tuFHwct49zECEia+wck4I7BaiWo4cF&#10;ltrd+J2uh9iIBOFQogITY19KGWpDFsPU9cTJOztvMSbpG6k93hLcdrLIspm02HJaMNjTs6H66/Bt&#10;FUTaG/P5dsp3m96vrTy+mu1lrtRkPKyeQEQa4n/4r/2iFRTFDH7PpCM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W6xAxQAAANwAAAAPAAAAAAAAAAAAAAAAAJgCAABkcnMv&#10;ZG93bnJldi54bWxQSwUGAAAAAAQABAD1AAAAigMAAAAA&#10;" path="m,29r1440,l1440,,,,,29xe" fillcolor="#44497f" stroked="f">
                  <v:path arrowok="t" o:connecttype="custom" o:connectlocs="0,29;1440,29;1440,0;0,0;0,29" o:connectangles="0,0,0,0,0"/>
                </v:shape>
                <v:shape id="Freeform 44" o:spid="_x0000_s1093" style="position:absolute;left:3263;top:910;width:1440;height:30;visibility:visible;mso-wrap-style:square;v-text-anchor:top" coordsize="144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qFn8MA&#10;AADcAAAADwAAAGRycy9kb3ducmV2LnhtbESPT4vCMBTE74LfITzBi2i6PaxaG0ULguvNKp4fzesf&#10;bF5Kk9X67TcLC3scZuY3TLobTCue1LvGsoKPRQSCuLC64UrB7Xqcr0A4j6yxtUwK3uRgtx2PUky0&#10;ffGFnrmvRICwS1BB7X2XSOmKmgy6he2Ig1fa3qAPsq+k7vEV4KaVcRR9SoMNh4UaO8pqKh75t1FQ&#10;RFW5Ps/uOqPDWT/yrwz391yp6WTYb0B4Gvx/+K990grieAm/Z8IR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qFn8MAAADcAAAADwAAAAAAAAAAAAAAAACYAgAAZHJzL2Rv&#10;d25yZXYueG1sUEsFBgAAAAAEAAQA9QAAAIgDAAAAAA==&#10;" path="m,29r1440,l1440,,,,,29xe" fillcolor="#ae6e0c" stroked="f">
                  <v:path arrowok="t" o:connecttype="custom" o:connectlocs="0,29;1440,29;1440,0;0,0;0,29" o:connectangles="0,0,0,0,0"/>
                </v:shape>
                <v:shape id="Freeform 45" o:spid="_x0000_s1094" style="position:absolute;left:3263;top:910;width:1440;height:30;visibility:visible;mso-wrap-style:square;v-text-anchor:top" coordsize="144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idqcIA&#10;AADcAAAADwAAAGRycy9kb3ducmV2LnhtbERPz2vCMBS+D/wfwhN2m2l7GNIZizgF2YZgHYPdHs2z&#10;qWteSpJp998vB8Hjx/d7UY22FxfyoXOsIJ9lIIgbpztuFXwet09zECEia+wdk4I/ClAtJw8LLLW7&#10;8oEudWxFCuFQogIT41BKGRpDFsPMDcSJOzlvMSboW6k9XlO47WWRZc/SYsepweBAa0PNT/1rFUR6&#10;N+Zr/52/bQb/auXxw2zPc6Uep+PqBUSkMd7FN/dOKyiKtDadSUd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iJ2pwgAAANwAAAAPAAAAAAAAAAAAAAAAAJgCAABkcnMvZG93&#10;bnJldi54bWxQSwUGAAAAAAQABAD1AAAAhwMAAAAA&#10;" path="m,29r1440,l1440,,,,,29xe" fillcolor="#44497f" stroked="f">
                  <v:path arrowok="t" o:connecttype="custom" o:connectlocs="0,29;1440,29;1440,0;0,0;0,29" o:connectangles="0,0,0,0,0"/>
                </v:shape>
                <v:shape id="Freeform 46" o:spid="_x0000_s1095" style="position:absolute;top:910;width:1440;height:30;visibility:visible;mso-wrap-style:square;v-text-anchor:top" coordsize="144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m0dsEA&#10;AADcAAAADwAAAGRycy9kb3ducmV2LnhtbESPQYvCMBSE74L/IbwFL7Km9iC2axQtCOrNunh+NM+2&#10;2LyUJmr990YQPA4z8w2zWPWmEXfqXG1ZwXQSgSAurK65VPB/2v7OQTiPrLGxTAqe5GC1HA4WmGr7&#10;4CPdc1+KAGGXooLK+zaV0hUVGXQT2xIH72I7gz7IrpS6w0eAm0bGUTSTBmsOCxW2lFVUXPObUVBE&#10;5SU5jM86o81BX/N9hutzrtTop1//gfDU+2/4095pBXGcwPtMOAJ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ZtHbBAAAA3AAAAA8AAAAAAAAAAAAAAAAAmAIAAGRycy9kb3du&#10;cmV2LnhtbFBLBQYAAAAABAAEAPUAAACGAwAAAAA=&#10;" path="m,29r1440,l1440,,,,,29xe" fillcolor="#ae6e0c" stroked="f">
                  <v:path arrowok="t" o:connecttype="custom" o:connectlocs="0,29;1440,29;1440,0;0,0;0,29" o:connectangles="0,0,0,0,0"/>
                </v:shape>
                <v:shape id="Freeform 47" o:spid="_x0000_s1096" style="position:absolute;top:910;width:1440;height:30;visibility:visible;mso-wrap-style:square;v-text-anchor:top" coordsize="144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cHcsIA&#10;AADcAAAADwAAAGRycy9kb3ducmV2LnhtbERPXWvCMBR9H+w/hDvwbaZ1MKQzluEmDB2CVQa+XZpr&#10;09nclCRq9++XB8HHw/melYPtxIV8aB0ryMcZCOLa6ZYbBfvd8nkKIkRkjZ1jUvBHAcr548MMC+2u&#10;vKVLFRuRQjgUqMDE2BdShtqQxTB2PXHijs5bjAn6RmqP1xRuOznJsldpseXUYLCnhaH6VJ2tgkhr&#10;Y342h3z12fsPK3ffZvk7VWr0NLy/gYg0xLv45v7SCiYvaX46k46A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JwdywgAAANwAAAAPAAAAAAAAAAAAAAAAAJgCAABkcnMvZG93&#10;bnJldi54bWxQSwUGAAAAAAQABAD1AAAAhwMAAAAA&#10;" path="m,29r1440,l1440,,,,,29xe" fillcolor="#44497f" stroked="f">
                  <v:path arrowok="t" o:connecttype="custom" o:connectlocs="0,29;1440,29;1440,0;0,0;0,29" o:connectangles="0,0,0,0,0"/>
                </v:shape>
                <v:shape id="Freeform 48" o:spid="_x0000_s1097" style="position:absolute;left:6596;top:225;width:1440;height:30;visibility:visible;mso-wrap-style:square;v-text-anchor:top" coordsize="144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vS8YA&#10;AADcAAAADwAAAGRycy9kb3ducmV2LnhtbESPQWsCMRSE7wX/Q3gFb5pdC61sjVKlgl6k2lLo7bF5&#10;3V1MXtYk6u6/bwShx2FmvmFmi84acSEfGscK8nEGgrh0uuFKwdfnejQFESKyRuOYFPQUYDEfPMyw&#10;0O7Ke7ocYiUShEOBCuoY20LKUNZkMYxdS5y8X+ctxiR9JbXHa4JbIydZ9iwtNpwWamxpVVN5PJyt&#10;gvVHvuv7fGN6/x3N8uW0PW7ff5QaPnZvryAidfE/fG9vtILJUw63M+kI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evS8YAAADcAAAADwAAAAAAAAAAAAAAAACYAgAAZHJz&#10;L2Rvd25yZXYueG1sUEsFBgAAAAAEAAQA9QAAAIsDAAAAAA==&#10;" path="m,29r1440,l1440,,,,,29xe" fillcolor="#3f8630" stroked="f">
                  <v:path arrowok="t" o:connecttype="custom" o:connectlocs="0,29;1440,29;1440,0;0,0;0,29" o:connectangles="0,0,0,0,0"/>
                </v:shape>
                <v:shape id="Freeform 49" o:spid="_x0000_s1098" style="position:absolute;left:6596;top:1595;width:1440;height:30;visibility:visible;mso-wrap-style:square;v-text-anchor:top" coordsize="144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UxPMYA&#10;AADcAAAADwAAAGRycy9kb3ducmV2LnhtbESPQWsCMRSE74X+h/CE3mp2t9DKahRbKuhFqi2Ct8fm&#10;ubuYvGyTVHf/fSMUehxm5htmtuitERfyoXWsIB9nIIgrp1uuFXx9rh4nIEJE1mgck4KBAizm93cz&#10;LLW78o4u+1iLBOFQooImxq6UMlQNWQxj1xEn7+S8xZikr6X2eE1wa2SRZc/SYstpocGO3hqqzvsf&#10;q2D1kW+HIV+bwR+ieX353pw370elHkb9cgoiUh//w3/ttVZQPBVwO5OO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UxPMYAAADcAAAADwAAAAAAAAAAAAAAAACYAgAAZHJz&#10;L2Rvd25yZXYueG1sUEsFBgAAAAAEAAQA9QAAAIsDAAAAAA==&#10;" path="m,29r1440,l1440,,,,,29xe" fillcolor="#3f8630" stroked="f">
                  <v:path arrowok="t" o:connecttype="custom" o:connectlocs="0,29;1440,29;1440,0;0,0;0,29" o:connectangles="0,0,0,0,0"/>
                </v:shape>
                <v:shape id="Freeform 50" o:spid="_x0000_s1099" style="position:absolute;left:6596;top:910;width:1440;height:30;visibility:visible;mso-wrap-style:square;v-text-anchor:top" coordsize="144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mUp8YA&#10;AADcAAAADwAAAGRycy9kb3ducmV2LnhtbESPQWsCMRSE74X+h/AKvWl2FdqyGsWWCnqRakXw9tg8&#10;dxeTl22S6u6/bwShx2FmvmGm884acSEfGscK8mEGgrh0uuFKwf57OXgDESKyRuOYFPQUYD57fJhi&#10;od2Vt3TZxUokCIcCFdQxtoWUoazJYhi6ljh5J+ctxiR9JbXHa4JbI0dZ9iItNpwWamzpo6byvPu1&#10;CpZf+abv85Xp/SGa99ef9Xn9eVTq+albTEBE6uJ/+N5eaQWj8RhuZ9IRk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pmUp8YAAADcAAAADwAAAAAAAAAAAAAAAACYAgAAZHJz&#10;L2Rvd25yZXYueG1sUEsFBgAAAAAEAAQA9QAAAIsDAAAAAA==&#10;" path="m,29r1440,l1440,,,,,29xe" fillcolor="#3f8630" stroked="f">
                  <v:path arrowok="t" o:connecttype="custom" o:connectlocs="0,29;1440,29;1440,0;0,0;0,29" o:connectangles="0,0,0,0,0"/>
                </v:shape>
                <v:shape id="Text Box 51" o:spid="_x0000_s1100" type="#_x0000_t202" style="position:absolute;left:3495;top:95;width:978;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z8LcYA&#10;AADcAAAADwAAAGRycy9kb3ducmV2LnhtbESPQWvCQBSE70L/w/IK3nRTLVLTrCKlBaFQGuPB4zP7&#10;kixm36bZVeO/dwuFHoeZ+YbJ1oNtxYV6bxwreJomIIhLpw3XCvbFx+QFhA/IGlvHpOBGHtarh1GG&#10;qXZXzumyC7WIEPYpKmhC6FIpfdmQRT91HXH0KtdbDFH2tdQ9XiPctnKWJAtp0XBcaLCjt4bK0+5s&#10;FWwOnL+bn6/jd17lpiiWCX8uTkqNH4fNK4hAQ/gP/7W3WsFs/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6z8LcYAAADcAAAADwAAAAAAAAAAAAAAAACYAgAAZHJz&#10;L2Rvd25yZXYueG1sUEsFBgAAAAAEAAQA9QAAAIsDAAAAAA==&#10;" filled="f" stroked="f">
                  <v:textbox inset="0,0,0,0">
                    <w:txbxContent>
                      <w:p w:rsidR="00E71818" w:rsidRPr="00051C3F" w:rsidRDefault="00E71818" w:rsidP="00E71818">
                        <w:pPr>
                          <w:pStyle w:val="a5"/>
                          <w:kinsoku w:val="0"/>
                          <w:overflowPunct w:val="0"/>
                          <w:spacing w:after="0" w:line="360" w:lineRule="auto"/>
                          <w:ind w:left="0" w:right="-20"/>
                          <w:jc w:val="center"/>
                          <w:rPr>
                            <w:rFonts w:ascii="Arial" w:hAnsi="Arial" w:cs="Arial"/>
                            <w:b/>
                            <w:bCs/>
                            <w:color w:val="231F20"/>
                            <w:sz w:val="36"/>
                            <w:szCs w:val="36"/>
                            <w:rtl/>
                            <w:lang w:bidi="ar-IQ"/>
                          </w:rPr>
                        </w:pPr>
                        <w:r w:rsidRPr="00051C3F">
                          <w:rPr>
                            <w:rFonts w:ascii="Arial" w:hAnsi="Arial" w:cs="Arial" w:hint="cs"/>
                            <w:b/>
                            <w:bCs/>
                            <w:color w:val="231F20"/>
                            <w:sz w:val="36"/>
                            <w:szCs w:val="36"/>
                            <w:rtl/>
                            <w:lang w:bidi="ar-IQ"/>
                          </w:rPr>
                          <w:t>البيئة</w:t>
                        </w:r>
                      </w:p>
                    </w:txbxContent>
                  </v:textbox>
                </v:shape>
                <v:shape id="Text Box 52" o:spid="_x0000_s1101" type="#_x0000_t202" style="position:absolute;left:1240;top:725;width:1573;height: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BZtsYA&#10;AADcAAAADwAAAGRycy9kb3ducmV2LnhtbESPQWvCQBSE70L/w/IK3nRTpVLTrCKlBaFQGuPB4zP7&#10;kixm36bZVeO/dwuFHoeZ+YbJ1oNtxYV6bxwreJomIIhLpw3XCvbFx+QFhA/IGlvHpOBGHtarh1GG&#10;qXZXzumyC7WIEPYpKmhC6FIpfdmQRT91HXH0KtdbDFH2tdQ9XiPctnKWJAtp0XBcaLCjt4bK0+5s&#10;FWwOnL+bn6/jd17lpiiWCX8uTkqNH4fNK4hAQ/gP/7W3WsFs/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BZtsYAAADcAAAADwAAAAAAAAAAAAAAAACYAgAAZHJz&#10;L2Rvd25yZXYueG1sUEsFBgAAAAAEAAQA9QAAAIsDAAAAAA==&#10;" filled="f" stroked="f">
                  <v:textbox inset="0,0,0,0">
                    <w:txbxContent>
                      <w:p w:rsidR="00E71818" w:rsidRDefault="00E71818" w:rsidP="00E71818">
                        <w:pPr>
                          <w:pStyle w:val="a5"/>
                          <w:kinsoku w:val="0"/>
                          <w:overflowPunct w:val="0"/>
                          <w:spacing w:before="240" w:after="0"/>
                          <w:ind w:left="0" w:right="2"/>
                          <w:jc w:val="center"/>
                          <w:rPr>
                            <w:rFonts w:ascii="Arial" w:hAnsi="Arial" w:cs="Arial"/>
                            <w:b/>
                            <w:bCs/>
                            <w:color w:val="231F20"/>
                            <w:sz w:val="24"/>
                            <w:szCs w:val="24"/>
                            <w:rtl/>
                            <w:lang w:bidi="ar-IQ"/>
                          </w:rPr>
                        </w:pPr>
                        <w:r>
                          <w:rPr>
                            <w:rFonts w:ascii="Arial" w:hAnsi="Arial" w:cs="Arial" w:hint="cs"/>
                            <w:b/>
                            <w:bCs/>
                            <w:color w:val="231F20"/>
                            <w:sz w:val="24"/>
                            <w:szCs w:val="24"/>
                            <w:rtl/>
                            <w:lang w:bidi="ar-IQ"/>
                          </w:rPr>
                          <w:t>توقع الجهد</w:t>
                        </w:r>
                      </w:p>
                      <w:p w:rsidR="00E71818" w:rsidRPr="003C1257" w:rsidRDefault="00E71818" w:rsidP="00E71818">
                        <w:pPr>
                          <w:pStyle w:val="a5"/>
                          <w:kinsoku w:val="0"/>
                          <w:overflowPunct w:val="0"/>
                          <w:spacing w:before="240" w:after="0"/>
                          <w:ind w:left="0" w:right="2"/>
                          <w:jc w:val="center"/>
                          <w:rPr>
                            <w:rFonts w:ascii="Arial" w:hAnsi="Arial" w:cs="Arial"/>
                            <w:b/>
                            <w:bCs/>
                            <w:color w:val="231F20"/>
                            <w:sz w:val="24"/>
                            <w:szCs w:val="24"/>
                            <w:rtl/>
                            <w:lang w:bidi="ar-IQ"/>
                          </w:rPr>
                        </w:pPr>
                        <w:r>
                          <w:rPr>
                            <w:rFonts w:ascii="Arial" w:hAnsi="Arial" w:cs="Arial" w:hint="cs"/>
                            <w:b/>
                            <w:bCs/>
                            <w:color w:val="231F20"/>
                            <w:sz w:val="24"/>
                            <w:szCs w:val="24"/>
                            <w:rtl/>
                            <w:lang w:bidi="ar-IQ"/>
                          </w:rPr>
                          <w:t xml:space="preserve"> الى الاداء</w:t>
                        </w:r>
                      </w:p>
                    </w:txbxContent>
                  </v:textbox>
                </v:shape>
                <v:shape id="Text Box 53" o:spid="_x0000_s1102" type="#_x0000_t202" style="position:absolute;left:4509;top:672;width:1508;height:1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LHwcUA&#10;AADcAAAADwAAAGRycy9kb3ducmV2LnhtbESPQWvCQBSE7wX/w/KE3upGC6FGVxFpQSgUYzx4fGaf&#10;yWL2bcyumv77rlDwOMzMN8x82dtG3KjzxrGC8SgBQVw6bbhSsC++3j5A+ICssXFMCn7Jw3IxeJlj&#10;pt2dc7rtQiUihH2GCuoQ2kxKX9Zk0Y9cSxy9k+sshii7SuoO7xFuGzlJklRaNBwXamxpXVN53l2t&#10;gtWB809z+Tlu81NuimKa8Hd6Vup12K9mIAL14Rn+b2+0gs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MsfBxQAAANwAAAAPAAAAAAAAAAAAAAAAAJgCAABkcnMv&#10;ZG93bnJldi54bWxQSwUGAAAAAAQABAD1AAAAigMAAAAA&#10;" filled="f" stroked="f">
                  <v:textbox inset="0,0,0,0">
                    <w:txbxContent>
                      <w:p w:rsidR="00E71818" w:rsidRDefault="00E71818" w:rsidP="00E71818">
                        <w:pPr>
                          <w:spacing w:after="0" w:line="240" w:lineRule="auto"/>
                          <w:jc w:val="center"/>
                          <w:rPr>
                            <w:rFonts w:ascii="Times New Roman" w:eastAsia="Calibri" w:hAnsi="Times New Roman" w:cs="Times New Roman"/>
                            <w:sz w:val="20"/>
                            <w:szCs w:val="20"/>
                            <w:lang w:bidi="ar"/>
                          </w:rPr>
                        </w:pPr>
                      </w:p>
                      <w:p w:rsidR="00E71818" w:rsidRPr="00525617" w:rsidRDefault="00E71818" w:rsidP="00E71818">
                        <w:pPr>
                          <w:spacing w:after="0" w:line="240" w:lineRule="auto"/>
                          <w:jc w:val="center"/>
                          <w:rPr>
                            <w:rFonts w:ascii="Times New Roman" w:eastAsia="Calibri" w:hAnsi="Times New Roman" w:cs="Times New Roman"/>
                            <w:b/>
                            <w:bCs/>
                            <w:sz w:val="20"/>
                            <w:szCs w:val="20"/>
                            <w:rtl/>
                            <w:lang w:bidi="ar-IQ"/>
                          </w:rPr>
                        </w:pPr>
                        <w:r w:rsidRPr="00525617">
                          <w:rPr>
                            <w:rFonts w:ascii="Times New Roman" w:eastAsia="Calibri" w:hAnsi="Times New Roman" w:cs="Times New Roman"/>
                            <w:b/>
                            <w:bCs/>
                            <w:sz w:val="20"/>
                            <w:szCs w:val="20"/>
                            <w:rtl/>
                            <w:lang w:bidi="ar"/>
                          </w:rPr>
                          <w:t>الجهد إلى الأداء</w:t>
                        </w:r>
                      </w:p>
                      <w:p w:rsidR="00E71818" w:rsidRPr="00525617" w:rsidRDefault="00E71818" w:rsidP="00E71818">
                        <w:pPr>
                          <w:spacing w:after="0" w:line="240" w:lineRule="auto"/>
                          <w:jc w:val="center"/>
                          <w:rPr>
                            <w:rFonts w:ascii="Times New Roman" w:eastAsia="Calibri" w:hAnsi="Times New Roman" w:cs="Times New Roman"/>
                            <w:b/>
                            <w:bCs/>
                            <w:sz w:val="20"/>
                            <w:szCs w:val="20"/>
                            <w:lang w:bidi="ar"/>
                          </w:rPr>
                        </w:pPr>
                        <w:r w:rsidRPr="00525617">
                          <w:rPr>
                            <w:rFonts w:ascii="Times New Roman" w:eastAsia="Calibri" w:hAnsi="Times New Roman" w:cs="Times New Roman"/>
                            <w:b/>
                            <w:bCs/>
                            <w:sz w:val="20"/>
                            <w:szCs w:val="20"/>
                            <w:rtl/>
                            <w:lang w:bidi="ar"/>
                          </w:rPr>
                          <w:t>المتوقع</w:t>
                        </w:r>
                      </w:p>
                      <w:p w:rsidR="00E71818" w:rsidRDefault="00E71818" w:rsidP="00E71818">
                        <w:pPr>
                          <w:pStyle w:val="a5"/>
                          <w:kinsoku w:val="0"/>
                          <w:overflowPunct w:val="0"/>
                          <w:spacing w:before="16" w:line="261" w:lineRule="auto"/>
                          <w:ind w:left="0" w:right="48"/>
                          <w:rPr>
                            <w:rFonts w:ascii="Arial" w:hAnsi="Arial" w:cs="Arial"/>
                            <w:color w:val="231F20"/>
                            <w:sz w:val="16"/>
                            <w:szCs w:val="16"/>
                            <w:rtl/>
                            <w:lang w:bidi="ar-IQ"/>
                          </w:rPr>
                        </w:pPr>
                      </w:p>
                    </w:txbxContent>
                  </v:textbox>
                </v:shape>
                <v:shape id="Text Box 54" o:spid="_x0000_s1103" type="#_x0000_t202" style="position:absolute;left:8186;top:999;width:756;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iWsYA&#10;AADcAAAADwAAAGRycy9kb3ducmV2LnhtbESPQWvCQBSE74X+h+UVvNVNFbSmWUVKC0JBGuPB4zP7&#10;kixm36bZVdN/7xaEHoeZ+YbJVoNtxYV6bxwreBknIIhLpw3XCvbF5/MrCB+QNbaOScEveVgtHx8y&#10;TLW7ck6XXahFhLBPUUETQpdK6cuGLPqx64ijV7neYoiyr6Xu8RrhtpWTJJlJi4bjQoMdvTdUnnZn&#10;q2B94PzD/GyP33mVm6JYJPw1Oyk1ehrWbyACDeE/fG9vtILJd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5iWsYAAADcAAAADwAAAAAAAAAAAAAAAACYAgAAZHJz&#10;L2Rvd25yZXYueG1sUEsFBgAAAAAEAAQA9QAAAIsDAAAAAA==&#10;" filled="f" stroked="f">
                  <v:textbox inset="0,0,0,0">
                    <w:txbxContent>
                      <w:p w:rsidR="00E71818" w:rsidRDefault="00E71818" w:rsidP="00E71818">
                        <w:pPr>
                          <w:pStyle w:val="a5"/>
                          <w:kinsoku w:val="0"/>
                          <w:overflowPunct w:val="0"/>
                          <w:spacing w:before="16" w:line="181" w:lineRule="exact"/>
                          <w:ind w:left="0" w:right="-20"/>
                          <w:rPr>
                            <w:rFonts w:ascii="Arial" w:hAnsi="Arial" w:cs="Arial"/>
                            <w:color w:val="231F20"/>
                            <w:sz w:val="16"/>
                            <w:szCs w:val="16"/>
                          </w:rPr>
                        </w:pPr>
                      </w:p>
                    </w:txbxContent>
                  </v:textbox>
                </v:shape>
                <v:shape id="Text Box 55" o:spid="_x0000_s1104" type="#_x0000_t202" style="position:absolute;left:6596;top:240;width:144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H2KMEA&#10;AADcAAAADwAAAGRycy9kb3ducmV2LnhtbERPTYvCMBC9L/gfwgje1lQFWatRRHZBWBBrPXgcm7EN&#10;NpPaRO3+e3MQ9vh434tVZ2vxoNYbxwpGwwQEceG04VLBMf/5/ALhA7LG2jEp+CMPq2XvY4Gpdk/O&#10;6HEIpYgh7FNUUIXQpFL6oiKLfuga4shdXGsxRNiWUrf4jOG2luMkmUqLhmNDhQ1tKiquh7tVsD5x&#10;9m1uu/M+u2Qmz2cJ/06vSg363XoOIlAX/sVv91YrGE/i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h9ijBAAAA3AAAAA8AAAAAAAAAAAAAAAAAmAIAAGRycy9kb3du&#10;cmV2LnhtbFBLBQYAAAAABAAEAPUAAACGAwAAAAA=&#10;" filled="f" stroked="f">
                  <v:textbox inset="0,0,0,0">
                    <w:txbxContent>
                      <w:p w:rsidR="00E71818" w:rsidRDefault="00E71818" w:rsidP="00E71818">
                        <w:pPr>
                          <w:pStyle w:val="a5"/>
                          <w:kinsoku w:val="0"/>
                          <w:overflowPunct w:val="0"/>
                          <w:spacing w:before="7"/>
                          <w:ind w:left="0"/>
                          <w:rPr>
                            <w:sz w:val="13"/>
                            <w:szCs w:val="13"/>
                          </w:rPr>
                        </w:pPr>
                      </w:p>
                      <w:p w:rsidR="00E71818" w:rsidRDefault="00E71818" w:rsidP="00E71818">
                        <w:pPr>
                          <w:pStyle w:val="a5"/>
                          <w:kinsoku w:val="0"/>
                          <w:overflowPunct w:val="0"/>
                          <w:bidi w:val="0"/>
                          <w:spacing w:before="1"/>
                          <w:ind w:left="0"/>
                          <w:jc w:val="center"/>
                          <w:rPr>
                            <w:rFonts w:ascii="Arial" w:hAnsi="Arial" w:cs="Arial"/>
                            <w:b/>
                            <w:bCs/>
                            <w:color w:val="231F20"/>
                            <w:sz w:val="16"/>
                            <w:szCs w:val="16"/>
                          </w:rPr>
                        </w:pPr>
                        <w:r w:rsidRPr="002176F3">
                          <w:rPr>
                            <w:rFonts w:hint="cs"/>
                            <w:b/>
                            <w:bCs/>
                            <w:sz w:val="24"/>
                            <w:szCs w:val="24"/>
                            <w:rtl/>
                            <w:lang w:bidi="ar-IQ"/>
                          </w:rPr>
                          <w:t>النتائج</w:t>
                        </w:r>
                      </w:p>
                    </w:txbxContent>
                  </v:textbox>
                </v:shape>
                <v:shape id="Text Box 56" o:spid="_x0000_s1105" type="#_x0000_t202" style="position:absolute;left:-179;top:765;width:1887;height:6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1Ts8QA&#10;AADcAAAADwAAAGRycy9kb3ducmV2LnhtbESPQWvCQBSE74L/YXmCN92oIBpdRYpCQSiN8dDja/aZ&#10;LGbfptmtxn/fLQgeh5n5hllvO1uLG7XeOFYwGScgiAunDZcKzvlhtADhA7LG2jEpeJCH7abfW2Oq&#10;3Z0zup1CKSKEfYoKqhCaVEpfVGTRj11DHL2Lay2GKNtS6hbvEW5rOU2SubRoOC5U2NBbRcX19GsV&#10;7L4425ufj+/P7JKZPF8mfJxflRoOut0KRKAuvMLP9rtWMJ0t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tU7PEAAAA3AAAAA8AAAAAAAAAAAAAAAAAmAIAAGRycy9k&#10;b3ducmV2LnhtbFBLBQYAAAAABAAEAPUAAACJAwAAAAA=&#10;" filled="f" stroked="f">
                  <v:textbox inset="0,0,0,0">
                    <w:txbxContent>
                      <w:p w:rsidR="00E71818" w:rsidRDefault="00E71818" w:rsidP="00E71818">
                        <w:pPr>
                          <w:pStyle w:val="a5"/>
                          <w:kinsoku w:val="0"/>
                          <w:overflowPunct w:val="0"/>
                          <w:spacing w:before="7"/>
                          <w:ind w:left="0"/>
                          <w:rPr>
                            <w:sz w:val="13"/>
                            <w:szCs w:val="13"/>
                            <w:lang w:bidi="ar-IQ"/>
                          </w:rPr>
                        </w:pPr>
                      </w:p>
                      <w:p w:rsidR="00E71818" w:rsidRPr="003C1257" w:rsidRDefault="00E71818" w:rsidP="00E71818">
                        <w:pPr>
                          <w:pStyle w:val="a5"/>
                          <w:kinsoku w:val="0"/>
                          <w:overflowPunct w:val="0"/>
                          <w:bidi w:val="0"/>
                          <w:spacing w:before="1"/>
                          <w:ind w:left="0" w:right="486"/>
                          <w:jc w:val="center"/>
                          <w:rPr>
                            <w:rFonts w:ascii="Arial" w:hAnsi="Arial" w:cs="Arial"/>
                            <w:b/>
                            <w:bCs/>
                            <w:color w:val="231F20"/>
                            <w:sz w:val="28"/>
                            <w:szCs w:val="28"/>
                          </w:rPr>
                        </w:pPr>
                        <w:r w:rsidRPr="003C1257">
                          <w:rPr>
                            <w:rFonts w:ascii="Arial" w:hAnsi="Arial" w:cs="Arial" w:hint="cs"/>
                            <w:b/>
                            <w:bCs/>
                            <w:color w:val="231F20"/>
                            <w:sz w:val="28"/>
                            <w:szCs w:val="28"/>
                            <w:rtl/>
                          </w:rPr>
                          <w:t>الجهد</w:t>
                        </w:r>
                        <w:r>
                          <w:rPr>
                            <w:rFonts w:ascii="Arial" w:hAnsi="Arial" w:cs="Arial" w:hint="cs"/>
                            <w:b/>
                            <w:bCs/>
                            <w:color w:val="231F20"/>
                            <w:sz w:val="28"/>
                            <w:szCs w:val="28"/>
                            <w:rtl/>
                          </w:rPr>
                          <w:t xml:space="preserve">     </w:t>
                        </w:r>
                      </w:p>
                    </w:txbxContent>
                  </v:textbox>
                </v:shape>
                <v:shape id="Text Box 57" o:spid="_x0000_s1106" type="#_x0000_t202" style="position:absolute;left:3264;top:805;width:1440;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GJU8EA&#10;AADcAAAADwAAAGRycy9kb3ducmV2LnhtbERPTYvCMBC9L/gfwgje1lQRWatRRHZBWBBrPXgcm7EN&#10;NpPaRO3+e3MQ9vh434tVZ2vxoNYbxwpGwwQEceG04VLBMf/5/ALhA7LG2jEp+CMPq2XvY4Gpdk/O&#10;6HEIpYgh7FNUUIXQpFL6oiKLfuga4shdXGsxRNiWUrf4jOG2luMkmUqLhmNDhQ1tKiquh7tVsD5x&#10;9m1uu/M+u2Qmz2cJ/06vSg363XoOIlAX/sVv91YrGE/i/H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RiVPBAAAA3AAAAA8AAAAAAAAAAAAAAAAAmAIAAGRycy9kb3du&#10;cmV2LnhtbFBLBQYAAAAABAAEAPUAAACGAwAAAAA=&#10;" filled="f" stroked="f">
                  <v:textbox inset="0,0,0,0">
                    <w:txbxContent>
                      <w:p w:rsidR="00E71818" w:rsidRDefault="00E71818" w:rsidP="00E71818">
                        <w:pPr>
                          <w:pStyle w:val="a5"/>
                          <w:kinsoku w:val="0"/>
                          <w:overflowPunct w:val="0"/>
                          <w:bidi w:val="0"/>
                          <w:spacing w:before="1"/>
                          <w:ind w:left="0"/>
                          <w:rPr>
                            <w:rFonts w:ascii="Arial" w:hAnsi="Arial" w:cs="Arial"/>
                            <w:b/>
                            <w:bCs/>
                            <w:color w:val="231F20"/>
                            <w:sz w:val="16"/>
                            <w:szCs w:val="16"/>
                          </w:rPr>
                        </w:pPr>
                        <w:r>
                          <w:rPr>
                            <w:rFonts w:ascii="Arial" w:hAnsi="Arial" w:cs="Arial"/>
                            <w:b/>
                            <w:bCs/>
                            <w:color w:val="231F20"/>
                            <w:sz w:val="16"/>
                            <w:szCs w:val="16"/>
                          </w:rPr>
                          <w:t xml:space="preserve">     </w:t>
                        </w:r>
                      </w:p>
                      <w:p w:rsidR="00E71818" w:rsidRPr="00051C3F" w:rsidRDefault="00E71818" w:rsidP="00E71818">
                        <w:pPr>
                          <w:pStyle w:val="a5"/>
                          <w:kinsoku w:val="0"/>
                          <w:overflowPunct w:val="0"/>
                          <w:bidi w:val="0"/>
                          <w:spacing w:after="0"/>
                          <w:ind w:left="0"/>
                          <w:jc w:val="center"/>
                          <w:rPr>
                            <w:rFonts w:ascii="Arial" w:hAnsi="Arial" w:cs="Arial"/>
                            <w:b/>
                            <w:bCs/>
                            <w:color w:val="231F20"/>
                            <w:sz w:val="32"/>
                            <w:szCs w:val="32"/>
                            <w:rtl/>
                            <w:lang w:bidi="ar-IQ"/>
                          </w:rPr>
                        </w:pPr>
                        <w:r>
                          <w:rPr>
                            <w:rFonts w:ascii="Arial" w:hAnsi="Arial" w:cs="Arial" w:hint="cs"/>
                            <w:b/>
                            <w:bCs/>
                            <w:color w:val="231F20"/>
                            <w:sz w:val="32"/>
                            <w:szCs w:val="32"/>
                            <w:rtl/>
                            <w:lang w:bidi="ar-IQ"/>
                          </w:rPr>
                          <w:t>الأداء</w:t>
                        </w:r>
                        <w:r>
                          <w:rPr>
                            <w:rFonts w:ascii="Arial" w:hAnsi="Arial" w:cs="Arial"/>
                            <w:b/>
                            <w:bCs/>
                            <w:color w:val="231F20"/>
                            <w:sz w:val="32"/>
                            <w:szCs w:val="32"/>
                          </w:rPr>
                          <w:t xml:space="preserve">   </w:t>
                        </w:r>
                        <w:r w:rsidRPr="00051C3F">
                          <w:rPr>
                            <w:rFonts w:ascii="Arial" w:hAnsi="Arial" w:cs="Arial"/>
                            <w:b/>
                            <w:bCs/>
                            <w:color w:val="231F20"/>
                            <w:sz w:val="32"/>
                            <w:szCs w:val="32"/>
                          </w:rPr>
                          <w:t xml:space="preserve">      </w:t>
                        </w:r>
                        <w:proofErr w:type="spellStart"/>
                        <w:r w:rsidRPr="00051C3F">
                          <w:rPr>
                            <w:rFonts w:ascii="Arial" w:hAnsi="Arial" w:cs="Arial" w:hint="cs"/>
                            <w:b/>
                            <w:bCs/>
                            <w:color w:val="231F20"/>
                            <w:sz w:val="32"/>
                            <w:szCs w:val="32"/>
                            <w:rtl/>
                            <w:lang w:bidi="ar-IQ"/>
                          </w:rPr>
                          <w:t>الأداء</w:t>
                        </w:r>
                        <w:proofErr w:type="spellEnd"/>
                      </w:p>
                    </w:txbxContent>
                  </v:textbox>
                </v:shape>
                <v:shape id="Text Box 58" o:spid="_x0000_s1107" type="#_x0000_t202" style="position:absolute;left:6596;top:925;width:144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0syMQA&#10;AADcAAAADwAAAGRycy9kb3ducmV2LnhtbESPQWvCQBSE74L/YXmCN90oIhpdRYpCQSiN6aHHZ/aZ&#10;LGbfptmtxn/fLQgeh5n5hllvO1uLG7XeOFYwGScgiAunDZcKvvLDaAHCB2SNtWNS8CAP202/t8ZU&#10;uztndDuFUkQI+xQVVCE0qZS+qMiiH7uGOHoX11oMUbal1C3eI9zWcpokc2nRcFyosKG3iorr6dcq&#10;2H1ztjc/H+fP7JKZPF8mfJxflRoOut0KRKAuvMLP9rtWMJ1N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dLMjEAAAA3AAAAA8AAAAAAAAAAAAAAAAAmAIAAGRycy9k&#10;b3ducmV2LnhtbFBLBQYAAAAABAAEAPUAAACJAwAAAAA=&#10;" filled="f" stroked="f">
                  <v:textbox inset="0,0,0,0">
                    <w:txbxContent>
                      <w:p w:rsidR="00E71818" w:rsidRDefault="00E71818" w:rsidP="00E71818">
                        <w:pPr>
                          <w:pStyle w:val="a5"/>
                          <w:kinsoku w:val="0"/>
                          <w:overflowPunct w:val="0"/>
                          <w:spacing w:before="7"/>
                          <w:ind w:left="0"/>
                          <w:rPr>
                            <w:sz w:val="13"/>
                            <w:szCs w:val="13"/>
                          </w:rPr>
                        </w:pPr>
                      </w:p>
                      <w:p w:rsidR="00E71818" w:rsidRDefault="00E71818" w:rsidP="00E71818">
                        <w:pPr>
                          <w:pStyle w:val="a5"/>
                          <w:kinsoku w:val="0"/>
                          <w:overflowPunct w:val="0"/>
                          <w:bidi w:val="0"/>
                          <w:spacing w:before="1"/>
                          <w:ind w:left="0"/>
                          <w:jc w:val="center"/>
                          <w:rPr>
                            <w:rFonts w:ascii="Arial" w:hAnsi="Arial" w:cs="Arial"/>
                            <w:b/>
                            <w:bCs/>
                            <w:color w:val="231F20"/>
                            <w:sz w:val="16"/>
                            <w:szCs w:val="16"/>
                          </w:rPr>
                        </w:pPr>
                        <w:r w:rsidRPr="002176F3">
                          <w:rPr>
                            <w:rFonts w:hint="cs"/>
                            <w:b/>
                            <w:bCs/>
                            <w:sz w:val="24"/>
                            <w:szCs w:val="24"/>
                            <w:rtl/>
                            <w:lang w:bidi="ar-IQ"/>
                          </w:rPr>
                          <w:t>النتائج</w:t>
                        </w:r>
                      </w:p>
                    </w:txbxContent>
                  </v:textbox>
                </v:shape>
                <v:shape id="Text Box 59" o:spid="_x0000_s1108" type="#_x0000_t202" style="position:absolute;left:6596;top:1610;width:144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yv8UA&#10;AADcAAAADwAAAGRycy9kb3ducmV2LnhtbESPQWvCQBSE7wX/w/KE3urGUKRGVxFpQSgUYzx4fGaf&#10;yWL2bcyumv77rlDwOMzMN8x82dtG3KjzxrGC8SgBQVw6bbhSsC++3j5A+ICssXFMCn7Jw3IxeJlj&#10;pt2dc7rtQiUihH2GCuoQ2kxKX9Zk0Y9cSxy9k+sshii7SuoO7xFuG5kmyURaNBwXamxpXVN53l2t&#10;gtWB809z+Tlu81NuimKa8PfkrNTrsF/NQATqwzP8395oBe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D7K/xQAAANwAAAAPAAAAAAAAAAAAAAAAAJgCAABkcnMv&#10;ZG93bnJldi54bWxQSwUGAAAAAAQABAD1AAAAigMAAAAA&#10;" filled="f" stroked="f">
                  <v:textbox inset="0,0,0,0">
                    <w:txbxContent>
                      <w:p w:rsidR="00E71818" w:rsidRDefault="00E71818" w:rsidP="00E71818">
                        <w:pPr>
                          <w:pStyle w:val="a5"/>
                          <w:kinsoku w:val="0"/>
                          <w:overflowPunct w:val="0"/>
                          <w:spacing w:before="7"/>
                          <w:ind w:left="0"/>
                          <w:rPr>
                            <w:sz w:val="13"/>
                            <w:szCs w:val="13"/>
                          </w:rPr>
                        </w:pPr>
                      </w:p>
                      <w:p w:rsidR="00E71818" w:rsidRDefault="00E71818" w:rsidP="00E71818">
                        <w:pPr>
                          <w:pStyle w:val="a5"/>
                          <w:kinsoku w:val="0"/>
                          <w:overflowPunct w:val="0"/>
                          <w:bidi w:val="0"/>
                          <w:spacing w:before="1"/>
                          <w:ind w:left="0"/>
                          <w:jc w:val="center"/>
                          <w:rPr>
                            <w:rFonts w:ascii="Arial" w:hAnsi="Arial" w:cs="Arial"/>
                            <w:b/>
                            <w:bCs/>
                            <w:color w:val="231F20"/>
                            <w:sz w:val="16"/>
                            <w:szCs w:val="16"/>
                          </w:rPr>
                        </w:pPr>
                        <w:r w:rsidRPr="002176F3">
                          <w:rPr>
                            <w:rFonts w:hint="cs"/>
                            <w:b/>
                            <w:bCs/>
                            <w:sz w:val="24"/>
                            <w:szCs w:val="24"/>
                            <w:rtl/>
                            <w:lang w:bidi="ar-IQ"/>
                          </w:rPr>
                          <w:t>النتائج</w:t>
                        </w:r>
                      </w:p>
                    </w:txbxContent>
                  </v:textbox>
                </v:shape>
                <v:shape id="Text Box 60" o:spid="_x0000_s1109" type="#_x0000_t202" style="position:absolute;left:3203;top:1682;width:1581;height: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MXJMYA&#10;AADcAAAADwAAAGRycy9kb3ducmV2LnhtbESPQWvCQBSE70L/w/IK3nRTLVLTrCKlBaFQGuPB4zP7&#10;kixm36bZVeO/dwuFHoeZ+YbJ1oNtxYV6bxwreJomIIhLpw3XCvbFx+QFhA/IGlvHpOBGHtarh1GG&#10;qXZXzumyC7WIEPYpKmhC6FIpfdmQRT91HXH0KtdbDFH2tdQ9XiPctnKWJAtp0XBcaLCjt4bK0+5s&#10;FWwOnL+bn6/jd17lpiiWCX8uTkqNH4fNK4hAQ/gP/7W3WsHseQ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EMXJMYAAADcAAAADwAAAAAAAAAAAAAAAACYAgAAZHJz&#10;L2Rvd25yZXYueG1sUEsFBgAAAAAEAAQA9QAAAIsDAAAAAA==&#10;" filled="f" stroked="f">
                  <v:textbox inset="0,0,0,0">
                    <w:txbxContent>
                      <w:p w:rsidR="00E71818" w:rsidRDefault="00E71818" w:rsidP="00E71818">
                        <w:pPr>
                          <w:pStyle w:val="a5"/>
                          <w:kinsoku w:val="0"/>
                          <w:overflowPunct w:val="0"/>
                          <w:bidi w:val="0"/>
                          <w:spacing w:before="72"/>
                          <w:ind w:left="0"/>
                          <w:rPr>
                            <w:rFonts w:ascii="Arial" w:hAnsi="Arial" w:cs="Arial"/>
                            <w:b/>
                            <w:bCs/>
                            <w:color w:val="231F20"/>
                            <w:sz w:val="16"/>
                            <w:szCs w:val="16"/>
                          </w:rPr>
                        </w:pPr>
                        <w:r>
                          <w:rPr>
                            <w:rFonts w:ascii="Arial" w:hAnsi="Arial" w:cs="Arial"/>
                            <w:b/>
                            <w:bCs/>
                            <w:color w:val="231F20"/>
                            <w:sz w:val="16"/>
                            <w:szCs w:val="16"/>
                          </w:rPr>
                          <w:t xml:space="preserve">        </w:t>
                        </w:r>
                      </w:p>
                      <w:p w:rsidR="00E71818" w:rsidRPr="00051C3F" w:rsidRDefault="00E71818" w:rsidP="00E71818">
                        <w:pPr>
                          <w:pStyle w:val="a5"/>
                          <w:kinsoku w:val="0"/>
                          <w:overflowPunct w:val="0"/>
                          <w:bidi w:val="0"/>
                          <w:spacing w:before="72"/>
                          <w:ind w:left="0"/>
                          <w:jc w:val="center"/>
                          <w:rPr>
                            <w:rFonts w:ascii="Arial" w:hAnsi="Arial" w:cs="Arial"/>
                            <w:b/>
                            <w:bCs/>
                            <w:color w:val="231F20"/>
                            <w:sz w:val="36"/>
                            <w:szCs w:val="36"/>
                            <w:rtl/>
                            <w:lang w:bidi="ar-IQ"/>
                          </w:rPr>
                        </w:pPr>
                        <w:r w:rsidRPr="00051C3F">
                          <w:rPr>
                            <w:rFonts w:ascii="Arial" w:hAnsi="Arial" w:cs="Arial" w:hint="cs"/>
                            <w:b/>
                            <w:bCs/>
                            <w:color w:val="231F20"/>
                            <w:sz w:val="36"/>
                            <w:szCs w:val="36"/>
                            <w:rtl/>
                            <w:lang w:bidi="ar-IQ"/>
                          </w:rPr>
                          <w:t>القابلية</w:t>
                        </w:r>
                      </w:p>
                    </w:txbxContent>
                  </v:textbox>
                </v:shape>
                <w10:wrap anchorx="page"/>
                <w10:anchorlock/>
              </v:group>
            </w:pict>
          </mc:Fallback>
        </mc:AlternateContent>
      </w:r>
    </w:p>
    <w:p w:rsidR="00E71818" w:rsidRPr="00E71FDA" w:rsidRDefault="00E71818" w:rsidP="00AA7A5C">
      <w:pPr>
        <w:autoSpaceDE w:val="0"/>
        <w:autoSpaceDN w:val="0"/>
        <w:adjustRightInd w:val="0"/>
        <w:spacing w:after="0"/>
        <w:jc w:val="both"/>
        <w:rPr>
          <w:rFonts w:asciiTheme="minorBidi" w:eastAsia="Calibri" w:hAnsiTheme="minorBidi"/>
          <w:b/>
          <w:bCs/>
          <w:color w:val="0000CC"/>
          <w:sz w:val="32"/>
          <w:szCs w:val="32"/>
          <w:rtl/>
          <w:lang w:bidi="ar"/>
        </w:rPr>
      </w:pPr>
      <w:r w:rsidRPr="00E71FDA">
        <w:rPr>
          <w:rFonts w:asciiTheme="minorBidi" w:eastAsia="Calibri" w:hAnsiTheme="minorBidi"/>
          <w:b/>
          <w:bCs/>
          <w:color w:val="0000CC"/>
          <w:sz w:val="32"/>
          <w:szCs w:val="32"/>
          <w:rtl/>
          <w:lang w:bidi="ar"/>
        </w:rPr>
        <w:t>نظرية المتوقع من الدافع</w:t>
      </w:r>
    </w:p>
    <w:p w:rsidR="00E71818" w:rsidRPr="00E71818" w:rsidRDefault="00E71818" w:rsidP="00AA7A5C">
      <w:pPr>
        <w:spacing w:after="0"/>
        <w:jc w:val="both"/>
        <w:rPr>
          <w:rFonts w:asciiTheme="minorBidi" w:eastAsia="Calibri" w:hAnsiTheme="minorBidi"/>
          <w:sz w:val="32"/>
          <w:szCs w:val="32"/>
          <w:rtl/>
          <w:lang w:bidi="ar"/>
        </w:rPr>
      </w:pPr>
      <w:r w:rsidRPr="00E71818">
        <w:rPr>
          <w:rFonts w:asciiTheme="minorBidi" w:eastAsia="Calibri" w:hAnsiTheme="minorBidi"/>
          <w:sz w:val="32"/>
          <w:szCs w:val="32"/>
          <w:rtl/>
          <w:lang w:bidi="ar"/>
        </w:rPr>
        <w:t>نظرية التوقع هي النموذج الأكثر تعقيدًا لتحفيز الموظفين في المنظمات. كما هو موضح هنا ، فإن المكونات الرئيسية لنظرية التوقع هي توقع الجهد إلى الأداء ، والأداء إلى النتيجة المتوقعة ، والنتائج ، ولكل منها تكافؤ مرتبط. تتفاعل هذه المكونات مع الجهد والبيئة والقابلية على تحديد أداء الفرد الذي يقترب من احتمال 1.0 ، حيث يساوي 1.0 اليقين المطلق بأن النتيجة ستحدث. إذا كنا نعتقد أن أداؤنا سيكون هو نفسه بغض النظر عن مقدار الجهد الذي نبذله ، فإن توقعنا سيكون منخفض جدًا - ربما يصل إلى 0 ، مما يعني أنه لا يوجد احتمال لحدوث النتيجة. الشخص الذي يعتقد أن هناك علاقة معتدلة بين الجهد والأداء اللاحق - الظرف الطبيعي - لديه توقع في مكان ما بين 1.0 و 0. فالعديد من النتائج تتحصل منطقيًا من الأداء. (جميع النتائج الثلاثة هي نتائج متوقعة.)</w:t>
      </w:r>
    </w:p>
    <w:p w:rsidR="00634F19" w:rsidRDefault="00634F19" w:rsidP="00AA7A5C">
      <w:pPr>
        <w:autoSpaceDE w:val="0"/>
        <w:autoSpaceDN w:val="0"/>
        <w:adjustRightInd w:val="0"/>
        <w:spacing w:after="0"/>
        <w:jc w:val="both"/>
        <w:rPr>
          <w:rFonts w:asciiTheme="minorBidi" w:eastAsia="Calibri" w:hAnsiTheme="minorBidi"/>
          <w:b/>
          <w:bCs/>
          <w:color w:val="0000CC"/>
          <w:sz w:val="32"/>
          <w:szCs w:val="32"/>
          <w:rtl/>
          <w:lang w:bidi="ar"/>
        </w:rPr>
      </w:pPr>
    </w:p>
    <w:p w:rsidR="00634F19" w:rsidRDefault="00634F19" w:rsidP="00AA7A5C">
      <w:pPr>
        <w:autoSpaceDE w:val="0"/>
        <w:autoSpaceDN w:val="0"/>
        <w:adjustRightInd w:val="0"/>
        <w:spacing w:after="0"/>
        <w:jc w:val="both"/>
        <w:rPr>
          <w:rFonts w:asciiTheme="minorBidi" w:eastAsia="Calibri" w:hAnsiTheme="minorBidi"/>
          <w:b/>
          <w:bCs/>
          <w:color w:val="0000CC"/>
          <w:sz w:val="32"/>
          <w:szCs w:val="32"/>
          <w:rtl/>
          <w:lang w:bidi="ar"/>
        </w:rPr>
      </w:pPr>
    </w:p>
    <w:p w:rsidR="00634F19" w:rsidRDefault="00634F19" w:rsidP="00AA7A5C">
      <w:pPr>
        <w:autoSpaceDE w:val="0"/>
        <w:autoSpaceDN w:val="0"/>
        <w:adjustRightInd w:val="0"/>
        <w:spacing w:after="0"/>
        <w:jc w:val="both"/>
        <w:rPr>
          <w:rFonts w:asciiTheme="minorBidi" w:eastAsia="Calibri" w:hAnsiTheme="minorBidi"/>
          <w:b/>
          <w:bCs/>
          <w:color w:val="0000CC"/>
          <w:sz w:val="32"/>
          <w:szCs w:val="32"/>
          <w:rtl/>
          <w:lang w:bidi="ar"/>
        </w:rPr>
      </w:pPr>
    </w:p>
    <w:p w:rsidR="00634F19" w:rsidRPr="00634F19" w:rsidRDefault="00634F19" w:rsidP="00AA7A5C">
      <w:pPr>
        <w:autoSpaceDE w:val="0"/>
        <w:autoSpaceDN w:val="0"/>
        <w:adjustRightInd w:val="0"/>
        <w:spacing w:after="0"/>
        <w:jc w:val="both"/>
        <w:rPr>
          <w:rFonts w:asciiTheme="minorBidi" w:eastAsia="Calibri" w:hAnsiTheme="minorBidi"/>
          <w:b/>
          <w:bCs/>
          <w:color w:val="0000CC"/>
          <w:sz w:val="16"/>
          <w:szCs w:val="16"/>
          <w:rtl/>
          <w:lang w:bidi="ar"/>
        </w:rPr>
      </w:pPr>
    </w:p>
    <w:p w:rsidR="00E71818" w:rsidRPr="00E71FDA" w:rsidRDefault="00E71818" w:rsidP="00AA7A5C">
      <w:pPr>
        <w:autoSpaceDE w:val="0"/>
        <w:autoSpaceDN w:val="0"/>
        <w:adjustRightInd w:val="0"/>
        <w:spacing w:after="0"/>
        <w:jc w:val="both"/>
        <w:rPr>
          <w:rFonts w:asciiTheme="minorBidi" w:eastAsia="Calibri" w:hAnsiTheme="minorBidi"/>
          <w:b/>
          <w:bCs/>
          <w:color w:val="0000CC"/>
          <w:sz w:val="32"/>
          <w:szCs w:val="32"/>
          <w:rtl/>
          <w:lang w:bidi="ar"/>
        </w:rPr>
      </w:pPr>
      <w:r w:rsidRPr="00E71FDA">
        <w:rPr>
          <w:rFonts w:asciiTheme="minorBidi" w:eastAsia="Calibri" w:hAnsiTheme="minorBidi"/>
          <w:b/>
          <w:bCs/>
          <w:color w:val="0000CC"/>
          <w:sz w:val="32"/>
          <w:szCs w:val="32"/>
          <w:rtl/>
          <w:lang w:bidi="ar"/>
        </w:rPr>
        <w:t xml:space="preserve">النتائج والتكافؤ </w:t>
      </w:r>
      <w:r w:rsidRPr="00E71FDA">
        <w:rPr>
          <w:rFonts w:asciiTheme="minorBidi" w:eastAsia="Calibri" w:hAnsiTheme="minorBidi"/>
          <w:b/>
          <w:bCs/>
          <w:color w:val="0000CC"/>
          <w:sz w:val="32"/>
          <w:szCs w:val="32"/>
          <w:lang w:bidi="ar"/>
        </w:rPr>
        <w:t>Outcomes and Valences</w:t>
      </w:r>
    </w:p>
    <w:p w:rsidR="00E71818" w:rsidRPr="00E71818" w:rsidRDefault="00E71818" w:rsidP="00AA7A5C">
      <w:pPr>
        <w:spacing w:after="0"/>
        <w:jc w:val="both"/>
        <w:rPr>
          <w:rFonts w:asciiTheme="minorBidi" w:eastAsia="Calibri" w:hAnsiTheme="minorBidi"/>
          <w:sz w:val="32"/>
          <w:szCs w:val="32"/>
          <w:rtl/>
          <w:lang w:bidi="ar"/>
        </w:rPr>
      </w:pPr>
      <w:r w:rsidRPr="00E71818">
        <w:rPr>
          <w:rFonts w:asciiTheme="minorBidi" w:eastAsia="Calibri" w:hAnsiTheme="minorBidi"/>
          <w:sz w:val="32"/>
          <w:szCs w:val="32"/>
          <w:rtl/>
          <w:lang w:bidi="ar"/>
        </w:rPr>
        <w:t>النتيجة هي أي شيء قد يتحصل من الأداء. قد ينتج عن الأداء عالي المستوى نتائج مثل زيادة الأجور ، أو الترقية ، أو التقدير من الرئيس ، أو التعب ، أو الإجهاد ، أو وقت أقل للراحة ، من بين أمور أخرى. تكافؤ النتيجة هو الجاذبية النسبية أو عدم الجاذبية - القيمة - لتلك النتيجة بالنسبة للشخص. قد يكون لكل من الزيادات في الأجور والترقيات والتقدير قيم إيجابية ، في حين أن التعب والإجهاد ووقت الراحة الأقل قد يكون لهما قيم سلبية.</w:t>
      </w:r>
    </w:p>
    <w:p w:rsidR="00E71818" w:rsidRPr="00E71818" w:rsidRDefault="00E71818" w:rsidP="00AA7A5C">
      <w:pPr>
        <w:spacing w:after="0"/>
        <w:jc w:val="both"/>
        <w:rPr>
          <w:rFonts w:asciiTheme="minorBidi" w:eastAsia="Calibri" w:hAnsiTheme="minorBidi"/>
          <w:sz w:val="32"/>
          <w:szCs w:val="32"/>
          <w:rtl/>
          <w:lang w:bidi="ar"/>
        </w:rPr>
      </w:pPr>
      <w:r w:rsidRPr="00E71818">
        <w:rPr>
          <w:rFonts w:asciiTheme="minorBidi" w:eastAsia="Calibri" w:hAnsiTheme="minorBidi"/>
          <w:sz w:val="32"/>
          <w:szCs w:val="32"/>
          <w:rtl/>
          <w:lang w:bidi="ar"/>
        </w:rPr>
        <w:t>تختلف قوة التكافؤ الناتج من شخص لآخر. قد يكون الإجهاد المرتبط بالعمل عاملاً سلبياً هاماً لشخص ما ولكنه فقط مصدر إزعاج طفيف لشخص آخر. وبالمثل ، فإن زيادة الراتب قد يكون لها تكافؤ إيجابي قوي لشخص في حاجة ماسة إلى المال ، أو تكافؤ إيجابي طفيف لشخص مهتم في الغالب بالحصول على ترقية ، أو - لشخص في وضع ضريبي غير موات - حتى تكافؤ سلبي!</w:t>
      </w:r>
    </w:p>
    <w:p w:rsidR="00E71818" w:rsidRPr="00E71818" w:rsidRDefault="00E71818" w:rsidP="00AA7A5C">
      <w:pPr>
        <w:spacing w:after="0"/>
        <w:jc w:val="both"/>
        <w:rPr>
          <w:rFonts w:asciiTheme="minorBidi" w:eastAsia="Calibri" w:hAnsiTheme="minorBidi"/>
          <w:sz w:val="32"/>
          <w:szCs w:val="32"/>
          <w:rtl/>
          <w:lang w:bidi="ar"/>
        </w:rPr>
      </w:pPr>
      <w:r w:rsidRPr="00E71818">
        <w:rPr>
          <w:rFonts w:asciiTheme="minorBidi" w:eastAsia="Calibri" w:hAnsiTheme="minorBidi"/>
          <w:sz w:val="32"/>
          <w:szCs w:val="32"/>
          <w:rtl/>
          <w:lang w:bidi="ar"/>
        </w:rPr>
        <w:t xml:space="preserve">     يقترح إطار عمل التوقع الأساسي أنه يجب تلبية ثلاثة شروط قبل حدوث السلوك المحفز. </w:t>
      </w:r>
    </w:p>
    <w:p w:rsidR="00E71818" w:rsidRPr="00E71818" w:rsidRDefault="00E71818" w:rsidP="00AA7A5C">
      <w:pPr>
        <w:spacing w:after="0"/>
        <w:jc w:val="both"/>
        <w:rPr>
          <w:rFonts w:asciiTheme="minorBidi" w:eastAsia="Calibri" w:hAnsiTheme="minorBidi"/>
          <w:sz w:val="32"/>
          <w:szCs w:val="32"/>
          <w:rtl/>
          <w:lang w:bidi="ar"/>
        </w:rPr>
      </w:pPr>
      <w:r w:rsidRPr="00634F19">
        <w:rPr>
          <w:rFonts w:asciiTheme="minorBidi" w:eastAsia="Calibri" w:hAnsiTheme="minorBidi"/>
          <w:b/>
          <w:bCs/>
          <w:sz w:val="32"/>
          <w:szCs w:val="32"/>
          <w:rtl/>
          <w:lang w:bidi="ar"/>
        </w:rPr>
        <w:t>أولاً ،</w:t>
      </w:r>
      <w:r w:rsidRPr="00E71818">
        <w:rPr>
          <w:rFonts w:asciiTheme="minorBidi" w:eastAsia="Calibri" w:hAnsiTheme="minorBidi"/>
          <w:sz w:val="32"/>
          <w:szCs w:val="32"/>
          <w:rtl/>
          <w:lang w:bidi="ar"/>
        </w:rPr>
        <w:t xml:space="preserve"> يجب أن يكون توقع الجهد إلى الأداء أعلى بكثير من الصفر. بمعنى ، يجب أن يتوقع العامل بشكل معقول أن يؤدي بذل الجهد إلى مستويات عالية من الأداء. </w:t>
      </w:r>
    </w:p>
    <w:p w:rsidR="00E71818" w:rsidRPr="00E71818" w:rsidRDefault="00E71818" w:rsidP="00AA7A5C">
      <w:pPr>
        <w:spacing w:after="0"/>
        <w:jc w:val="both"/>
        <w:rPr>
          <w:rFonts w:asciiTheme="minorBidi" w:eastAsia="Calibri" w:hAnsiTheme="minorBidi"/>
          <w:sz w:val="32"/>
          <w:szCs w:val="32"/>
          <w:rtl/>
          <w:lang w:bidi="ar"/>
        </w:rPr>
      </w:pPr>
      <w:r w:rsidRPr="00634F19">
        <w:rPr>
          <w:rFonts w:asciiTheme="minorBidi" w:eastAsia="Calibri" w:hAnsiTheme="minorBidi"/>
          <w:b/>
          <w:bCs/>
          <w:sz w:val="32"/>
          <w:szCs w:val="32"/>
          <w:rtl/>
          <w:lang w:bidi="ar"/>
        </w:rPr>
        <w:t xml:space="preserve">ثانيًا </w:t>
      </w:r>
      <w:r w:rsidRPr="00E71818">
        <w:rPr>
          <w:rFonts w:asciiTheme="minorBidi" w:eastAsia="Calibri" w:hAnsiTheme="minorBidi"/>
          <w:sz w:val="32"/>
          <w:szCs w:val="32"/>
          <w:rtl/>
          <w:lang w:bidi="ar"/>
        </w:rPr>
        <w:t xml:space="preserve">، يجب أن يكون الأداء إلى النتائج المتوقعة أعلى بكثير من الصفر. بمعنى آخر ، يجب أن يؤمن الشخص بأن الأداء سيؤدي بشكل واقعي إلى نتائج قيّمة. </w:t>
      </w:r>
    </w:p>
    <w:p w:rsidR="00E71818" w:rsidRPr="00E71818" w:rsidRDefault="00E71818" w:rsidP="00AA7A5C">
      <w:pPr>
        <w:spacing w:after="0"/>
        <w:jc w:val="both"/>
        <w:rPr>
          <w:rFonts w:asciiTheme="minorBidi" w:eastAsia="Calibri" w:hAnsiTheme="minorBidi"/>
          <w:sz w:val="32"/>
          <w:szCs w:val="32"/>
          <w:rtl/>
          <w:lang w:bidi="ar"/>
        </w:rPr>
      </w:pPr>
      <w:r w:rsidRPr="00634F19">
        <w:rPr>
          <w:rFonts w:asciiTheme="minorBidi" w:eastAsia="Calibri" w:hAnsiTheme="minorBidi"/>
          <w:b/>
          <w:bCs/>
          <w:sz w:val="32"/>
          <w:szCs w:val="32"/>
          <w:rtl/>
          <w:lang w:bidi="ar"/>
        </w:rPr>
        <w:t xml:space="preserve">ثالثًا </w:t>
      </w:r>
      <w:r w:rsidRPr="00E71818">
        <w:rPr>
          <w:rFonts w:asciiTheme="minorBidi" w:eastAsia="Calibri" w:hAnsiTheme="minorBidi"/>
          <w:sz w:val="32"/>
          <w:szCs w:val="32"/>
          <w:rtl/>
          <w:lang w:bidi="ar"/>
        </w:rPr>
        <w:t>، يجب أن يكون مجموع كل التكافؤات للنتائج المحتملة ذات الصلة بالشخص موجبة. قد تكون قيمة واحدة أو أكثر من التكافؤ سالبة طالما أن الإيجابيات تفوق السلبيات. على سبيل المثال ، قد يكون للتوتر والإرهاق قيم سلبية معتدلة ، ولكن إذا كان للأجور والترقية والتقدير قيم إيجابية عالية جدًا ، فإن التكافؤ الإجمالي لمجموعة النتائج المرتبطة بالأداء سيظل إيجابيًا.</w:t>
      </w:r>
    </w:p>
    <w:p w:rsidR="00E71818" w:rsidRPr="00E71818" w:rsidRDefault="00E71818" w:rsidP="00AA7A5C">
      <w:pPr>
        <w:spacing w:after="0"/>
        <w:jc w:val="both"/>
        <w:rPr>
          <w:rFonts w:asciiTheme="minorBidi" w:eastAsia="Calibri" w:hAnsiTheme="minorBidi"/>
          <w:noProof/>
          <w:sz w:val="32"/>
          <w:szCs w:val="32"/>
          <w:rtl/>
          <w:lang w:bidi="ar"/>
        </w:rPr>
      </w:pPr>
      <w:r w:rsidRPr="00E71818">
        <w:rPr>
          <w:rFonts w:asciiTheme="minorBidi" w:eastAsia="Calibri" w:hAnsiTheme="minorBidi"/>
          <w:sz w:val="32"/>
          <w:szCs w:val="32"/>
          <w:rtl/>
          <w:lang w:bidi="ar"/>
        </w:rPr>
        <w:t xml:space="preserve">من الناحية المفهوماتية ، يُفترض أن تكافؤ جميع النتائج ذات الصلة ونمط التوقعات المقابلة لها تتفاعل بطريقة رياضية تقريبًا لتحديد مستوى تحفيز الشخص. يقوم معظم </w:t>
      </w:r>
      <w:r w:rsidR="00AA7A5C">
        <w:rPr>
          <w:rFonts w:asciiTheme="minorBidi" w:eastAsia="Calibri" w:hAnsiTheme="minorBidi"/>
          <w:sz w:val="32"/>
          <w:szCs w:val="32"/>
          <w:rtl/>
          <w:lang w:bidi="ar"/>
        </w:rPr>
        <w:t>الأفراد</w:t>
      </w:r>
      <w:r w:rsidRPr="00E71818">
        <w:rPr>
          <w:rFonts w:asciiTheme="minorBidi" w:eastAsia="Calibri" w:hAnsiTheme="minorBidi"/>
          <w:sz w:val="32"/>
          <w:szCs w:val="32"/>
          <w:rtl/>
          <w:lang w:bidi="ar"/>
        </w:rPr>
        <w:t xml:space="preserve"> بتقييم احتمالات وتفضيلات العواقب المختلفة للسلوك ، لكنهم نادرًا ما يقتربون منها بهذه الطريقة الحسابية.</w:t>
      </w:r>
      <w:r w:rsidRPr="00E71818">
        <w:rPr>
          <w:rFonts w:asciiTheme="minorBidi" w:eastAsia="Calibri" w:hAnsiTheme="minorBidi"/>
          <w:noProof/>
          <w:sz w:val="32"/>
          <w:szCs w:val="32"/>
          <w:rtl/>
          <w:lang w:bidi="ar"/>
        </w:rPr>
        <w:t xml:space="preserve"> </w:t>
      </w:r>
    </w:p>
    <w:p w:rsidR="00E71818" w:rsidRDefault="00E71818" w:rsidP="00AA7A5C">
      <w:pPr>
        <w:spacing w:after="0"/>
        <w:jc w:val="both"/>
        <w:rPr>
          <w:rFonts w:asciiTheme="minorBidi" w:eastAsia="Calibri" w:hAnsiTheme="minorBidi"/>
          <w:noProof/>
          <w:sz w:val="32"/>
          <w:szCs w:val="32"/>
          <w:rtl/>
        </w:rPr>
      </w:pPr>
    </w:p>
    <w:p w:rsidR="00F264BB" w:rsidRDefault="00F264BB" w:rsidP="00AA7A5C">
      <w:pPr>
        <w:spacing w:after="0"/>
        <w:jc w:val="both"/>
        <w:rPr>
          <w:rFonts w:asciiTheme="minorBidi" w:eastAsia="Calibri" w:hAnsiTheme="minorBidi"/>
          <w:noProof/>
          <w:sz w:val="32"/>
          <w:szCs w:val="32"/>
          <w:rtl/>
        </w:rPr>
      </w:pPr>
    </w:p>
    <w:p w:rsidR="00F264BB" w:rsidRDefault="00F264BB" w:rsidP="00AA7A5C">
      <w:pPr>
        <w:spacing w:after="0"/>
        <w:jc w:val="both"/>
        <w:rPr>
          <w:rFonts w:asciiTheme="minorBidi" w:eastAsia="Calibri" w:hAnsiTheme="minorBidi"/>
          <w:noProof/>
          <w:sz w:val="32"/>
          <w:szCs w:val="32"/>
          <w:rtl/>
        </w:rPr>
      </w:pPr>
    </w:p>
    <w:p w:rsidR="00F264BB" w:rsidRDefault="00F264BB" w:rsidP="00AA7A5C">
      <w:pPr>
        <w:spacing w:after="0"/>
        <w:jc w:val="both"/>
        <w:rPr>
          <w:rFonts w:asciiTheme="minorBidi" w:eastAsia="Calibri" w:hAnsiTheme="minorBidi"/>
          <w:noProof/>
          <w:sz w:val="32"/>
          <w:szCs w:val="32"/>
          <w:rtl/>
        </w:rPr>
      </w:pPr>
    </w:p>
    <w:p w:rsidR="00F264BB" w:rsidRDefault="00F264BB" w:rsidP="00AA7A5C">
      <w:pPr>
        <w:spacing w:after="0"/>
        <w:jc w:val="both"/>
        <w:rPr>
          <w:rFonts w:asciiTheme="minorBidi" w:eastAsia="Calibri" w:hAnsiTheme="minorBidi"/>
          <w:noProof/>
          <w:sz w:val="32"/>
          <w:szCs w:val="32"/>
          <w:rtl/>
        </w:rPr>
      </w:pPr>
    </w:p>
    <w:p w:rsidR="00F264BB" w:rsidRDefault="00F264BB" w:rsidP="00AA7A5C">
      <w:pPr>
        <w:spacing w:after="0"/>
        <w:jc w:val="both"/>
        <w:rPr>
          <w:rFonts w:asciiTheme="minorBidi" w:eastAsia="Calibri" w:hAnsiTheme="minorBidi"/>
          <w:noProof/>
          <w:sz w:val="32"/>
          <w:szCs w:val="32"/>
          <w:rtl/>
        </w:rPr>
      </w:pPr>
    </w:p>
    <w:p w:rsidR="00F264BB" w:rsidRPr="00E71818" w:rsidRDefault="00F264BB" w:rsidP="00AA7A5C">
      <w:pPr>
        <w:spacing w:after="0"/>
        <w:jc w:val="both"/>
        <w:rPr>
          <w:rFonts w:asciiTheme="minorBidi" w:eastAsia="Calibri" w:hAnsiTheme="minorBidi"/>
          <w:sz w:val="32"/>
          <w:szCs w:val="32"/>
          <w:rtl/>
          <w:lang w:bidi="ar-IQ"/>
        </w:rPr>
      </w:pPr>
    </w:p>
    <w:p w:rsidR="00E71818" w:rsidRPr="00E71818" w:rsidRDefault="00E71818" w:rsidP="00AA7A5C">
      <w:pPr>
        <w:spacing w:after="0"/>
        <w:jc w:val="both"/>
        <w:rPr>
          <w:rFonts w:asciiTheme="minorBidi" w:eastAsia="Calibri" w:hAnsiTheme="minorBidi"/>
          <w:sz w:val="32"/>
          <w:szCs w:val="32"/>
          <w:rtl/>
          <w:lang w:bidi="ar-IQ"/>
        </w:rPr>
      </w:pPr>
    </w:p>
    <w:p w:rsidR="00634F19" w:rsidRPr="00634F19" w:rsidRDefault="00634F19" w:rsidP="00AA7A5C">
      <w:pPr>
        <w:autoSpaceDE w:val="0"/>
        <w:autoSpaceDN w:val="0"/>
        <w:adjustRightInd w:val="0"/>
        <w:spacing w:after="0"/>
        <w:jc w:val="both"/>
        <w:rPr>
          <w:rFonts w:asciiTheme="minorBidi" w:eastAsia="Calibri" w:hAnsiTheme="minorBidi"/>
          <w:b/>
          <w:bCs/>
          <w:color w:val="0000CC"/>
          <w:sz w:val="16"/>
          <w:szCs w:val="16"/>
          <w:rtl/>
          <w:lang w:bidi="ar"/>
        </w:rPr>
      </w:pPr>
    </w:p>
    <w:p w:rsidR="00E71818" w:rsidRPr="00E71FDA" w:rsidRDefault="00E71818" w:rsidP="00AA7A5C">
      <w:pPr>
        <w:autoSpaceDE w:val="0"/>
        <w:autoSpaceDN w:val="0"/>
        <w:adjustRightInd w:val="0"/>
        <w:spacing w:after="0"/>
        <w:jc w:val="both"/>
        <w:rPr>
          <w:rFonts w:asciiTheme="minorBidi" w:eastAsia="Calibri" w:hAnsiTheme="minorBidi"/>
          <w:b/>
          <w:bCs/>
          <w:color w:val="0000CC"/>
          <w:sz w:val="32"/>
          <w:szCs w:val="32"/>
          <w:rtl/>
          <w:lang w:bidi="ar"/>
        </w:rPr>
      </w:pPr>
      <w:r w:rsidRPr="00E71FDA">
        <w:rPr>
          <w:rFonts w:asciiTheme="minorBidi" w:eastAsia="Calibri" w:hAnsiTheme="minorBidi"/>
          <w:b/>
          <w:bCs/>
          <w:color w:val="0000CC"/>
          <w:sz w:val="32"/>
          <w:szCs w:val="32"/>
          <w:rtl/>
          <w:lang w:bidi="ar"/>
        </w:rPr>
        <w:t xml:space="preserve">نموذج </w:t>
      </w:r>
      <w:r w:rsidR="00555FDE" w:rsidRPr="00E71FDA">
        <w:rPr>
          <w:rFonts w:asciiTheme="minorBidi" w:eastAsia="Calibri" w:hAnsiTheme="minorBidi"/>
          <w:b/>
          <w:bCs/>
          <w:color w:val="0000CC"/>
          <w:sz w:val="32"/>
          <w:szCs w:val="32"/>
          <w:lang w:bidi="ar"/>
        </w:rPr>
        <w:t xml:space="preserve"> Porter-Lawler </w:t>
      </w:r>
      <w:r w:rsidRPr="00E71FDA">
        <w:rPr>
          <w:rFonts w:asciiTheme="minorBidi" w:eastAsia="Calibri" w:hAnsiTheme="minorBidi"/>
          <w:b/>
          <w:bCs/>
          <w:color w:val="0000CC"/>
          <w:sz w:val="32"/>
          <w:szCs w:val="32"/>
          <w:rtl/>
          <w:lang w:bidi="ar"/>
        </w:rPr>
        <w:t>(</w:t>
      </w:r>
      <w:r w:rsidRPr="00E71FDA">
        <w:rPr>
          <w:rFonts w:asciiTheme="minorBidi" w:eastAsia="Calibri" w:hAnsiTheme="minorBidi"/>
          <w:b/>
          <w:bCs/>
          <w:color w:val="0000CC"/>
          <w:sz w:val="32"/>
          <w:szCs w:val="32"/>
          <w:lang w:bidi="ar"/>
        </w:rPr>
        <w:t>The Porter-Lawler Model</w:t>
      </w:r>
      <w:r w:rsidRPr="00E71FDA">
        <w:rPr>
          <w:rFonts w:asciiTheme="minorBidi" w:eastAsia="Calibri" w:hAnsiTheme="minorBidi"/>
          <w:b/>
          <w:bCs/>
          <w:color w:val="0000CC"/>
          <w:sz w:val="32"/>
          <w:szCs w:val="32"/>
          <w:rtl/>
          <w:lang w:bidi="ar"/>
        </w:rPr>
        <w:t xml:space="preserve"> ) </w:t>
      </w:r>
    </w:p>
    <w:p w:rsidR="00555FDE" w:rsidRPr="00430578" w:rsidRDefault="00E71818" w:rsidP="00AA7A5C">
      <w:pPr>
        <w:spacing w:after="0"/>
        <w:jc w:val="both"/>
        <w:rPr>
          <w:rFonts w:asciiTheme="minorBidi" w:eastAsia="Calibri" w:hAnsiTheme="minorBidi"/>
          <w:sz w:val="16"/>
          <w:szCs w:val="16"/>
          <w:rtl/>
          <w:lang w:bidi="ar"/>
        </w:rPr>
      </w:pPr>
      <w:r w:rsidRPr="00E71818">
        <w:rPr>
          <w:rFonts w:asciiTheme="minorBidi" w:eastAsia="Calibri" w:hAnsiTheme="minorBidi"/>
          <w:sz w:val="32"/>
          <w:szCs w:val="32"/>
          <w:rtl/>
          <w:lang w:bidi="ar"/>
        </w:rPr>
        <w:t xml:space="preserve">         </w:t>
      </w:r>
    </w:p>
    <w:p w:rsidR="00555FDE" w:rsidRPr="00057FBE" w:rsidRDefault="00555FDE" w:rsidP="00AA7A5C">
      <w:pPr>
        <w:spacing w:after="0"/>
        <w:jc w:val="both"/>
        <w:rPr>
          <w:rFonts w:asciiTheme="minorBidi" w:eastAsia="Calibri" w:hAnsiTheme="minorBidi"/>
          <w:sz w:val="32"/>
          <w:szCs w:val="32"/>
          <w:rtl/>
          <w:lang w:bidi="ar"/>
        </w:rPr>
      </w:pPr>
      <w:r w:rsidRPr="00057FBE">
        <w:rPr>
          <w:rFonts w:asciiTheme="minorBidi" w:eastAsia="Calibri" w:hAnsiTheme="minorBidi"/>
          <w:sz w:val="32"/>
          <w:szCs w:val="32"/>
          <w:rtl/>
          <w:lang w:bidi="ar"/>
        </w:rPr>
        <w:t xml:space="preserve">وضع </w:t>
      </w:r>
      <w:r w:rsidRPr="00057FBE">
        <w:rPr>
          <w:rFonts w:asciiTheme="minorBidi" w:eastAsia="Calibri" w:hAnsiTheme="minorBidi"/>
          <w:sz w:val="32"/>
          <w:szCs w:val="32"/>
          <w:lang w:bidi="ar"/>
        </w:rPr>
        <w:t xml:space="preserve"> </w:t>
      </w:r>
      <w:r w:rsidRPr="00057FBE">
        <w:rPr>
          <w:rFonts w:asciiTheme="minorBidi" w:hAnsiTheme="minorBidi"/>
          <w:color w:val="231F20"/>
          <w:sz w:val="32"/>
          <w:szCs w:val="32"/>
        </w:rPr>
        <w:t xml:space="preserve">Porter </w:t>
      </w:r>
      <w:r w:rsidRPr="00057FBE">
        <w:rPr>
          <w:rFonts w:asciiTheme="minorBidi" w:hAnsiTheme="minorBidi"/>
          <w:color w:val="231F20"/>
          <w:sz w:val="32"/>
          <w:szCs w:val="32"/>
          <w:rtl/>
        </w:rPr>
        <w:t xml:space="preserve">&amp; </w:t>
      </w:r>
      <w:r w:rsidRPr="00057FBE">
        <w:rPr>
          <w:rFonts w:asciiTheme="minorBidi" w:hAnsiTheme="minorBidi"/>
          <w:color w:val="231F20"/>
          <w:sz w:val="32"/>
          <w:szCs w:val="32"/>
        </w:rPr>
        <w:t xml:space="preserve"> Lawler</w:t>
      </w:r>
      <w:r w:rsidRPr="00057FBE">
        <w:rPr>
          <w:rFonts w:asciiTheme="minorBidi" w:eastAsia="Calibri" w:hAnsiTheme="minorBidi"/>
          <w:sz w:val="32"/>
          <w:szCs w:val="32"/>
          <w:rtl/>
          <w:lang w:bidi="ar"/>
        </w:rPr>
        <w:t xml:space="preserve"> العرض الأصلي لنظرية التوقع بشكل مباشر في التيار الرئيسي لنظرية الدافع المعاصرة. منذ ذلك الحين ، تم تحسين النموذج وتوسيعه عدة مرات. ركزت معظم التعديلات على تحديد وقياس النتائج والتوقعات. الاستثناء هو تباين نظرية التوقع الذي طوره </w:t>
      </w:r>
      <w:r w:rsidRPr="00057FBE">
        <w:rPr>
          <w:rFonts w:asciiTheme="minorBidi" w:hAnsiTheme="minorBidi"/>
          <w:color w:val="231F20"/>
          <w:sz w:val="32"/>
          <w:szCs w:val="32"/>
        </w:rPr>
        <w:t xml:space="preserve">Porter </w:t>
      </w:r>
      <w:r w:rsidRPr="00057FBE">
        <w:rPr>
          <w:rFonts w:asciiTheme="minorBidi" w:hAnsiTheme="minorBidi"/>
          <w:color w:val="231F20"/>
          <w:sz w:val="32"/>
          <w:szCs w:val="32"/>
          <w:rtl/>
        </w:rPr>
        <w:t xml:space="preserve">&amp; </w:t>
      </w:r>
      <w:r w:rsidRPr="00057FBE">
        <w:rPr>
          <w:rFonts w:asciiTheme="minorBidi" w:hAnsiTheme="minorBidi"/>
          <w:color w:val="231F20"/>
          <w:sz w:val="32"/>
          <w:szCs w:val="32"/>
        </w:rPr>
        <w:t xml:space="preserve"> Lawler</w:t>
      </w:r>
      <w:r w:rsidRPr="00057FBE">
        <w:rPr>
          <w:rFonts w:asciiTheme="minorBidi" w:eastAsia="Calibri" w:hAnsiTheme="minorBidi"/>
          <w:sz w:val="32"/>
          <w:szCs w:val="32"/>
          <w:rtl/>
          <w:lang w:bidi="ar"/>
        </w:rPr>
        <w:t xml:space="preserve">. استخدم هؤلاء الباحثون نظرية التوقع لتطوير وجهة نظر جديدة للعلاقة بين رضا الموظف والأداء . على الرغم من أن </w:t>
      </w:r>
      <w:r w:rsidRPr="00057FBE">
        <w:rPr>
          <w:rFonts w:asciiTheme="minorBidi" w:eastAsia="Calibri" w:hAnsiTheme="minorBidi"/>
          <w:b/>
          <w:bCs/>
          <w:sz w:val="32"/>
          <w:szCs w:val="32"/>
          <w:rtl/>
          <w:lang w:bidi="ar"/>
        </w:rPr>
        <w:t>الحكمة التقليدية تقول أن الرضا يؤدي إلى الأداء</w:t>
      </w:r>
      <w:r w:rsidRPr="00057FBE">
        <w:rPr>
          <w:rFonts w:asciiTheme="minorBidi" w:eastAsia="Calibri" w:hAnsiTheme="minorBidi"/>
          <w:sz w:val="32"/>
          <w:szCs w:val="32"/>
          <w:rtl/>
          <w:lang w:bidi="ar"/>
        </w:rPr>
        <w:t xml:space="preserve"> ، جادل </w:t>
      </w:r>
      <w:r w:rsidRPr="00057FBE">
        <w:rPr>
          <w:rFonts w:asciiTheme="minorBidi" w:hAnsiTheme="minorBidi"/>
          <w:color w:val="231F20"/>
          <w:sz w:val="32"/>
          <w:szCs w:val="32"/>
        </w:rPr>
        <w:t xml:space="preserve">Porter </w:t>
      </w:r>
      <w:r w:rsidRPr="00057FBE">
        <w:rPr>
          <w:rFonts w:asciiTheme="minorBidi" w:hAnsiTheme="minorBidi"/>
          <w:color w:val="231F20"/>
          <w:sz w:val="32"/>
          <w:szCs w:val="32"/>
          <w:rtl/>
        </w:rPr>
        <w:t xml:space="preserve">&amp; </w:t>
      </w:r>
      <w:r w:rsidRPr="00057FBE">
        <w:rPr>
          <w:rFonts w:asciiTheme="minorBidi" w:hAnsiTheme="minorBidi"/>
          <w:color w:val="231F20"/>
          <w:sz w:val="32"/>
          <w:szCs w:val="32"/>
        </w:rPr>
        <w:t xml:space="preserve"> Lawler</w:t>
      </w:r>
      <w:r w:rsidRPr="00057FBE">
        <w:rPr>
          <w:rFonts w:asciiTheme="minorBidi" w:eastAsia="Calibri" w:hAnsiTheme="minorBidi"/>
          <w:sz w:val="32"/>
          <w:szCs w:val="32"/>
          <w:rtl/>
          <w:lang w:bidi="ar"/>
        </w:rPr>
        <w:t xml:space="preserve"> بالعكس: إذا  كانت المكافآت كافية ، فقد تؤدي المستويات العالية من الأداء إلى ال</w:t>
      </w:r>
      <w:r w:rsidR="0060547E">
        <w:rPr>
          <w:rFonts w:asciiTheme="minorBidi" w:eastAsia="Calibri" w:hAnsiTheme="minorBidi" w:hint="cs"/>
          <w:sz w:val="32"/>
          <w:szCs w:val="32"/>
          <w:rtl/>
          <w:lang w:bidi="ar"/>
        </w:rPr>
        <w:t xml:space="preserve">رضا </w:t>
      </w:r>
      <w:r w:rsidRPr="00057FBE">
        <w:rPr>
          <w:rFonts w:asciiTheme="minorBidi" w:eastAsia="Calibri" w:hAnsiTheme="minorBidi"/>
          <w:sz w:val="32"/>
          <w:szCs w:val="32"/>
          <w:rtl/>
          <w:lang w:bidi="ar"/>
        </w:rPr>
        <w:t>.</w:t>
      </w:r>
    </w:p>
    <w:p w:rsidR="00555FDE" w:rsidRPr="00057FBE" w:rsidRDefault="00555FDE" w:rsidP="00AA7A5C">
      <w:pPr>
        <w:spacing w:after="0"/>
        <w:jc w:val="both"/>
        <w:rPr>
          <w:rFonts w:asciiTheme="minorBidi" w:eastAsia="Calibri" w:hAnsiTheme="minorBidi"/>
          <w:sz w:val="32"/>
          <w:szCs w:val="32"/>
          <w:rtl/>
          <w:lang w:bidi="ar"/>
        </w:rPr>
      </w:pPr>
      <w:r w:rsidRPr="00057FBE">
        <w:rPr>
          <w:rFonts w:asciiTheme="minorBidi" w:eastAsia="Calibri" w:hAnsiTheme="minorBidi"/>
          <w:sz w:val="32"/>
          <w:szCs w:val="32"/>
          <w:rtl/>
          <w:lang w:bidi="ar"/>
        </w:rPr>
        <w:t xml:space="preserve">يظهر نموذج </w:t>
      </w:r>
      <w:r w:rsidRPr="00057FBE">
        <w:rPr>
          <w:rFonts w:asciiTheme="minorBidi" w:eastAsia="Calibri" w:hAnsiTheme="minorBidi"/>
          <w:sz w:val="32"/>
          <w:szCs w:val="32"/>
          <w:lang w:bidi="ar"/>
        </w:rPr>
        <w:t>Porter-Lawler</w:t>
      </w:r>
      <w:r w:rsidRPr="00057FBE">
        <w:rPr>
          <w:rFonts w:asciiTheme="minorBidi" w:eastAsia="Calibri" w:hAnsiTheme="minorBidi"/>
          <w:sz w:val="32"/>
          <w:szCs w:val="32"/>
          <w:rtl/>
          <w:lang w:bidi="ar"/>
        </w:rPr>
        <w:t xml:space="preserve"> في الشكل </w:t>
      </w:r>
      <w:r w:rsidR="00057FBE">
        <w:rPr>
          <w:rFonts w:asciiTheme="minorBidi" w:eastAsia="Calibri" w:hAnsiTheme="minorBidi" w:hint="cs"/>
          <w:sz w:val="32"/>
          <w:szCs w:val="32"/>
          <w:rtl/>
          <w:lang w:bidi="ar"/>
        </w:rPr>
        <w:t>أدناه اختلاف</w:t>
      </w:r>
      <w:r w:rsidRPr="00057FBE">
        <w:rPr>
          <w:rFonts w:asciiTheme="minorBidi" w:eastAsia="Calibri" w:hAnsiTheme="minorBidi"/>
          <w:sz w:val="32"/>
          <w:szCs w:val="32"/>
          <w:rtl/>
          <w:lang w:bidi="ar"/>
        </w:rPr>
        <w:t xml:space="preserve"> بعض ميزاته تمامًا عن الإصدار الأصلي لنظرية التوقع. </w:t>
      </w:r>
      <w:r w:rsidR="00057FBE">
        <w:rPr>
          <w:rFonts w:asciiTheme="minorBidi" w:eastAsia="Calibri" w:hAnsiTheme="minorBidi" w:hint="cs"/>
          <w:sz w:val="32"/>
          <w:szCs w:val="32"/>
          <w:rtl/>
          <w:lang w:bidi="ar"/>
        </w:rPr>
        <w:t>مثلاً</w:t>
      </w:r>
      <w:r w:rsidRPr="00057FBE">
        <w:rPr>
          <w:rFonts w:asciiTheme="minorBidi" w:eastAsia="Calibri" w:hAnsiTheme="minorBidi"/>
          <w:sz w:val="32"/>
          <w:szCs w:val="32"/>
          <w:rtl/>
          <w:lang w:bidi="ar"/>
        </w:rPr>
        <w:t xml:space="preserve"> ، يتضمن النموذج الموسع القدرات والسمات وتصورات الأدوار. في بداية الدورة التحفيزية ، الجهد هو دالة لقيمة المكافأة المحتملة للموظف (التكافؤ) واحتمالية الجهد-المكافأة المتصورة (توقع). ثم يتحد الجهد مع القدرات والسمات وتصورات الأدوار لتحديد الأداء الفعلي.</w:t>
      </w:r>
    </w:p>
    <w:p w:rsidR="00555FDE" w:rsidRPr="00057FBE" w:rsidRDefault="00555FDE" w:rsidP="00AA7A5C">
      <w:pPr>
        <w:spacing w:after="0"/>
        <w:jc w:val="both"/>
        <w:rPr>
          <w:rFonts w:asciiTheme="minorBidi" w:eastAsia="Calibri" w:hAnsiTheme="minorBidi"/>
          <w:color w:val="FF0000"/>
          <w:sz w:val="32"/>
          <w:szCs w:val="32"/>
          <w:rtl/>
          <w:lang w:bidi="ar"/>
        </w:rPr>
      </w:pPr>
      <w:r w:rsidRPr="00057FBE">
        <w:rPr>
          <w:rFonts w:asciiTheme="minorBidi" w:eastAsia="Calibri" w:hAnsiTheme="minorBidi"/>
          <w:sz w:val="32"/>
          <w:szCs w:val="32"/>
          <w:rtl/>
          <w:lang w:bidi="ar"/>
        </w:rPr>
        <w:t>ينتج عن الأداء نوعان من المكافآت. المكافآت الجوهرية غير الملموسة مثل الشعور بالإنجاز ، والاحساس بالإكمال ، وما إلى ذلك. المكافآت الخارجية هي نتائج ملموسة مثل الراتب والترقية. يحكم الفرد على قيمة أدائه للمنظمة ويستخدم عمليات المقارنة الاجتماعية (كما في نظرية الإنصاف) لتكوين انطباع عن المساواة في المكافآت المتلقاة . إذا تم اعتبار المكافآت عادلة ، يشعر الموظف بالرضا. في الدورات اللاحقة ، يؤثر الرضا عن المكافآت على قيمة المكافآت المتوقعة ، ويؤثر الأداء الفعلي التالي للجهد على احتمالات الجهد-المكافأة المتصورة في المستقبل.</w:t>
      </w:r>
    </w:p>
    <w:p w:rsidR="00430578" w:rsidRDefault="00430578" w:rsidP="00AA7A5C">
      <w:pPr>
        <w:spacing w:after="0"/>
        <w:jc w:val="both"/>
        <w:rPr>
          <w:rFonts w:asciiTheme="minorBidi" w:eastAsia="Calibri" w:hAnsiTheme="minorBidi"/>
          <w:color w:val="FF0000"/>
          <w:sz w:val="32"/>
          <w:szCs w:val="32"/>
          <w:rtl/>
          <w:lang w:bidi="ar"/>
        </w:rPr>
      </w:pPr>
      <w:r>
        <w:rPr>
          <w:noProof/>
        </w:rPr>
        <w:drawing>
          <wp:inline distT="0" distB="0" distL="0" distR="0" wp14:anchorId="126DB80C" wp14:editId="163A548B">
            <wp:extent cx="5479366" cy="2539218"/>
            <wp:effectExtent l="0" t="0" r="7620"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486400" cy="2542478"/>
                    </a:xfrm>
                    <a:prstGeom prst="rect">
                      <a:avLst/>
                    </a:prstGeom>
                  </pic:spPr>
                </pic:pic>
              </a:graphicData>
            </a:graphic>
          </wp:inline>
        </w:drawing>
      </w:r>
    </w:p>
    <w:p w:rsidR="00E71818" w:rsidRDefault="00E71818" w:rsidP="00AA7A5C">
      <w:pPr>
        <w:autoSpaceDE w:val="0"/>
        <w:autoSpaceDN w:val="0"/>
        <w:adjustRightInd w:val="0"/>
        <w:spacing w:after="0"/>
        <w:jc w:val="both"/>
        <w:rPr>
          <w:rFonts w:asciiTheme="minorBidi" w:eastAsia="Calibri" w:hAnsiTheme="minorBidi"/>
          <w:b/>
          <w:bCs/>
          <w:color w:val="0000CC"/>
          <w:sz w:val="32"/>
          <w:szCs w:val="32"/>
          <w:rtl/>
          <w:lang w:bidi="ar"/>
        </w:rPr>
      </w:pPr>
      <w:r w:rsidRPr="00E71FDA">
        <w:rPr>
          <w:rFonts w:asciiTheme="minorBidi" w:eastAsia="Calibri" w:hAnsiTheme="minorBidi"/>
          <w:b/>
          <w:bCs/>
          <w:color w:val="0000CC"/>
          <w:sz w:val="32"/>
          <w:szCs w:val="32"/>
          <w:rtl/>
          <w:lang w:bidi="ar"/>
        </w:rPr>
        <w:lastRenderedPageBreak/>
        <w:t xml:space="preserve">التقييم والاثار </w:t>
      </w:r>
      <w:r w:rsidRPr="00E71FDA">
        <w:rPr>
          <w:rFonts w:asciiTheme="minorBidi" w:eastAsia="Calibri" w:hAnsiTheme="minorBidi"/>
          <w:b/>
          <w:bCs/>
          <w:color w:val="0000CC"/>
          <w:sz w:val="32"/>
          <w:szCs w:val="32"/>
          <w:lang w:bidi="ar"/>
        </w:rPr>
        <w:t>Evaluation and Implications</w:t>
      </w:r>
    </w:p>
    <w:p w:rsidR="00AB4A70" w:rsidRPr="00AB4A70" w:rsidRDefault="00AB4A70" w:rsidP="00AA7A5C">
      <w:pPr>
        <w:autoSpaceDE w:val="0"/>
        <w:autoSpaceDN w:val="0"/>
        <w:adjustRightInd w:val="0"/>
        <w:spacing w:after="0"/>
        <w:jc w:val="both"/>
        <w:rPr>
          <w:rFonts w:asciiTheme="minorBidi" w:eastAsia="Calibri" w:hAnsiTheme="minorBidi"/>
          <w:sz w:val="32"/>
          <w:szCs w:val="32"/>
          <w:rtl/>
          <w:lang w:bidi="ar"/>
        </w:rPr>
      </w:pPr>
      <w:r>
        <w:rPr>
          <w:rFonts w:asciiTheme="minorBidi" w:eastAsia="Calibri" w:hAnsiTheme="minorBidi" w:cs="Arial" w:hint="cs"/>
          <w:sz w:val="32"/>
          <w:szCs w:val="32"/>
          <w:rtl/>
          <w:lang w:bidi="ar"/>
        </w:rPr>
        <w:t xml:space="preserve">      </w:t>
      </w:r>
      <w:r w:rsidRPr="00AB4A70">
        <w:rPr>
          <w:rFonts w:asciiTheme="minorBidi" w:eastAsia="Calibri" w:hAnsiTheme="minorBidi" w:cs="Arial" w:hint="cs"/>
          <w:sz w:val="32"/>
          <w:szCs w:val="32"/>
          <w:rtl/>
          <w:lang w:bidi="ar"/>
        </w:rPr>
        <w:t>تم</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اختبار</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نظرية</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التوقع</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من</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قبل</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العديد</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من</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الباحثين</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المختلفين</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في</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مجموعة</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متنوعة</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من</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البيئات</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وباستخدام</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مجموعة</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متنوعة</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من</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الأساليب</w:t>
      </w:r>
      <w:r w:rsidRPr="00AB4A70">
        <w:rPr>
          <w:rFonts w:asciiTheme="minorBidi" w:eastAsia="Calibri" w:hAnsiTheme="minorBidi" w:cs="Arial"/>
          <w:sz w:val="32"/>
          <w:szCs w:val="32"/>
          <w:rtl/>
          <w:lang w:bidi="ar"/>
        </w:rPr>
        <w:t xml:space="preserve"> . </w:t>
      </w:r>
      <w:r w:rsidRPr="00AB4A70">
        <w:rPr>
          <w:rFonts w:asciiTheme="minorBidi" w:eastAsia="Calibri" w:hAnsiTheme="minorBidi" w:cs="Arial" w:hint="cs"/>
          <w:sz w:val="32"/>
          <w:szCs w:val="32"/>
          <w:rtl/>
          <w:lang w:bidi="ar"/>
        </w:rPr>
        <w:t>كما</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أشرنا</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سابقًا</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كان</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تعقيد</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النظرية</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نعمة</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ونقمة</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واضح</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مما</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هو</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عليه</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في</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البحث</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الذي</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تم</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إجراؤه</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لتقييم</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النظرية</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دعمت</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العديد</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من</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الدراسات</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أجزاء</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مختلفة</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من</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النظرية</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على</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سبيل</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المثال</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وُجد</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أن</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كلا</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النوعين</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من</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التوقع</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والتكافؤ</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مرتبطان</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بالجهد</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والأداء</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في</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مكان</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العمل</w:t>
      </w:r>
      <w:r w:rsidRPr="00AB4A70">
        <w:rPr>
          <w:rFonts w:asciiTheme="minorBidi" w:eastAsia="Calibri" w:hAnsiTheme="minorBidi" w:cs="Arial"/>
          <w:sz w:val="32"/>
          <w:szCs w:val="32"/>
          <w:rtl/>
          <w:lang w:bidi="ar"/>
        </w:rPr>
        <w:t>.</w:t>
      </w:r>
    </w:p>
    <w:p w:rsidR="00634F19" w:rsidRDefault="00AB4A70" w:rsidP="00AA7A5C">
      <w:pPr>
        <w:autoSpaceDE w:val="0"/>
        <w:autoSpaceDN w:val="0"/>
        <w:adjustRightInd w:val="0"/>
        <w:spacing w:after="0"/>
        <w:jc w:val="both"/>
        <w:rPr>
          <w:rFonts w:asciiTheme="minorBidi" w:eastAsia="Calibri" w:hAnsiTheme="minorBidi" w:cs="Arial"/>
          <w:sz w:val="32"/>
          <w:szCs w:val="32"/>
          <w:rtl/>
          <w:lang w:bidi="ar"/>
        </w:rPr>
      </w:pPr>
      <w:r w:rsidRPr="00AB4A70">
        <w:rPr>
          <w:rFonts w:asciiTheme="minorBidi" w:eastAsia="Calibri" w:hAnsiTheme="minorBidi" w:cs="Arial" w:hint="cs"/>
          <w:sz w:val="32"/>
          <w:szCs w:val="32"/>
          <w:rtl/>
          <w:lang w:bidi="ar"/>
        </w:rPr>
        <w:t>أكدت</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الأبحاث</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أيضًا</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ادعاءات</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نظرية</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التوقع</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بأن</w:t>
      </w:r>
      <w:r w:rsidRPr="00AB4A70">
        <w:rPr>
          <w:rFonts w:asciiTheme="minorBidi" w:eastAsia="Calibri" w:hAnsiTheme="minorBidi" w:cs="Arial"/>
          <w:sz w:val="32"/>
          <w:szCs w:val="32"/>
          <w:rtl/>
          <w:lang w:bidi="ar"/>
        </w:rPr>
        <w:t xml:space="preserve"> </w:t>
      </w:r>
      <w:r w:rsidR="00AA7A5C">
        <w:rPr>
          <w:rFonts w:asciiTheme="minorBidi" w:eastAsia="Calibri" w:hAnsiTheme="minorBidi" w:cs="Arial" w:hint="cs"/>
          <w:sz w:val="32"/>
          <w:szCs w:val="32"/>
          <w:rtl/>
          <w:lang w:bidi="ar"/>
        </w:rPr>
        <w:t>الأفراد</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لن</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ينخرطوا</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في</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سلوك</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مدفوع</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ما</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لم</w:t>
      </w:r>
      <w:r w:rsidRPr="00AB4A70">
        <w:rPr>
          <w:rFonts w:asciiTheme="minorBidi" w:eastAsia="Calibri" w:hAnsiTheme="minorBidi" w:cs="Arial"/>
          <w:sz w:val="32"/>
          <w:szCs w:val="32"/>
          <w:rtl/>
          <w:lang w:bidi="ar"/>
        </w:rPr>
        <w:t xml:space="preserve"> </w:t>
      </w:r>
    </w:p>
    <w:p w:rsidR="00634F19" w:rsidRPr="00634F19" w:rsidRDefault="00AB4A70" w:rsidP="00AA7A5C">
      <w:pPr>
        <w:pStyle w:val="a5"/>
        <w:numPr>
          <w:ilvl w:val="0"/>
          <w:numId w:val="27"/>
        </w:numPr>
        <w:autoSpaceDE w:val="0"/>
        <w:autoSpaceDN w:val="0"/>
        <w:adjustRightInd w:val="0"/>
        <w:spacing w:after="0"/>
        <w:jc w:val="both"/>
        <w:rPr>
          <w:rFonts w:asciiTheme="minorBidi" w:eastAsia="Calibri" w:hAnsiTheme="minorBidi" w:cs="Arial"/>
          <w:sz w:val="32"/>
          <w:szCs w:val="32"/>
          <w:rtl/>
          <w:lang w:bidi="ar"/>
        </w:rPr>
      </w:pPr>
      <w:r w:rsidRPr="00634F19">
        <w:rPr>
          <w:rFonts w:asciiTheme="minorBidi" w:eastAsia="Calibri" w:hAnsiTheme="minorBidi" w:cs="Arial" w:hint="cs"/>
          <w:sz w:val="32"/>
          <w:szCs w:val="32"/>
          <w:rtl/>
          <w:lang w:bidi="ar"/>
        </w:rPr>
        <w:t>يقدرون</w:t>
      </w:r>
      <w:r w:rsidRPr="00634F19">
        <w:rPr>
          <w:rFonts w:asciiTheme="minorBidi" w:eastAsia="Calibri" w:hAnsiTheme="minorBidi" w:cs="Arial"/>
          <w:sz w:val="32"/>
          <w:szCs w:val="32"/>
          <w:rtl/>
          <w:lang w:bidi="ar"/>
        </w:rPr>
        <w:t xml:space="preserve"> </w:t>
      </w:r>
      <w:r w:rsidRPr="00634F19">
        <w:rPr>
          <w:rFonts w:asciiTheme="minorBidi" w:eastAsia="Calibri" w:hAnsiTheme="minorBidi" w:cs="Arial" w:hint="cs"/>
          <w:sz w:val="32"/>
          <w:szCs w:val="32"/>
          <w:rtl/>
          <w:lang w:bidi="ar"/>
        </w:rPr>
        <w:t>المكافآت</w:t>
      </w:r>
      <w:r w:rsidRPr="00634F19">
        <w:rPr>
          <w:rFonts w:asciiTheme="minorBidi" w:eastAsia="Calibri" w:hAnsiTheme="minorBidi" w:cs="Arial"/>
          <w:sz w:val="32"/>
          <w:szCs w:val="32"/>
          <w:rtl/>
          <w:lang w:bidi="ar"/>
        </w:rPr>
        <w:t xml:space="preserve"> </w:t>
      </w:r>
      <w:r w:rsidRPr="00634F19">
        <w:rPr>
          <w:rFonts w:asciiTheme="minorBidi" w:eastAsia="Calibri" w:hAnsiTheme="minorBidi" w:cs="Arial" w:hint="cs"/>
          <w:sz w:val="32"/>
          <w:szCs w:val="32"/>
          <w:rtl/>
          <w:lang w:bidi="ar"/>
        </w:rPr>
        <w:t>المتوقعة</w:t>
      </w:r>
      <w:r w:rsidRPr="00634F19">
        <w:rPr>
          <w:rFonts w:asciiTheme="minorBidi" w:eastAsia="Calibri" w:hAnsiTheme="minorBidi" w:cs="Arial"/>
          <w:sz w:val="32"/>
          <w:szCs w:val="32"/>
          <w:rtl/>
          <w:lang w:bidi="ar"/>
        </w:rPr>
        <w:t xml:space="preserve"> </w:t>
      </w:r>
      <w:r w:rsidR="00634F19">
        <w:rPr>
          <w:rFonts w:asciiTheme="minorBidi" w:eastAsia="Calibri" w:hAnsiTheme="minorBidi" w:cs="Arial" w:hint="cs"/>
          <w:sz w:val="32"/>
          <w:szCs w:val="32"/>
          <w:rtl/>
          <w:lang w:bidi="ar"/>
        </w:rPr>
        <w:t>.</w:t>
      </w:r>
      <w:r w:rsidRPr="00634F19">
        <w:rPr>
          <w:rFonts w:asciiTheme="minorBidi" w:eastAsia="Calibri" w:hAnsiTheme="minorBidi" w:cs="Arial"/>
          <w:sz w:val="32"/>
          <w:szCs w:val="32"/>
          <w:rtl/>
          <w:lang w:bidi="ar"/>
        </w:rPr>
        <w:t xml:space="preserve"> </w:t>
      </w:r>
    </w:p>
    <w:p w:rsidR="00634F19" w:rsidRPr="00634F19" w:rsidRDefault="00AB4A70" w:rsidP="00AA7A5C">
      <w:pPr>
        <w:pStyle w:val="a5"/>
        <w:numPr>
          <w:ilvl w:val="0"/>
          <w:numId w:val="27"/>
        </w:numPr>
        <w:autoSpaceDE w:val="0"/>
        <w:autoSpaceDN w:val="0"/>
        <w:adjustRightInd w:val="0"/>
        <w:spacing w:after="0"/>
        <w:jc w:val="both"/>
        <w:rPr>
          <w:rFonts w:asciiTheme="minorBidi" w:eastAsia="Calibri" w:hAnsiTheme="minorBidi" w:cs="Arial"/>
          <w:sz w:val="32"/>
          <w:szCs w:val="32"/>
          <w:rtl/>
          <w:lang w:bidi="ar"/>
        </w:rPr>
      </w:pPr>
      <w:r w:rsidRPr="00634F19">
        <w:rPr>
          <w:rFonts w:asciiTheme="minorBidi" w:eastAsia="Calibri" w:hAnsiTheme="minorBidi" w:cs="Arial" w:hint="cs"/>
          <w:sz w:val="32"/>
          <w:szCs w:val="32"/>
          <w:rtl/>
          <w:lang w:bidi="ar"/>
        </w:rPr>
        <w:t>يعتقدون</w:t>
      </w:r>
      <w:r w:rsidRPr="00634F19">
        <w:rPr>
          <w:rFonts w:asciiTheme="minorBidi" w:eastAsia="Calibri" w:hAnsiTheme="minorBidi" w:cs="Arial"/>
          <w:sz w:val="32"/>
          <w:szCs w:val="32"/>
          <w:rtl/>
          <w:lang w:bidi="ar"/>
        </w:rPr>
        <w:t xml:space="preserve"> </w:t>
      </w:r>
      <w:r w:rsidRPr="00634F19">
        <w:rPr>
          <w:rFonts w:asciiTheme="minorBidi" w:eastAsia="Calibri" w:hAnsiTheme="minorBidi" w:cs="Arial" w:hint="cs"/>
          <w:sz w:val="32"/>
          <w:szCs w:val="32"/>
          <w:rtl/>
          <w:lang w:bidi="ar"/>
        </w:rPr>
        <w:t>أن</w:t>
      </w:r>
      <w:r w:rsidRPr="00634F19">
        <w:rPr>
          <w:rFonts w:asciiTheme="minorBidi" w:eastAsia="Calibri" w:hAnsiTheme="minorBidi" w:cs="Arial"/>
          <w:sz w:val="32"/>
          <w:szCs w:val="32"/>
          <w:rtl/>
          <w:lang w:bidi="ar"/>
        </w:rPr>
        <w:t xml:space="preserve"> </w:t>
      </w:r>
      <w:r w:rsidRPr="00634F19">
        <w:rPr>
          <w:rFonts w:asciiTheme="minorBidi" w:eastAsia="Calibri" w:hAnsiTheme="minorBidi" w:cs="Arial" w:hint="cs"/>
          <w:sz w:val="32"/>
          <w:szCs w:val="32"/>
          <w:rtl/>
          <w:lang w:bidi="ar"/>
        </w:rPr>
        <w:t>جهودهم</w:t>
      </w:r>
      <w:r w:rsidRPr="00634F19">
        <w:rPr>
          <w:rFonts w:asciiTheme="minorBidi" w:eastAsia="Calibri" w:hAnsiTheme="minorBidi" w:cs="Arial"/>
          <w:sz w:val="32"/>
          <w:szCs w:val="32"/>
          <w:rtl/>
          <w:lang w:bidi="ar"/>
        </w:rPr>
        <w:t xml:space="preserve"> </w:t>
      </w:r>
      <w:r w:rsidRPr="00634F19">
        <w:rPr>
          <w:rFonts w:asciiTheme="minorBidi" w:eastAsia="Calibri" w:hAnsiTheme="minorBidi" w:cs="Arial" w:hint="cs"/>
          <w:sz w:val="32"/>
          <w:szCs w:val="32"/>
          <w:rtl/>
          <w:lang w:bidi="ar"/>
        </w:rPr>
        <w:t>ستؤدي</w:t>
      </w:r>
      <w:r w:rsidRPr="00634F19">
        <w:rPr>
          <w:rFonts w:asciiTheme="minorBidi" w:eastAsia="Calibri" w:hAnsiTheme="minorBidi" w:cs="Arial"/>
          <w:sz w:val="32"/>
          <w:szCs w:val="32"/>
          <w:rtl/>
          <w:lang w:bidi="ar"/>
        </w:rPr>
        <w:t xml:space="preserve"> </w:t>
      </w:r>
      <w:r w:rsidRPr="00634F19">
        <w:rPr>
          <w:rFonts w:asciiTheme="minorBidi" w:eastAsia="Calibri" w:hAnsiTheme="minorBidi" w:cs="Arial" w:hint="cs"/>
          <w:sz w:val="32"/>
          <w:szCs w:val="32"/>
          <w:rtl/>
          <w:lang w:bidi="ar"/>
        </w:rPr>
        <w:t>إلى</w:t>
      </w:r>
      <w:r w:rsidRPr="00634F19">
        <w:rPr>
          <w:rFonts w:asciiTheme="minorBidi" w:eastAsia="Calibri" w:hAnsiTheme="minorBidi" w:cs="Arial"/>
          <w:sz w:val="32"/>
          <w:szCs w:val="32"/>
          <w:rtl/>
          <w:lang w:bidi="ar"/>
        </w:rPr>
        <w:t xml:space="preserve"> </w:t>
      </w:r>
      <w:r w:rsidRPr="00634F19">
        <w:rPr>
          <w:rFonts w:asciiTheme="minorBidi" w:eastAsia="Calibri" w:hAnsiTheme="minorBidi" w:cs="Arial" w:hint="cs"/>
          <w:sz w:val="32"/>
          <w:szCs w:val="32"/>
          <w:rtl/>
          <w:lang w:bidi="ar"/>
        </w:rPr>
        <w:t>الأداء</w:t>
      </w:r>
      <w:r w:rsidRPr="00634F19">
        <w:rPr>
          <w:rFonts w:asciiTheme="minorBidi" w:eastAsia="Calibri" w:hAnsiTheme="minorBidi" w:cs="Arial"/>
          <w:sz w:val="32"/>
          <w:szCs w:val="32"/>
          <w:rtl/>
          <w:lang w:bidi="ar"/>
        </w:rPr>
        <w:t xml:space="preserve"> </w:t>
      </w:r>
      <w:r w:rsidR="00634F19">
        <w:rPr>
          <w:rFonts w:asciiTheme="minorBidi" w:eastAsia="Calibri" w:hAnsiTheme="minorBidi" w:cs="Arial" w:hint="cs"/>
          <w:sz w:val="32"/>
          <w:szCs w:val="32"/>
          <w:rtl/>
          <w:lang w:bidi="ar"/>
        </w:rPr>
        <w:t>.</w:t>
      </w:r>
      <w:r w:rsidRPr="00634F19">
        <w:rPr>
          <w:rFonts w:asciiTheme="minorBidi" w:eastAsia="Calibri" w:hAnsiTheme="minorBidi" w:cs="Arial"/>
          <w:sz w:val="32"/>
          <w:szCs w:val="32"/>
          <w:rtl/>
          <w:lang w:bidi="ar"/>
        </w:rPr>
        <w:t xml:space="preserve"> </w:t>
      </w:r>
    </w:p>
    <w:p w:rsidR="00AB4A70" w:rsidRPr="00634F19" w:rsidRDefault="00AB4A70" w:rsidP="00AA7A5C">
      <w:pPr>
        <w:pStyle w:val="a5"/>
        <w:numPr>
          <w:ilvl w:val="0"/>
          <w:numId w:val="27"/>
        </w:numPr>
        <w:autoSpaceDE w:val="0"/>
        <w:autoSpaceDN w:val="0"/>
        <w:adjustRightInd w:val="0"/>
        <w:spacing w:after="0"/>
        <w:jc w:val="both"/>
        <w:rPr>
          <w:rFonts w:asciiTheme="minorBidi" w:eastAsia="Calibri" w:hAnsiTheme="minorBidi"/>
          <w:sz w:val="32"/>
          <w:szCs w:val="32"/>
          <w:rtl/>
          <w:lang w:bidi="ar"/>
        </w:rPr>
      </w:pPr>
      <w:r w:rsidRPr="00634F19">
        <w:rPr>
          <w:rFonts w:asciiTheme="minorBidi" w:eastAsia="Calibri" w:hAnsiTheme="minorBidi" w:cs="Arial" w:hint="cs"/>
          <w:sz w:val="32"/>
          <w:szCs w:val="32"/>
          <w:rtl/>
          <w:lang w:bidi="ar"/>
        </w:rPr>
        <w:t>يعتقدون</w:t>
      </w:r>
      <w:r w:rsidRPr="00634F19">
        <w:rPr>
          <w:rFonts w:asciiTheme="minorBidi" w:eastAsia="Calibri" w:hAnsiTheme="minorBidi" w:cs="Arial"/>
          <w:sz w:val="32"/>
          <w:szCs w:val="32"/>
          <w:rtl/>
          <w:lang w:bidi="ar"/>
        </w:rPr>
        <w:t xml:space="preserve"> </w:t>
      </w:r>
      <w:r w:rsidRPr="00634F19">
        <w:rPr>
          <w:rFonts w:asciiTheme="minorBidi" w:eastAsia="Calibri" w:hAnsiTheme="minorBidi" w:cs="Arial" w:hint="cs"/>
          <w:sz w:val="32"/>
          <w:szCs w:val="32"/>
          <w:rtl/>
          <w:lang w:bidi="ar"/>
        </w:rPr>
        <w:t>أن</w:t>
      </w:r>
      <w:r w:rsidRPr="00634F19">
        <w:rPr>
          <w:rFonts w:asciiTheme="minorBidi" w:eastAsia="Calibri" w:hAnsiTheme="minorBidi" w:cs="Arial"/>
          <w:sz w:val="32"/>
          <w:szCs w:val="32"/>
          <w:rtl/>
          <w:lang w:bidi="ar"/>
        </w:rPr>
        <w:t xml:space="preserve"> </w:t>
      </w:r>
      <w:r w:rsidRPr="00634F19">
        <w:rPr>
          <w:rFonts w:asciiTheme="minorBidi" w:eastAsia="Calibri" w:hAnsiTheme="minorBidi" w:cs="Arial" w:hint="cs"/>
          <w:sz w:val="32"/>
          <w:szCs w:val="32"/>
          <w:rtl/>
          <w:lang w:bidi="ar"/>
        </w:rPr>
        <w:t>أدائهم</w:t>
      </w:r>
      <w:r w:rsidRPr="00634F19">
        <w:rPr>
          <w:rFonts w:asciiTheme="minorBidi" w:eastAsia="Calibri" w:hAnsiTheme="minorBidi" w:cs="Arial"/>
          <w:sz w:val="32"/>
          <w:szCs w:val="32"/>
          <w:rtl/>
          <w:lang w:bidi="ar"/>
        </w:rPr>
        <w:t xml:space="preserve"> </w:t>
      </w:r>
      <w:r w:rsidRPr="00634F19">
        <w:rPr>
          <w:rFonts w:asciiTheme="minorBidi" w:eastAsia="Calibri" w:hAnsiTheme="minorBidi" w:cs="Arial" w:hint="cs"/>
          <w:sz w:val="32"/>
          <w:szCs w:val="32"/>
          <w:rtl/>
          <w:lang w:bidi="ar"/>
        </w:rPr>
        <w:t>سينتج</w:t>
      </w:r>
      <w:r w:rsidRPr="00634F19">
        <w:rPr>
          <w:rFonts w:asciiTheme="minorBidi" w:eastAsia="Calibri" w:hAnsiTheme="minorBidi" w:cs="Arial"/>
          <w:sz w:val="32"/>
          <w:szCs w:val="32"/>
          <w:rtl/>
          <w:lang w:bidi="ar"/>
        </w:rPr>
        <w:t xml:space="preserve"> </w:t>
      </w:r>
      <w:r w:rsidRPr="00634F19">
        <w:rPr>
          <w:rFonts w:asciiTheme="minorBidi" w:eastAsia="Calibri" w:hAnsiTheme="minorBidi" w:cs="Arial" w:hint="cs"/>
          <w:sz w:val="32"/>
          <w:szCs w:val="32"/>
          <w:rtl/>
          <w:lang w:bidi="ar"/>
        </w:rPr>
        <w:t>عنه</w:t>
      </w:r>
      <w:r w:rsidRPr="00634F19">
        <w:rPr>
          <w:rFonts w:asciiTheme="minorBidi" w:eastAsia="Calibri" w:hAnsiTheme="minorBidi" w:cs="Arial"/>
          <w:sz w:val="32"/>
          <w:szCs w:val="32"/>
          <w:rtl/>
          <w:lang w:bidi="ar"/>
        </w:rPr>
        <w:t xml:space="preserve"> </w:t>
      </w:r>
      <w:r w:rsidRPr="00634F19">
        <w:rPr>
          <w:rFonts w:asciiTheme="minorBidi" w:eastAsia="Calibri" w:hAnsiTheme="minorBidi" w:cs="Arial" w:hint="cs"/>
          <w:sz w:val="32"/>
          <w:szCs w:val="32"/>
          <w:rtl/>
          <w:lang w:bidi="ar"/>
        </w:rPr>
        <w:t>المكافآت</w:t>
      </w:r>
      <w:r w:rsidRPr="00634F19">
        <w:rPr>
          <w:rFonts w:asciiTheme="minorBidi" w:eastAsia="Calibri" w:hAnsiTheme="minorBidi" w:cs="Arial"/>
          <w:sz w:val="32"/>
          <w:szCs w:val="32"/>
          <w:rtl/>
          <w:lang w:bidi="ar"/>
        </w:rPr>
        <w:t xml:space="preserve"> </w:t>
      </w:r>
      <w:r w:rsidRPr="00634F19">
        <w:rPr>
          <w:rFonts w:asciiTheme="minorBidi" w:eastAsia="Calibri" w:hAnsiTheme="minorBidi" w:cs="Arial" w:hint="cs"/>
          <w:sz w:val="32"/>
          <w:szCs w:val="32"/>
          <w:rtl/>
          <w:lang w:bidi="ar"/>
        </w:rPr>
        <w:t>المرغوبة</w:t>
      </w:r>
      <w:r w:rsidRPr="00634F19">
        <w:rPr>
          <w:rFonts w:asciiTheme="minorBidi" w:eastAsia="Calibri" w:hAnsiTheme="minorBidi" w:cs="Arial"/>
          <w:sz w:val="32"/>
          <w:szCs w:val="32"/>
          <w:rtl/>
          <w:lang w:bidi="ar"/>
        </w:rPr>
        <w:t>.</w:t>
      </w:r>
    </w:p>
    <w:p w:rsidR="00AB4A70" w:rsidRPr="00634F19" w:rsidRDefault="00AB4A70" w:rsidP="00AA7A5C">
      <w:pPr>
        <w:autoSpaceDE w:val="0"/>
        <w:autoSpaceDN w:val="0"/>
        <w:adjustRightInd w:val="0"/>
        <w:spacing w:after="0"/>
        <w:jc w:val="both"/>
        <w:rPr>
          <w:rFonts w:asciiTheme="minorBidi" w:eastAsia="Calibri" w:hAnsiTheme="minorBidi"/>
          <w:sz w:val="30"/>
          <w:szCs w:val="30"/>
          <w:rtl/>
          <w:lang w:bidi="ar"/>
        </w:rPr>
      </w:pPr>
      <w:r w:rsidRPr="00634F19">
        <w:rPr>
          <w:rFonts w:asciiTheme="minorBidi" w:eastAsia="Calibri" w:hAnsiTheme="minorBidi" w:cs="Arial" w:hint="cs"/>
          <w:sz w:val="30"/>
          <w:szCs w:val="30"/>
          <w:rtl/>
          <w:lang w:bidi="ar"/>
        </w:rPr>
        <w:t>ومع</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ذلك</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فإن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نظرية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التوقع</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معقدة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للغاية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لدرجة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أن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الباحثين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وجدوا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صعوبة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كبيرة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في</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اختبارها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على</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وجه</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الخصوص</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قد</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تفتقر</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مقاييس</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الأجزاء</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المختلفة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النموذج</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إلى</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الصلاحية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وغالبًا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كانت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إجراءات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التحقيق</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في</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العلاقات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بين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المتغيرات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أقل</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علمية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مما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يرغب</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الباحثون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علاوة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على</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ذلك</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نادرًا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يكون</w:t>
      </w:r>
      <w:r w:rsidRPr="00634F19">
        <w:rPr>
          <w:rFonts w:asciiTheme="minorBidi" w:eastAsia="Calibri" w:hAnsiTheme="minorBidi" w:cs="Arial"/>
          <w:sz w:val="30"/>
          <w:szCs w:val="30"/>
          <w:rtl/>
          <w:lang w:bidi="ar"/>
        </w:rPr>
        <w:t xml:space="preserve"> </w:t>
      </w:r>
      <w:r w:rsidR="00AA7A5C">
        <w:rPr>
          <w:rFonts w:asciiTheme="minorBidi" w:eastAsia="Calibri" w:hAnsiTheme="minorBidi" w:cs="Arial" w:hint="cs"/>
          <w:sz w:val="30"/>
          <w:szCs w:val="30"/>
          <w:rtl/>
          <w:lang w:bidi="ar"/>
        </w:rPr>
        <w:t>الأفراد</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عقلانيين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وموضوعيين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في</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اختيار</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السلوك</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كما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تشير</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نظرية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التوقع</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ومع</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ذلك</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فإن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منطق</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النموذج</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جنبًا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إلى</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جنب</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مع</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الدعم</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البحثي</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المتسق</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وإن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كان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متواضعًا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يشير</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إلى</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أن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النظرية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لديها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الكثير</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لتقدمه</w:t>
      </w:r>
      <w:r w:rsidRPr="00634F19">
        <w:rPr>
          <w:rFonts w:asciiTheme="minorBidi" w:eastAsia="Calibri" w:hAnsiTheme="minorBidi" w:cs="Arial"/>
          <w:sz w:val="30"/>
          <w:szCs w:val="30"/>
          <w:rtl/>
          <w:lang w:bidi="ar"/>
        </w:rPr>
        <w:t>.</w:t>
      </w:r>
    </w:p>
    <w:p w:rsidR="00AB4A70" w:rsidRPr="00634F19" w:rsidRDefault="00AB4A70" w:rsidP="00AA7A5C">
      <w:pPr>
        <w:autoSpaceDE w:val="0"/>
        <w:autoSpaceDN w:val="0"/>
        <w:adjustRightInd w:val="0"/>
        <w:spacing w:after="0"/>
        <w:jc w:val="both"/>
        <w:rPr>
          <w:rFonts w:asciiTheme="minorBidi" w:eastAsia="Calibri" w:hAnsiTheme="minorBidi"/>
          <w:sz w:val="30"/>
          <w:szCs w:val="30"/>
          <w:rtl/>
          <w:lang w:bidi="ar"/>
        </w:rPr>
      </w:pPr>
      <w:r w:rsidRPr="00634F19">
        <w:rPr>
          <w:rFonts w:asciiTheme="minorBidi" w:eastAsia="Calibri" w:hAnsiTheme="minorBidi" w:cs="Arial" w:hint="cs"/>
          <w:sz w:val="30"/>
          <w:szCs w:val="30"/>
          <w:rtl/>
          <w:lang w:bidi="ar"/>
        </w:rPr>
        <w:t>اقترحت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الأبحاث</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أيضًا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أن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نظرية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التوقع</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المرجح</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أن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تفسر</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الدافع</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في</w:t>
      </w:r>
      <w:r w:rsidRPr="00634F19">
        <w:rPr>
          <w:rFonts w:asciiTheme="minorBidi" w:eastAsia="Calibri" w:hAnsiTheme="minorBidi" w:cs="Arial"/>
          <w:sz w:val="30"/>
          <w:szCs w:val="30"/>
          <w:rtl/>
          <w:lang w:bidi="ar"/>
        </w:rPr>
        <w:t xml:space="preserve"> </w:t>
      </w:r>
      <w:r w:rsidR="00634F19" w:rsidRPr="00634F19">
        <w:rPr>
          <w:rFonts w:asciiTheme="minorBidi" w:eastAsia="Calibri" w:hAnsiTheme="minorBidi" w:cs="Arial" w:hint="cs"/>
          <w:sz w:val="30"/>
          <w:szCs w:val="30"/>
          <w:rtl/>
          <w:lang w:bidi="ar"/>
        </w:rPr>
        <w:t>البلدان الغربية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أكثر</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البلدان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الأخرى</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يميل</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الأشخاص</w:t>
      </w:r>
      <w:r w:rsidRPr="00634F19">
        <w:rPr>
          <w:rFonts w:asciiTheme="minorBidi" w:eastAsia="Calibri" w:hAnsiTheme="minorBidi" w:cs="Arial"/>
          <w:sz w:val="30"/>
          <w:szCs w:val="30"/>
          <w:rtl/>
          <w:lang w:bidi="ar"/>
        </w:rPr>
        <w:t xml:space="preserve"> </w:t>
      </w:r>
      <w:r w:rsidR="00634F19" w:rsidRPr="00634F19">
        <w:rPr>
          <w:rFonts w:asciiTheme="minorBidi" w:eastAsia="Calibri" w:hAnsiTheme="minorBidi" w:cs="Arial" w:hint="cs"/>
          <w:sz w:val="30"/>
          <w:szCs w:val="30"/>
          <w:rtl/>
          <w:lang w:bidi="ar"/>
        </w:rPr>
        <w:t>في هذه البلدان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إلى</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التركيز</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على</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الهدف</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بشكل</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كبير</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ويميلون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إلى</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الاعتقاد</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بأن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بإمكانهم</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التأثير</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على</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نجاحهم</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وبالتالي</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في</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ظل</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التوليفات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الصحيحة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التوقعات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والتكافؤ</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والنتائج</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سيكونون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متحفزين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للغاية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لكن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قد</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توجد</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أنماط</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مختلفة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في</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بلدان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أخرى</w:t>
      </w:r>
      <w:r w:rsidR="00A177D4">
        <w:rPr>
          <w:rFonts w:asciiTheme="minorBidi" w:eastAsia="Calibri" w:hAnsiTheme="minorBidi" w:cs="Arial" w:hint="cs"/>
          <w:sz w:val="30"/>
          <w:szCs w:val="30"/>
          <w:rtl/>
          <w:lang w:bidi="ar"/>
        </w:rPr>
        <w:t xml:space="preserve"> لديهم تصورات مغايرة </w:t>
      </w:r>
      <w:r w:rsidRPr="00634F19">
        <w:rPr>
          <w:rFonts w:asciiTheme="minorBidi" w:eastAsia="Calibri" w:hAnsiTheme="minorBidi" w:cs="Arial" w:hint="cs"/>
          <w:sz w:val="30"/>
          <w:szCs w:val="30"/>
          <w:rtl/>
          <w:lang w:bidi="ar"/>
        </w:rPr>
        <w:t>لذا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فإن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مفهوم</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التوقع</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غير</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قابل</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للتطبيق</w:t>
      </w:r>
      <w:r w:rsidRPr="00634F19">
        <w:rPr>
          <w:rFonts w:asciiTheme="minorBidi" w:eastAsia="Calibri" w:hAnsiTheme="minorBidi" w:cs="Arial"/>
          <w:sz w:val="30"/>
          <w:szCs w:val="30"/>
          <w:rtl/>
          <w:lang w:bidi="ar"/>
        </w:rPr>
        <w:t>.</w:t>
      </w:r>
    </w:p>
    <w:p w:rsidR="00AB4A70" w:rsidRPr="00634F19" w:rsidRDefault="00AB4A70" w:rsidP="00AA7A5C">
      <w:pPr>
        <w:autoSpaceDE w:val="0"/>
        <w:autoSpaceDN w:val="0"/>
        <w:adjustRightInd w:val="0"/>
        <w:spacing w:after="0"/>
        <w:jc w:val="both"/>
        <w:rPr>
          <w:rFonts w:asciiTheme="minorBidi" w:eastAsia="Calibri" w:hAnsiTheme="minorBidi"/>
          <w:sz w:val="30"/>
          <w:szCs w:val="30"/>
          <w:rtl/>
          <w:lang w:bidi="ar"/>
        </w:rPr>
      </w:pPr>
      <w:r w:rsidRPr="00634F19">
        <w:rPr>
          <w:rFonts w:asciiTheme="minorBidi" w:eastAsia="Calibri" w:hAnsiTheme="minorBidi" w:cs="Arial" w:hint="cs"/>
          <w:sz w:val="30"/>
          <w:szCs w:val="30"/>
          <w:rtl/>
          <w:lang w:bidi="ar"/>
        </w:rPr>
        <w:t>نظرًا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لأن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نظرية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التوقع</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معقدة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للغاية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فمن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الصعب</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تطبيقها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مباشرة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في</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مكان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العمل</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سيحتاج</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المدير</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إلى</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معرفة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المكافآت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التي</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يريدها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كل</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موظف</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ومدى</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قيمة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تلك</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المكافآت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لكل</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شخص</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وقياس</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التوقعات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المختلفة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وأخيراً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ضبط</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العلاقات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لخلق</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الدافع</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ومع</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ذلك</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تقدم</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نظرية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التوقع</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العديد</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الإرشادات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الهامة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للمدير</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الممارس</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فيما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يلي</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بعض</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الإرشادات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الأساسية</w:t>
      </w:r>
      <w:r w:rsidRPr="00634F19">
        <w:rPr>
          <w:rFonts w:asciiTheme="minorBidi" w:eastAsia="Calibri" w:hAnsiTheme="minorBidi" w:cs="Arial"/>
          <w:sz w:val="30"/>
          <w:szCs w:val="30"/>
          <w:rtl/>
          <w:lang w:bidi="ar"/>
        </w:rPr>
        <w:t>:</w:t>
      </w:r>
    </w:p>
    <w:p w:rsidR="00AB4A70" w:rsidRPr="00634F19" w:rsidRDefault="00AB4A70" w:rsidP="001D0056">
      <w:pPr>
        <w:autoSpaceDE w:val="0"/>
        <w:autoSpaceDN w:val="0"/>
        <w:adjustRightInd w:val="0"/>
        <w:spacing w:after="0"/>
        <w:jc w:val="both"/>
        <w:rPr>
          <w:rFonts w:asciiTheme="minorBidi" w:eastAsia="Calibri" w:hAnsiTheme="minorBidi"/>
          <w:sz w:val="30"/>
          <w:szCs w:val="30"/>
          <w:rtl/>
          <w:lang w:bidi="ar"/>
        </w:rPr>
      </w:pPr>
      <w:r w:rsidRPr="00634F19">
        <w:rPr>
          <w:rFonts w:asciiTheme="minorBidi" w:eastAsia="Calibri" w:hAnsiTheme="minorBidi" w:cs="Arial"/>
          <w:sz w:val="30"/>
          <w:szCs w:val="30"/>
          <w:rtl/>
          <w:lang w:bidi="ar"/>
        </w:rPr>
        <w:t xml:space="preserve">1. </w:t>
      </w:r>
      <w:r w:rsidRPr="00634F19">
        <w:rPr>
          <w:rFonts w:asciiTheme="minorBidi" w:eastAsia="Calibri" w:hAnsiTheme="minorBidi" w:cs="Arial" w:hint="cs"/>
          <w:sz w:val="30"/>
          <w:szCs w:val="30"/>
          <w:rtl/>
          <w:lang w:bidi="ar"/>
        </w:rPr>
        <w:t>تحديد</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النتائج</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الأولية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التي</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يريدها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كل</w:t>
      </w:r>
      <w:r w:rsidRPr="00634F19">
        <w:rPr>
          <w:rFonts w:asciiTheme="minorBidi" w:eastAsia="Calibri" w:hAnsiTheme="minorBidi" w:cs="Arial"/>
          <w:sz w:val="30"/>
          <w:szCs w:val="30"/>
          <w:rtl/>
          <w:lang w:bidi="ar"/>
        </w:rPr>
        <w:t xml:space="preserve"> </w:t>
      </w:r>
      <w:r w:rsidR="001D0056">
        <w:rPr>
          <w:rFonts w:asciiTheme="minorBidi" w:eastAsia="Calibri" w:hAnsiTheme="minorBidi" w:cs="Arial" w:hint="cs"/>
          <w:sz w:val="30"/>
          <w:szCs w:val="30"/>
          <w:rtl/>
          <w:lang w:bidi="ar"/>
        </w:rPr>
        <w:t xml:space="preserve">فرد </w:t>
      </w:r>
      <w:r w:rsidRPr="00634F19">
        <w:rPr>
          <w:rFonts w:asciiTheme="minorBidi" w:eastAsia="Calibri" w:hAnsiTheme="minorBidi" w:cs="Arial"/>
          <w:sz w:val="30"/>
          <w:szCs w:val="30"/>
          <w:rtl/>
          <w:lang w:bidi="ar"/>
        </w:rPr>
        <w:t>.</w:t>
      </w:r>
    </w:p>
    <w:p w:rsidR="00AB4A70" w:rsidRPr="00634F19" w:rsidRDefault="00AB4A70" w:rsidP="00AA7A5C">
      <w:pPr>
        <w:autoSpaceDE w:val="0"/>
        <w:autoSpaceDN w:val="0"/>
        <w:adjustRightInd w:val="0"/>
        <w:spacing w:after="0"/>
        <w:jc w:val="both"/>
        <w:rPr>
          <w:rFonts w:asciiTheme="minorBidi" w:eastAsia="Calibri" w:hAnsiTheme="minorBidi"/>
          <w:sz w:val="30"/>
          <w:szCs w:val="30"/>
          <w:rtl/>
          <w:lang w:bidi="ar"/>
        </w:rPr>
      </w:pPr>
      <w:r w:rsidRPr="00634F19">
        <w:rPr>
          <w:rFonts w:asciiTheme="minorBidi" w:eastAsia="Calibri" w:hAnsiTheme="minorBidi" w:cs="Arial"/>
          <w:sz w:val="30"/>
          <w:szCs w:val="30"/>
          <w:rtl/>
          <w:lang w:bidi="ar"/>
        </w:rPr>
        <w:t xml:space="preserve">2. </w:t>
      </w:r>
      <w:r w:rsidRPr="00634F19">
        <w:rPr>
          <w:rFonts w:asciiTheme="minorBidi" w:eastAsia="Calibri" w:hAnsiTheme="minorBidi" w:cs="Arial" w:hint="cs"/>
          <w:sz w:val="30"/>
          <w:szCs w:val="30"/>
          <w:rtl/>
          <w:lang w:bidi="ar"/>
        </w:rPr>
        <w:t>تحديد</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مستويات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وأنواع</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الأداء</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اللازمة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لتحقيق</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الأهداف</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التنظيمية</w:t>
      </w:r>
      <w:r w:rsidRPr="00634F19">
        <w:rPr>
          <w:rFonts w:asciiTheme="minorBidi" w:eastAsia="Calibri" w:hAnsiTheme="minorBidi" w:cs="Arial"/>
          <w:sz w:val="30"/>
          <w:szCs w:val="30"/>
          <w:rtl/>
          <w:lang w:bidi="ar"/>
        </w:rPr>
        <w:t>.</w:t>
      </w:r>
    </w:p>
    <w:p w:rsidR="00AB4A70" w:rsidRPr="00634F19" w:rsidRDefault="00AB4A70" w:rsidP="00AA7A5C">
      <w:pPr>
        <w:autoSpaceDE w:val="0"/>
        <w:autoSpaceDN w:val="0"/>
        <w:adjustRightInd w:val="0"/>
        <w:spacing w:after="0"/>
        <w:jc w:val="both"/>
        <w:rPr>
          <w:rFonts w:asciiTheme="minorBidi" w:eastAsia="Calibri" w:hAnsiTheme="minorBidi"/>
          <w:sz w:val="30"/>
          <w:szCs w:val="30"/>
          <w:rtl/>
          <w:lang w:bidi="ar"/>
        </w:rPr>
      </w:pPr>
      <w:r w:rsidRPr="00634F19">
        <w:rPr>
          <w:rFonts w:asciiTheme="minorBidi" w:eastAsia="Calibri" w:hAnsiTheme="minorBidi" w:cs="Arial"/>
          <w:sz w:val="30"/>
          <w:szCs w:val="30"/>
          <w:rtl/>
          <w:lang w:bidi="ar"/>
        </w:rPr>
        <w:t xml:space="preserve">3. </w:t>
      </w:r>
      <w:r w:rsidR="00634F19" w:rsidRPr="00634F19">
        <w:rPr>
          <w:rFonts w:asciiTheme="minorBidi" w:eastAsia="Calibri" w:hAnsiTheme="minorBidi" w:cs="Arial" w:hint="cs"/>
          <w:sz w:val="30"/>
          <w:szCs w:val="30"/>
          <w:rtl/>
          <w:lang w:bidi="ar"/>
        </w:rPr>
        <w:t>ال</w:t>
      </w:r>
      <w:r w:rsidRPr="00634F19">
        <w:rPr>
          <w:rFonts w:asciiTheme="minorBidi" w:eastAsia="Calibri" w:hAnsiTheme="minorBidi" w:cs="Arial" w:hint="cs"/>
          <w:sz w:val="30"/>
          <w:szCs w:val="30"/>
          <w:rtl/>
          <w:lang w:bidi="ar"/>
        </w:rPr>
        <w:t>تأكد</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أن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مستويات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الأداء</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المطلوبة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ممكنة</w:t>
      </w:r>
      <w:r w:rsidRPr="00634F19">
        <w:rPr>
          <w:rFonts w:asciiTheme="minorBidi" w:eastAsia="Calibri" w:hAnsiTheme="minorBidi" w:cs="Arial"/>
          <w:sz w:val="30"/>
          <w:szCs w:val="30"/>
          <w:rtl/>
          <w:lang w:bidi="ar"/>
        </w:rPr>
        <w:t>.</w:t>
      </w:r>
    </w:p>
    <w:p w:rsidR="00AB4A70" w:rsidRPr="00634F19" w:rsidRDefault="00AB4A70" w:rsidP="00AA7A5C">
      <w:pPr>
        <w:autoSpaceDE w:val="0"/>
        <w:autoSpaceDN w:val="0"/>
        <w:adjustRightInd w:val="0"/>
        <w:spacing w:after="0"/>
        <w:jc w:val="both"/>
        <w:rPr>
          <w:rFonts w:asciiTheme="minorBidi" w:eastAsia="Calibri" w:hAnsiTheme="minorBidi"/>
          <w:sz w:val="30"/>
          <w:szCs w:val="30"/>
          <w:rtl/>
          <w:lang w:bidi="ar"/>
        </w:rPr>
      </w:pPr>
      <w:r w:rsidRPr="00634F19">
        <w:rPr>
          <w:rFonts w:asciiTheme="minorBidi" w:eastAsia="Calibri" w:hAnsiTheme="minorBidi" w:cs="Arial"/>
          <w:sz w:val="30"/>
          <w:szCs w:val="30"/>
          <w:rtl/>
          <w:lang w:bidi="ar"/>
        </w:rPr>
        <w:t xml:space="preserve">4. </w:t>
      </w:r>
      <w:r w:rsidRPr="00634F19">
        <w:rPr>
          <w:rFonts w:asciiTheme="minorBidi" w:eastAsia="Calibri" w:hAnsiTheme="minorBidi" w:cs="Arial" w:hint="cs"/>
          <w:sz w:val="30"/>
          <w:szCs w:val="30"/>
          <w:rtl/>
          <w:lang w:bidi="ar"/>
        </w:rPr>
        <w:t>ربط</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النتائج</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المرجوة</w:t>
      </w:r>
      <w:r w:rsidRPr="00634F19">
        <w:rPr>
          <w:rFonts w:asciiTheme="minorBidi" w:eastAsia="Calibri" w:hAnsiTheme="minorBidi" w:cs="Arial"/>
          <w:sz w:val="30"/>
          <w:szCs w:val="30"/>
          <w:rtl/>
          <w:lang w:bidi="ar"/>
        </w:rPr>
        <w:t xml:space="preserve"> </w:t>
      </w:r>
      <w:r w:rsidR="00634F19" w:rsidRPr="00634F19">
        <w:rPr>
          <w:rFonts w:asciiTheme="minorBidi" w:eastAsia="Calibri" w:hAnsiTheme="minorBidi" w:cs="Arial" w:hint="cs"/>
          <w:sz w:val="30"/>
          <w:szCs w:val="30"/>
          <w:rtl/>
          <w:lang w:bidi="ar"/>
        </w:rPr>
        <w:t xml:space="preserve">مع </w:t>
      </w:r>
      <w:r w:rsidRPr="00634F19">
        <w:rPr>
          <w:rFonts w:asciiTheme="minorBidi" w:eastAsia="Calibri" w:hAnsiTheme="minorBidi" w:cs="Arial" w:hint="cs"/>
          <w:sz w:val="30"/>
          <w:szCs w:val="30"/>
          <w:rtl/>
          <w:lang w:bidi="ar"/>
        </w:rPr>
        <w:t>الأداء</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المطلوب</w:t>
      </w:r>
      <w:r w:rsidRPr="00634F19">
        <w:rPr>
          <w:rFonts w:asciiTheme="minorBidi" w:eastAsia="Calibri" w:hAnsiTheme="minorBidi" w:cs="Arial"/>
          <w:sz w:val="30"/>
          <w:szCs w:val="30"/>
          <w:rtl/>
          <w:lang w:bidi="ar"/>
        </w:rPr>
        <w:t>.</w:t>
      </w:r>
    </w:p>
    <w:p w:rsidR="00AB4A70" w:rsidRPr="00634F19" w:rsidRDefault="00AB4A70" w:rsidP="00AA7A5C">
      <w:pPr>
        <w:autoSpaceDE w:val="0"/>
        <w:autoSpaceDN w:val="0"/>
        <w:adjustRightInd w:val="0"/>
        <w:spacing w:after="0"/>
        <w:jc w:val="both"/>
        <w:rPr>
          <w:rFonts w:asciiTheme="minorBidi" w:eastAsia="Calibri" w:hAnsiTheme="minorBidi"/>
          <w:sz w:val="30"/>
          <w:szCs w:val="30"/>
          <w:rtl/>
          <w:lang w:bidi="ar"/>
        </w:rPr>
      </w:pPr>
      <w:r w:rsidRPr="00634F19">
        <w:rPr>
          <w:rFonts w:asciiTheme="minorBidi" w:eastAsia="Calibri" w:hAnsiTheme="minorBidi" w:cs="Arial"/>
          <w:sz w:val="30"/>
          <w:szCs w:val="30"/>
          <w:rtl/>
          <w:lang w:bidi="ar"/>
        </w:rPr>
        <w:t xml:space="preserve">5. </w:t>
      </w:r>
      <w:r w:rsidRPr="00634F19">
        <w:rPr>
          <w:rFonts w:asciiTheme="minorBidi" w:eastAsia="Calibri" w:hAnsiTheme="minorBidi" w:cs="Arial" w:hint="cs"/>
          <w:sz w:val="30"/>
          <w:szCs w:val="30"/>
          <w:rtl/>
          <w:lang w:bidi="ar"/>
        </w:rPr>
        <w:t>تحليل</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الموقف</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أجل</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التوقعات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المتضاربة</w:t>
      </w:r>
      <w:r w:rsidRPr="00634F19">
        <w:rPr>
          <w:rFonts w:asciiTheme="minorBidi" w:eastAsia="Calibri" w:hAnsiTheme="minorBidi" w:cs="Arial"/>
          <w:sz w:val="30"/>
          <w:szCs w:val="30"/>
          <w:rtl/>
          <w:lang w:bidi="ar"/>
        </w:rPr>
        <w:t>.</w:t>
      </w:r>
    </w:p>
    <w:p w:rsidR="00AB4A70" w:rsidRPr="00634F19" w:rsidRDefault="00AB4A70" w:rsidP="00AA7A5C">
      <w:pPr>
        <w:autoSpaceDE w:val="0"/>
        <w:autoSpaceDN w:val="0"/>
        <w:adjustRightInd w:val="0"/>
        <w:spacing w:after="0"/>
        <w:jc w:val="both"/>
        <w:rPr>
          <w:rFonts w:asciiTheme="minorBidi" w:eastAsia="Calibri" w:hAnsiTheme="minorBidi"/>
          <w:sz w:val="30"/>
          <w:szCs w:val="30"/>
          <w:rtl/>
          <w:lang w:bidi="ar"/>
        </w:rPr>
      </w:pPr>
      <w:r w:rsidRPr="00634F19">
        <w:rPr>
          <w:rFonts w:asciiTheme="minorBidi" w:eastAsia="Calibri" w:hAnsiTheme="minorBidi" w:cs="Arial"/>
          <w:sz w:val="30"/>
          <w:szCs w:val="30"/>
          <w:rtl/>
          <w:lang w:bidi="ar"/>
        </w:rPr>
        <w:t xml:space="preserve">6. </w:t>
      </w:r>
      <w:r w:rsidR="00634F19" w:rsidRPr="00634F19">
        <w:rPr>
          <w:rFonts w:asciiTheme="minorBidi" w:eastAsia="Calibri" w:hAnsiTheme="minorBidi" w:cs="Arial" w:hint="cs"/>
          <w:sz w:val="30"/>
          <w:szCs w:val="30"/>
          <w:rtl/>
          <w:lang w:bidi="ar"/>
        </w:rPr>
        <w:t>ال</w:t>
      </w:r>
      <w:r w:rsidRPr="00634F19">
        <w:rPr>
          <w:rFonts w:asciiTheme="minorBidi" w:eastAsia="Calibri" w:hAnsiTheme="minorBidi" w:cs="Arial" w:hint="cs"/>
          <w:sz w:val="30"/>
          <w:szCs w:val="30"/>
          <w:rtl/>
          <w:lang w:bidi="ar"/>
        </w:rPr>
        <w:t>تأكد</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أن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المكافآت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كبيرة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بما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يكفي</w:t>
      </w:r>
      <w:r w:rsidRPr="00634F19">
        <w:rPr>
          <w:rFonts w:asciiTheme="minorBidi" w:eastAsia="Calibri" w:hAnsiTheme="minorBidi" w:cs="Arial"/>
          <w:sz w:val="30"/>
          <w:szCs w:val="30"/>
          <w:rtl/>
          <w:lang w:bidi="ar"/>
        </w:rPr>
        <w:t>.</w:t>
      </w:r>
    </w:p>
    <w:p w:rsidR="00AB4A70" w:rsidRPr="00634F19" w:rsidRDefault="00AB4A70" w:rsidP="00AA7A5C">
      <w:pPr>
        <w:autoSpaceDE w:val="0"/>
        <w:autoSpaceDN w:val="0"/>
        <w:adjustRightInd w:val="0"/>
        <w:spacing w:after="0"/>
        <w:jc w:val="both"/>
        <w:rPr>
          <w:rFonts w:asciiTheme="minorBidi" w:eastAsia="Calibri" w:hAnsiTheme="minorBidi"/>
          <w:sz w:val="30"/>
          <w:szCs w:val="30"/>
          <w:rtl/>
          <w:lang w:bidi="ar"/>
        </w:rPr>
      </w:pPr>
      <w:r w:rsidRPr="00634F19">
        <w:rPr>
          <w:rFonts w:asciiTheme="minorBidi" w:eastAsia="Calibri" w:hAnsiTheme="minorBidi" w:cs="Arial"/>
          <w:sz w:val="30"/>
          <w:szCs w:val="30"/>
          <w:rtl/>
          <w:lang w:bidi="ar"/>
        </w:rPr>
        <w:t xml:space="preserve">7. </w:t>
      </w:r>
      <w:r w:rsidR="00634F19" w:rsidRPr="00634F19">
        <w:rPr>
          <w:rFonts w:asciiTheme="minorBidi" w:eastAsia="Calibri" w:hAnsiTheme="minorBidi" w:cs="Arial" w:hint="cs"/>
          <w:sz w:val="30"/>
          <w:szCs w:val="30"/>
          <w:rtl/>
          <w:lang w:bidi="ar"/>
        </w:rPr>
        <w:t>ال</w:t>
      </w:r>
      <w:r w:rsidRPr="00634F19">
        <w:rPr>
          <w:rFonts w:asciiTheme="minorBidi" w:eastAsia="Calibri" w:hAnsiTheme="minorBidi" w:cs="Arial" w:hint="cs"/>
          <w:sz w:val="30"/>
          <w:szCs w:val="30"/>
          <w:rtl/>
          <w:lang w:bidi="ar"/>
        </w:rPr>
        <w:t>تأكد</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أن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النظام</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العام</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عادل</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للجميع</w:t>
      </w:r>
      <w:r w:rsidR="001D0056">
        <w:rPr>
          <w:rFonts w:asciiTheme="minorBidi" w:eastAsia="Calibri" w:hAnsiTheme="minorBidi" w:hint="cs"/>
          <w:sz w:val="30"/>
          <w:szCs w:val="30"/>
          <w:rtl/>
          <w:lang w:bidi="ar"/>
        </w:rPr>
        <w:t xml:space="preserve">. </w:t>
      </w:r>
    </w:p>
    <w:p w:rsidR="00A177D4" w:rsidRDefault="00A177D4" w:rsidP="00AA7A5C">
      <w:pPr>
        <w:autoSpaceDE w:val="0"/>
        <w:autoSpaceDN w:val="0"/>
        <w:adjustRightInd w:val="0"/>
        <w:spacing w:after="0"/>
        <w:jc w:val="both"/>
        <w:rPr>
          <w:rFonts w:asciiTheme="minorBidi" w:eastAsia="Calibri" w:hAnsiTheme="minorBidi"/>
          <w:b/>
          <w:bCs/>
          <w:color w:val="0000CC"/>
          <w:sz w:val="16"/>
          <w:szCs w:val="16"/>
          <w:rtl/>
          <w:lang w:bidi="ar"/>
        </w:rPr>
      </w:pPr>
    </w:p>
    <w:p w:rsidR="00A177D4" w:rsidRPr="00A177D4" w:rsidRDefault="00A177D4" w:rsidP="00AA7A5C">
      <w:pPr>
        <w:autoSpaceDE w:val="0"/>
        <w:autoSpaceDN w:val="0"/>
        <w:adjustRightInd w:val="0"/>
        <w:spacing w:after="0"/>
        <w:jc w:val="both"/>
        <w:rPr>
          <w:rFonts w:asciiTheme="minorBidi" w:eastAsia="Calibri" w:hAnsiTheme="minorBidi"/>
          <w:b/>
          <w:bCs/>
          <w:color w:val="0000CC"/>
          <w:sz w:val="16"/>
          <w:szCs w:val="16"/>
          <w:rtl/>
          <w:lang w:bidi="ar"/>
        </w:rPr>
      </w:pPr>
    </w:p>
    <w:p w:rsidR="00E71818" w:rsidRPr="00E71FDA" w:rsidRDefault="00E71818" w:rsidP="00AA7A5C">
      <w:pPr>
        <w:autoSpaceDE w:val="0"/>
        <w:autoSpaceDN w:val="0"/>
        <w:adjustRightInd w:val="0"/>
        <w:spacing w:after="0"/>
        <w:jc w:val="both"/>
        <w:rPr>
          <w:rFonts w:asciiTheme="minorBidi" w:eastAsia="Calibri" w:hAnsiTheme="minorBidi"/>
          <w:b/>
          <w:bCs/>
          <w:color w:val="0000CC"/>
          <w:sz w:val="32"/>
          <w:szCs w:val="32"/>
          <w:rtl/>
          <w:lang w:bidi="ar"/>
        </w:rPr>
      </w:pPr>
      <w:r w:rsidRPr="00E71FDA">
        <w:rPr>
          <w:rFonts w:asciiTheme="minorBidi" w:eastAsia="Calibri" w:hAnsiTheme="minorBidi"/>
          <w:b/>
          <w:bCs/>
          <w:color w:val="0000CC"/>
          <w:sz w:val="32"/>
          <w:szCs w:val="32"/>
          <w:rtl/>
          <w:lang w:bidi="ar"/>
        </w:rPr>
        <w:t>ثالثاً: نظرية تحديد الهدف من الدافع</w:t>
      </w:r>
      <w:r w:rsidRPr="00E71FDA">
        <w:rPr>
          <w:rFonts w:asciiTheme="minorBidi" w:eastAsia="Calibri" w:hAnsiTheme="minorBidi"/>
          <w:b/>
          <w:bCs/>
          <w:color w:val="0000CC"/>
          <w:sz w:val="32"/>
          <w:szCs w:val="32"/>
          <w:lang w:bidi="ar"/>
        </w:rPr>
        <w:t xml:space="preserve"> </w:t>
      </w:r>
      <w:r w:rsidRPr="00E71FDA">
        <w:rPr>
          <w:rFonts w:asciiTheme="minorBidi" w:eastAsia="Calibri" w:hAnsiTheme="minorBidi"/>
          <w:b/>
          <w:bCs/>
          <w:color w:val="0000CC"/>
          <w:sz w:val="32"/>
          <w:szCs w:val="32"/>
          <w:rtl/>
          <w:lang w:bidi="ar"/>
        </w:rPr>
        <w:t xml:space="preserve"> </w:t>
      </w:r>
      <w:r w:rsidRPr="00E71FDA">
        <w:rPr>
          <w:rFonts w:asciiTheme="minorBidi" w:eastAsia="Calibri" w:hAnsiTheme="minorBidi"/>
          <w:b/>
          <w:bCs/>
          <w:color w:val="0000CC"/>
          <w:sz w:val="32"/>
          <w:szCs w:val="32"/>
          <w:lang w:bidi="ar"/>
        </w:rPr>
        <w:t>Goal-Setting Theory of Motivation</w:t>
      </w:r>
    </w:p>
    <w:p w:rsidR="00E71818" w:rsidRPr="00430578" w:rsidRDefault="00E71818" w:rsidP="00AA7A5C">
      <w:pPr>
        <w:spacing w:after="0"/>
        <w:jc w:val="both"/>
        <w:rPr>
          <w:rFonts w:asciiTheme="minorBidi" w:eastAsia="Times New Roman" w:hAnsiTheme="minorBidi"/>
          <w:color w:val="000000"/>
          <w:sz w:val="16"/>
          <w:szCs w:val="16"/>
          <w:lang w:bidi="ar-IQ"/>
        </w:rPr>
      </w:pPr>
    </w:p>
    <w:p w:rsidR="00E71818" w:rsidRPr="00E71818" w:rsidRDefault="00E71FDA" w:rsidP="00AA7A5C">
      <w:pPr>
        <w:spacing w:after="0"/>
        <w:jc w:val="both"/>
        <w:rPr>
          <w:rFonts w:asciiTheme="minorBidi" w:eastAsia="Times New Roman" w:hAnsiTheme="minorBidi"/>
          <w:color w:val="000000"/>
          <w:sz w:val="32"/>
          <w:szCs w:val="32"/>
          <w:rtl/>
        </w:rPr>
      </w:pPr>
      <w:r>
        <w:rPr>
          <w:rFonts w:asciiTheme="minorBidi" w:eastAsia="Times New Roman" w:hAnsiTheme="minorBidi" w:hint="cs"/>
          <w:color w:val="000000"/>
          <w:sz w:val="32"/>
          <w:szCs w:val="32"/>
          <w:rtl/>
        </w:rPr>
        <w:t xml:space="preserve">      </w:t>
      </w:r>
      <w:r w:rsidR="00E71818" w:rsidRPr="00E71818">
        <w:rPr>
          <w:rFonts w:asciiTheme="minorBidi" w:eastAsia="Times New Roman" w:hAnsiTheme="minorBidi"/>
          <w:color w:val="000000"/>
          <w:sz w:val="32"/>
          <w:szCs w:val="32"/>
          <w:rtl/>
        </w:rPr>
        <w:t xml:space="preserve">قام </w:t>
      </w:r>
      <w:r w:rsidR="00E71818" w:rsidRPr="00E71818">
        <w:rPr>
          <w:rFonts w:asciiTheme="minorBidi" w:eastAsia="Times New Roman" w:hAnsiTheme="minorBidi"/>
          <w:color w:val="000000"/>
          <w:sz w:val="32"/>
          <w:szCs w:val="32"/>
        </w:rPr>
        <w:t xml:space="preserve">Edwin Locke &amp; Gary Latham </w:t>
      </w:r>
      <w:r w:rsidR="00E71818" w:rsidRPr="00E71818">
        <w:rPr>
          <w:rFonts w:asciiTheme="minorBidi" w:eastAsia="Times New Roman" w:hAnsiTheme="minorBidi"/>
          <w:color w:val="000000"/>
          <w:sz w:val="32"/>
          <w:szCs w:val="32"/>
          <w:rtl/>
        </w:rPr>
        <w:t xml:space="preserve"> ، وهما رائدا في نظرية تحديد الأهداف والبحث ، قاما بدمج ما يقرب من 400 دراسة حول الأهداف في نظرية تحديد الأهداف وأداء المهام. الشكل</w:t>
      </w:r>
      <w:r w:rsidR="00E71818" w:rsidRPr="00E71818">
        <w:rPr>
          <w:rFonts w:asciiTheme="minorBidi" w:eastAsia="Times New Roman" w:hAnsiTheme="minorBidi"/>
          <w:color w:val="000000"/>
          <w:sz w:val="32"/>
          <w:szCs w:val="32"/>
          <w:rtl/>
          <w:lang w:bidi="ar-IQ"/>
        </w:rPr>
        <w:t xml:space="preserve"> أدناه</w:t>
      </w:r>
      <w:r w:rsidR="00E71818" w:rsidRPr="00E71818">
        <w:rPr>
          <w:rFonts w:asciiTheme="minorBidi" w:eastAsia="Times New Roman" w:hAnsiTheme="minorBidi"/>
          <w:color w:val="000000"/>
          <w:sz w:val="32"/>
          <w:szCs w:val="32"/>
          <w:rtl/>
        </w:rPr>
        <w:t xml:space="preserve"> يصور وجهة نظر مبسطة لنظرية تحديد الهدف. </w:t>
      </w:r>
    </w:p>
    <w:p w:rsidR="00E71818" w:rsidRDefault="00E71818" w:rsidP="001D0056">
      <w:pPr>
        <w:spacing w:after="0"/>
        <w:jc w:val="both"/>
        <w:rPr>
          <w:rFonts w:asciiTheme="minorBidi" w:eastAsia="Times New Roman" w:hAnsiTheme="minorBidi"/>
          <w:color w:val="000000"/>
          <w:sz w:val="32"/>
          <w:szCs w:val="32"/>
          <w:rtl/>
        </w:rPr>
      </w:pPr>
      <w:r w:rsidRPr="00E71818">
        <w:rPr>
          <w:rFonts w:asciiTheme="minorBidi" w:eastAsia="Times New Roman" w:hAnsiTheme="minorBidi"/>
          <w:color w:val="000000"/>
          <w:sz w:val="32"/>
          <w:szCs w:val="32"/>
          <w:rtl/>
        </w:rPr>
        <w:t>وفقًا للنظرية ، يبدو أن هناك اثنين من المحددات المعرفية للسلوك هما القيم والنوايا (الأهداف). يتم تعريف الهدف ببساطة على أنه ما يحاول الفرد القيام به بوعي. يفترض</w:t>
      </w:r>
      <w:r w:rsidRPr="00E71818">
        <w:rPr>
          <w:rFonts w:asciiTheme="minorBidi" w:eastAsia="Times New Roman" w:hAnsiTheme="minorBidi"/>
          <w:color w:val="000000"/>
          <w:sz w:val="32"/>
          <w:szCs w:val="32"/>
        </w:rPr>
        <w:t xml:space="preserve"> Locke &amp; Latham</w:t>
      </w:r>
      <w:r w:rsidRPr="00E71818">
        <w:rPr>
          <w:rFonts w:asciiTheme="minorBidi" w:eastAsia="Times New Roman" w:hAnsiTheme="minorBidi"/>
          <w:color w:val="000000"/>
          <w:sz w:val="32"/>
          <w:szCs w:val="32"/>
          <w:rtl/>
        </w:rPr>
        <w:t xml:space="preserve"> أن الشكل الذي يختبر فيه المرء أحكام قيمه هو عاطفي. أي أن قيم الفرد تخلق رغبة في فعل أشياء تتفق معها. تؤثر الأهداف أيضًا على السلوك (الأداء الوظيفي) من خلال آليات أخرى. بالنسبة إلى </w:t>
      </w:r>
      <w:r w:rsidRPr="00E71818">
        <w:rPr>
          <w:rFonts w:asciiTheme="minorBidi" w:eastAsia="Times New Roman" w:hAnsiTheme="minorBidi"/>
          <w:color w:val="000000"/>
          <w:sz w:val="32"/>
          <w:szCs w:val="32"/>
        </w:rPr>
        <w:t>Locke &amp; Latham</w:t>
      </w:r>
      <w:r w:rsidRPr="00E71818">
        <w:rPr>
          <w:rFonts w:asciiTheme="minorBidi" w:eastAsia="Times New Roman" w:hAnsiTheme="minorBidi"/>
          <w:color w:val="000000"/>
          <w:sz w:val="32"/>
          <w:szCs w:val="32"/>
          <w:rtl/>
        </w:rPr>
        <w:t xml:space="preserve"> ، فإن الأهداف ، بالتالي ، هي الاهتمام المباشر والعمل. أضف إلا أن الأهداف الصعبة تحشد الطاقة ، وتؤدي إلى بذل جهد أكبر ، وتزيد من الجهد المستمر. تدفع الأهداف </w:t>
      </w:r>
      <w:r w:rsidR="00AA7A5C">
        <w:rPr>
          <w:rFonts w:asciiTheme="minorBidi" w:eastAsia="Times New Roman" w:hAnsiTheme="minorBidi"/>
          <w:color w:val="000000"/>
          <w:sz w:val="32"/>
          <w:szCs w:val="32"/>
          <w:rtl/>
        </w:rPr>
        <w:t>الأفراد</w:t>
      </w:r>
      <w:r w:rsidRPr="00E71818">
        <w:rPr>
          <w:rFonts w:asciiTheme="minorBidi" w:eastAsia="Times New Roman" w:hAnsiTheme="minorBidi"/>
          <w:color w:val="000000"/>
          <w:sz w:val="32"/>
          <w:szCs w:val="32"/>
          <w:rtl/>
        </w:rPr>
        <w:t xml:space="preserve"> على تطوير استراتيجيات تمكنهم من الأداء بمستويات الأهداف المطلوبة. أخيرًا ، يمكن أن يؤدي تحقيق الهدف إلى الرضا والمزيد من ال</w:t>
      </w:r>
      <w:r w:rsidR="001D0056">
        <w:rPr>
          <w:rFonts w:asciiTheme="minorBidi" w:eastAsia="Times New Roman" w:hAnsiTheme="minorBidi" w:hint="cs"/>
          <w:color w:val="000000"/>
          <w:sz w:val="32"/>
          <w:szCs w:val="32"/>
          <w:rtl/>
        </w:rPr>
        <w:t>دافع</w:t>
      </w:r>
      <w:r w:rsidRPr="00E71818">
        <w:rPr>
          <w:rFonts w:asciiTheme="minorBidi" w:eastAsia="Times New Roman" w:hAnsiTheme="minorBidi"/>
          <w:color w:val="000000"/>
          <w:sz w:val="32"/>
          <w:szCs w:val="32"/>
          <w:rtl/>
        </w:rPr>
        <w:t xml:space="preserve"> أو الإحباط وانخفاض الدافع إذا لم يتم تحقيق الهدف.</w:t>
      </w:r>
    </w:p>
    <w:p w:rsidR="00A177D4" w:rsidRDefault="00A177D4" w:rsidP="00AA7A5C">
      <w:pPr>
        <w:spacing w:after="0"/>
        <w:jc w:val="both"/>
        <w:rPr>
          <w:rFonts w:asciiTheme="minorBidi" w:eastAsia="Times New Roman" w:hAnsiTheme="minorBidi"/>
          <w:color w:val="000000"/>
          <w:sz w:val="32"/>
          <w:szCs w:val="32"/>
          <w:rtl/>
        </w:rPr>
      </w:pPr>
      <w:r>
        <w:rPr>
          <w:rFonts w:asciiTheme="minorBidi" w:eastAsia="Times New Roman" w:hAnsiTheme="minorBidi" w:cs="Arial"/>
          <w:noProof/>
          <w:color w:val="000000"/>
          <w:sz w:val="32"/>
          <w:szCs w:val="32"/>
          <w:rtl/>
        </w:rPr>
        <w:drawing>
          <wp:inline distT="0" distB="0" distL="0" distR="0" wp14:anchorId="61CC3026" wp14:editId="71601950">
            <wp:extent cx="6400800" cy="1807699"/>
            <wp:effectExtent l="0" t="0" r="0" b="2540"/>
            <wp:docPr id="13" name="صورة 13" descr="C:\Users\acer\Desktop\6666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esktop\66666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0800" cy="1807699"/>
                    </a:xfrm>
                    <a:prstGeom prst="rect">
                      <a:avLst/>
                    </a:prstGeom>
                    <a:noFill/>
                    <a:ln>
                      <a:noFill/>
                    </a:ln>
                  </pic:spPr>
                </pic:pic>
              </a:graphicData>
            </a:graphic>
          </wp:inline>
        </w:drawing>
      </w:r>
    </w:p>
    <w:p w:rsidR="00E71818" w:rsidRPr="00E71818" w:rsidRDefault="00E71818" w:rsidP="00AA7A5C">
      <w:pPr>
        <w:spacing w:after="0"/>
        <w:jc w:val="both"/>
        <w:rPr>
          <w:rFonts w:asciiTheme="minorBidi" w:eastAsia="Times New Roman" w:hAnsiTheme="minorBidi"/>
          <w:b/>
          <w:bCs/>
          <w:color w:val="0000CC"/>
          <w:sz w:val="32"/>
          <w:szCs w:val="32"/>
          <w:rtl/>
        </w:rPr>
      </w:pPr>
      <w:r w:rsidRPr="00E71818">
        <w:rPr>
          <w:rFonts w:asciiTheme="minorBidi" w:eastAsia="Times New Roman" w:hAnsiTheme="minorBidi"/>
          <w:b/>
          <w:bCs/>
          <w:color w:val="0000CC"/>
          <w:sz w:val="32"/>
          <w:szCs w:val="32"/>
          <w:rtl/>
        </w:rPr>
        <w:t>الآثار المترتبة على الممارسة</w:t>
      </w:r>
    </w:p>
    <w:p w:rsidR="00E71818" w:rsidRPr="00A177D4" w:rsidRDefault="00E71818" w:rsidP="00091B9C">
      <w:pPr>
        <w:spacing w:after="0"/>
        <w:jc w:val="both"/>
        <w:rPr>
          <w:rFonts w:asciiTheme="minorBidi" w:eastAsia="Times New Roman" w:hAnsiTheme="minorBidi"/>
          <w:color w:val="000000"/>
          <w:sz w:val="30"/>
          <w:szCs w:val="30"/>
        </w:rPr>
      </w:pPr>
      <w:r w:rsidRPr="00A177D4">
        <w:rPr>
          <w:rFonts w:asciiTheme="minorBidi" w:eastAsia="Times New Roman" w:hAnsiTheme="minorBidi"/>
          <w:color w:val="000000"/>
          <w:sz w:val="30"/>
          <w:szCs w:val="30"/>
          <w:rtl/>
        </w:rPr>
        <w:t>في</w:t>
      </w:r>
      <w:r w:rsidR="00A177D4" w:rsidRPr="00A177D4">
        <w:rPr>
          <w:rFonts w:asciiTheme="minorBidi" w:eastAsia="Times New Roman" w:hAnsiTheme="minorBidi" w:hint="cs"/>
          <w:color w:val="000000"/>
          <w:sz w:val="30"/>
          <w:szCs w:val="30"/>
          <w:rtl/>
        </w:rPr>
        <w:t xml:space="preserve"> </w:t>
      </w:r>
      <w:r w:rsidRPr="00A177D4">
        <w:rPr>
          <w:rFonts w:asciiTheme="minorBidi" w:eastAsia="Times New Roman" w:hAnsiTheme="minorBidi"/>
          <w:color w:val="000000"/>
          <w:sz w:val="30"/>
          <w:szCs w:val="30"/>
          <w:rtl/>
        </w:rPr>
        <w:t>الظروف المناسبة ، يمكن أن يكون تحديد الهدف أسلوبًا قويًا لتحفيز أعضاء المنظمة. فيما ي</w:t>
      </w:r>
      <w:r w:rsidR="00A177D4" w:rsidRPr="00A177D4">
        <w:rPr>
          <w:rFonts w:asciiTheme="minorBidi" w:eastAsia="Times New Roman" w:hAnsiTheme="minorBidi" w:hint="cs"/>
          <w:color w:val="000000"/>
          <w:sz w:val="30"/>
          <w:szCs w:val="30"/>
          <w:rtl/>
        </w:rPr>
        <w:t xml:space="preserve">أتي </w:t>
      </w:r>
      <w:r w:rsidRPr="00A177D4">
        <w:rPr>
          <w:rFonts w:asciiTheme="minorBidi" w:eastAsia="Times New Roman" w:hAnsiTheme="minorBidi"/>
          <w:color w:val="000000"/>
          <w:sz w:val="30"/>
          <w:szCs w:val="30"/>
          <w:rtl/>
        </w:rPr>
        <w:t>اقتراحات عملية يجب على المديرين مراعاتها عند محاولة استخدام تحديد الأهداف لتعزيز ال</w:t>
      </w:r>
      <w:r w:rsidR="00091B9C">
        <w:rPr>
          <w:rFonts w:asciiTheme="minorBidi" w:eastAsia="Times New Roman" w:hAnsiTheme="minorBidi" w:hint="cs"/>
          <w:color w:val="000000"/>
          <w:sz w:val="30"/>
          <w:szCs w:val="30"/>
          <w:rtl/>
        </w:rPr>
        <w:t>دافع</w:t>
      </w:r>
      <w:r w:rsidRPr="00A177D4">
        <w:rPr>
          <w:rFonts w:asciiTheme="minorBidi" w:eastAsia="Times New Roman" w:hAnsiTheme="minorBidi"/>
          <w:color w:val="000000"/>
          <w:sz w:val="30"/>
          <w:szCs w:val="30"/>
          <w:rtl/>
        </w:rPr>
        <w:t xml:space="preserve"> والأداء. </w:t>
      </w:r>
    </w:p>
    <w:p w:rsidR="00E71818" w:rsidRPr="00E71FDA" w:rsidRDefault="00E71818" w:rsidP="00AA7A5C">
      <w:pPr>
        <w:pStyle w:val="a5"/>
        <w:numPr>
          <w:ilvl w:val="0"/>
          <w:numId w:val="26"/>
        </w:numPr>
        <w:spacing w:after="0"/>
        <w:jc w:val="both"/>
        <w:rPr>
          <w:rFonts w:asciiTheme="minorBidi" w:eastAsia="Times New Roman" w:hAnsiTheme="minorBidi"/>
          <w:b/>
          <w:bCs/>
          <w:color w:val="0000CC"/>
          <w:sz w:val="32"/>
          <w:szCs w:val="32"/>
          <w:rtl/>
        </w:rPr>
      </w:pPr>
      <w:r w:rsidRPr="00E71FDA">
        <w:rPr>
          <w:rFonts w:asciiTheme="minorBidi" w:eastAsia="Times New Roman" w:hAnsiTheme="minorBidi"/>
          <w:b/>
          <w:bCs/>
          <w:color w:val="0000CC"/>
          <w:sz w:val="32"/>
          <w:szCs w:val="32"/>
          <w:rtl/>
        </w:rPr>
        <w:t>يجب أن تكون الأهداف محددة</w:t>
      </w:r>
      <w:r w:rsidR="00091B9C">
        <w:rPr>
          <w:rFonts w:asciiTheme="minorBidi" w:eastAsia="Times New Roman" w:hAnsiTheme="minorBidi" w:hint="cs"/>
          <w:b/>
          <w:bCs/>
          <w:color w:val="0000CC"/>
          <w:sz w:val="32"/>
          <w:szCs w:val="32"/>
          <w:rtl/>
        </w:rPr>
        <w:t xml:space="preserve"> </w:t>
      </w:r>
    </w:p>
    <w:p w:rsidR="00A177D4" w:rsidRDefault="00E71818" w:rsidP="00AA7A5C">
      <w:pPr>
        <w:spacing w:after="0"/>
        <w:jc w:val="both"/>
        <w:rPr>
          <w:rFonts w:asciiTheme="minorBidi" w:eastAsia="Times New Roman" w:hAnsiTheme="minorBidi"/>
          <w:color w:val="000000"/>
          <w:sz w:val="32"/>
          <w:szCs w:val="32"/>
          <w:rtl/>
        </w:rPr>
      </w:pPr>
      <w:r w:rsidRPr="00E71818">
        <w:rPr>
          <w:rFonts w:asciiTheme="minorBidi" w:eastAsia="Times New Roman" w:hAnsiTheme="minorBidi"/>
          <w:color w:val="000000"/>
          <w:sz w:val="32"/>
          <w:szCs w:val="32"/>
          <w:rtl/>
        </w:rPr>
        <w:t>يعمل أعضاء المنظمة على مستويات أعلى عندما يُطلب منهم تحقيق هدف معين عالي الأداء. إن مطالبة أعضاء المنظمة بالتحسين أو العمل بجدية أكبر أو بذل قصارى جهدهم ليس مفيدًا ، لأن هذا النوع من الأهداف لا يمنحهم هدفًا مركزًا.</w:t>
      </w:r>
    </w:p>
    <w:p w:rsidR="00E71818" w:rsidRDefault="00E71818" w:rsidP="00AA7A5C">
      <w:pPr>
        <w:spacing w:after="0"/>
        <w:jc w:val="both"/>
        <w:rPr>
          <w:rFonts w:asciiTheme="minorBidi" w:eastAsia="Times New Roman" w:hAnsiTheme="minorBidi"/>
          <w:color w:val="000000"/>
          <w:sz w:val="32"/>
          <w:szCs w:val="32"/>
          <w:rtl/>
        </w:rPr>
      </w:pPr>
      <w:r w:rsidRPr="00E71818">
        <w:rPr>
          <w:rFonts w:asciiTheme="minorBidi" w:eastAsia="Times New Roman" w:hAnsiTheme="minorBidi"/>
          <w:color w:val="000000"/>
          <w:sz w:val="32"/>
          <w:szCs w:val="32"/>
          <w:rtl/>
        </w:rPr>
        <w:t>تتيح الأهداف المحددة (غالبًا ما يتم تحديدها كميًا) لأعضاء المنظمة معرفة ما يجب الوصول إليه والسماح لهم بقياس تقدمهم. تشير الأبحاث إلى أن أهدافًا محددة تساعد في تحقيق أهداف تنظيمية أخرى مرغوبة ، مثل تقليل التغيب والتأخير والدوران.</w:t>
      </w:r>
    </w:p>
    <w:p w:rsidR="00A177D4" w:rsidRDefault="00A177D4" w:rsidP="00AA7A5C">
      <w:pPr>
        <w:spacing w:after="0"/>
        <w:jc w:val="both"/>
        <w:rPr>
          <w:rFonts w:asciiTheme="minorBidi" w:eastAsia="Times New Roman" w:hAnsiTheme="minorBidi"/>
          <w:color w:val="000000"/>
          <w:sz w:val="16"/>
          <w:szCs w:val="16"/>
          <w:rtl/>
        </w:rPr>
      </w:pPr>
    </w:p>
    <w:p w:rsidR="00A177D4" w:rsidRPr="00A177D4" w:rsidRDefault="00A177D4" w:rsidP="00AA7A5C">
      <w:pPr>
        <w:spacing w:after="0"/>
        <w:jc w:val="both"/>
        <w:rPr>
          <w:rFonts w:asciiTheme="minorBidi" w:eastAsia="Times New Roman" w:hAnsiTheme="minorBidi"/>
          <w:color w:val="000000"/>
          <w:sz w:val="16"/>
          <w:szCs w:val="16"/>
          <w:rtl/>
        </w:rPr>
      </w:pPr>
    </w:p>
    <w:p w:rsidR="00E71818" w:rsidRPr="00E71FDA" w:rsidRDefault="00E71818" w:rsidP="00AA7A5C">
      <w:pPr>
        <w:pStyle w:val="a5"/>
        <w:numPr>
          <w:ilvl w:val="0"/>
          <w:numId w:val="26"/>
        </w:numPr>
        <w:spacing w:after="0"/>
        <w:jc w:val="both"/>
        <w:rPr>
          <w:rFonts w:asciiTheme="minorBidi" w:eastAsia="Times New Roman" w:hAnsiTheme="minorBidi"/>
          <w:b/>
          <w:bCs/>
          <w:color w:val="0000CC"/>
          <w:sz w:val="32"/>
          <w:szCs w:val="32"/>
          <w:rtl/>
        </w:rPr>
      </w:pPr>
      <w:r w:rsidRPr="00E71FDA">
        <w:rPr>
          <w:rFonts w:asciiTheme="minorBidi" w:eastAsia="Times New Roman" w:hAnsiTheme="minorBidi"/>
          <w:b/>
          <w:bCs/>
          <w:color w:val="0000CC"/>
          <w:sz w:val="32"/>
          <w:szCs w:val="32"/>
          <w:rtl/>
        </w:rPr>
        <w:t>يجب أن تكون الأهداف صعبة ولكن يمكن تحقيقها</w:t>
      </w:r>
    </w:p>
    <w:p w:rsidR="00E71818" w:rsidRPr="00E71818" w:rsidRDefault="00E71818" w:rsidP="00AA7A5C">
      <w:pPr>
        <w:spacing w:after="0"/>
        <w:jc w:val="both"/>
        <w:rPr>
          <w:rFonts w:asciiTheme="minorBidi" w:eastAsia="Times New Roman" w:hAnsiTheme="minorBidi"/>
          <w:color w:val="000000"/>
          <w:sz w:val="32"/>
          <w:szCs w:val="32"/>
          <w:rtl/>
        </w:rPr>
      </w:pPr>
      <w:r w:rsidRPr="00E71818">
        <w:rPr>
          <w:rFonts w:asciiTheme="minorBidi" w:eastAsia="Times New Roman" w:hAnsiTheme="minorBidi"/>
          <w:color w:val="000000"/>
          <w:sz w:val="32"/>
          <w:szCs w:val="32"/>
          <w:rtl/>
        </w:rPr>
        <w:t>الهدف الذي يتم تحقيقه بسهولة لن يؤدي إلى الزيادات المطلوبة في الأداء. النقطة الأساسية هي أن الهدف يجب أن يكون صعبًا ومحددًا لرفع مستوى الأداء. ومع ذلك ، هناك حد لهذا الغرض. على الرغم من أن أعضاء المنظمة سيعملون بجد للوصول إلى أهداف صعبة ، إلا أنهم سيفعلون ذلك فقط عندما تكون الأهداف في حدود قدراتهم. عندما تصبح الأهداف صعبة للغاية ، يعاني الأداء لأن أعضاء المنظمة يرفضون الأهداف باعتبارها غير معقولة وغير قابلة للتحقيق. العامل الرئيسي في تحقيق الهدف هو الكفاءة الذاتية. هذا اعتقاد داخلي يتعلق بالقدرات والكفاءات المتعلقة بالوظيفة. إذا كان الموظفون يتمتعون بكفاءات ذاتية عالية ، فسوف يميلون إلى وضع أهداف شخصية أعلى على أساس الاعتقاد بأنها قابلة للتحقيق. المفتاح الأول لتحديد الهدف الناجح هو بناء وتعزيز الكفاءة الذاتية للموظفين.</w:t>
      </w:r>
    </w:p>
    <w:p w:rsidR="00E71818" w:rsidRPr="00E71FDA" w:rsidRDefault="00E71818" w:rsidP="00AA7A5C">
      <w:pPr>
        <w:pStyle w:val="a5"/>
        <w:numPr>
          <w:ilvl w:val="0"/>
          <w:numId w:val="26"/>
        </w:numPr>
        <w:spacing w:after="0"/>
        <w:jc w:val="both"/>
        <w:rPr>
          <w:rFonts w:asciiTheme="minorBidi" w:eastAsia="Times New Roman" w:hAnsiTheme="minorBidi"/>
          <w:b/>
          <w:bCs/>
          <w:color w:val="0000CC"/>
          <w:sz w:val="32"/>
          <w:szCs w:val="32"/>
          <w:rtl/>
        </w:rPr>
      </w:pPr>
      <w:r w:rsidRPr="00E71FDA">
        <w:rPr>
          <w:rFonts w:asciiTheme="minorBidi" w:eastAsia="Times New Roman" w:hAnsiTheme="minorBidi"/>
          <w:b/>
          <w:bCs/>
          <w:color w:val="0000CC"/>
          <w:sz w:val="32"/>
          <w:szCs w:val="32"/>
          <w:rtl/>
        </w:rPr>
        <w:t>يجب قبول الأهداف</w:t>
      </w:r>
    </w:p>
    <w:p w:rsidR="00E71818" w:rsidRPr="00E71818" w:rsidRDefault="00E71818" w:rsidP="00AA7A5C">
      <w:pPr>
        <w:spacing w:after="0"/>
        <w:jc w:val="both"/>
        <w:rPr>
          <w:rFonts w:asciiTheme="minorBidi" w:eastAsia="Times New Roman" w:hAnsiTheme="minorBidi"/>
          <w:color w:val="000000"/>
          <w:sz w:val="32"/>
          <w:szCs w:val="32"/>
          <w:rtl/>
        </w:rPr>
      </w:pPr>
      <w:r w:rsidRPr="00E71818">
        <w:rPr>
          <w:rFonts w:asciiTheme="minorBidi" w:eastAsia="Times New Roman" w:hAnsiTheme="minorBidi"/>
          <w:color w:val="000000"/>
          <w:sz w:val="32"/>
          <w:szCs w:val="32"/>
          <w:rtl/>
        </w:rPr>
        <w:t xml:space="preserve"> إن مجرد تعيين الأهداف لأعضاء المنظمة قد لا يؤدي إلى التزامهم بتلك الأهداف ، خاصة إذا كان الهدف صعب التحقيق. من الطرق القوية للحصول على القبول السماح لأعضاء المنظمة بالمشاركة في عملية تحديد الأهداف. بعبارة أخرى ، تميل المشاركة في عملية تحديد الأهداف إلى تعزيز الالتزام بالأهداف. تساعد المشاركة أعضاء المنظمة على فهم الأهداف بشكل أفضل ، والتأكد من أن الأهداف ليست غير معقولة ، وتساعدهم على تحقيق الهدف. قد يلعب عامل الكفاءة الذاتية المذكور أعلاه دورًا أيضًا فيما يتعلق بالأهداف المفروضة. قد يرفض بعض الأفراد الأهداف المفروضة ، ولكن إذا كانت لديهم كفاءة ذاتية ، فقد يظلون يحتفظون بأهداف شخصية عالية لتحقيق الأهداف المفروضة.</w:t>
      </w:r>
    </w:p>
    <w:p w:rsidR="00E71818" w:rsidRPr="00E71818" w:rsidRDefault="00E71818" w:rsidP="00AA7A5C">
      <w:pPr>
        <w:spacing w:after="0"/>
        <w:jc w:val="both"/>
        <w:rPr>
          <w:rFonts w:asciiTheme="minorBidi" w:eastAsia="Times New Roman" w:hAnsiTheme="minorBidi"/>
          <w:color w:val="000000"/>
          <w:sz w:val="32"/>
          <w:szCs w:val="32"/>
          <w:rtl/>
        </w:rPr>
      </w:pPr>
    </w:p>
    <w:p w:rsidR="00E71818" w:rsidRPr="00091B9C" w:rsidRDefault="00E71818" w:rsidP="00AA7A5C">
      <w:pPr>
        <w:spacing w:after="0"/>
        <w:jc w:val="both"/>
        <w:rPr>
          <w:rFonts w:asciiTheme="minorBidi" w:eastAsia="Times New Roman" w:hAnsiTheme="minorBidi"/>
          <w:b/>
          <w:bCs/>
          <w:color w:val="FF0000"/>
          <w:sz w:val="32"/>
          <w:szCs w:val="32"/>
          <w:rtl/>
        </w:rPr>
      </w:pPr>
      <w:r w:rsidRPr="00091B9C">
        <w:rPr>
          <w:rFonts w:asciiTheme="minorBidi" w:eastAsia="Times New Roman" w:hAnsiTheme="minorBidi"/>
          <w:b/>
          <w:bCs/>
          <w:color w:val="FF0000"/>
          <w:sz w:val="32"/>
          <w:szCs w:val="32"/>
          <w:rtl/>
        </w:rPr>
        <w:t>تقديم الملاحظات حول تحقيق الهدف</w:t>
      </w:r>
    </w:p>
    <w:p w:rsidR="00E71818" w:rsidRPr="00E71FDA" w:rsidRDefault="00E71818" w:rsidP="00AA7A5C">
      <w:pPr>
        <w:spacing w:after="0"/>
        <w:jc w:val="both"/>
        <w:rPr>
          <w:rFonts w:asciiTheme="minorBidi" w:eastAsia="Times New Roman" w:hAnsiTheme="minorBidi"/>
          <w:color w:val="000000"/>
          <w:sz w:val="32"/>
          <w:szCs w:val="32"/>
          <w:rtl/>
        </w:rPr>
      </w:pPr>
      <w:r w:rsidRPr="00E71FDA">
        <w:rPr>
          <w:rFonts w:asciiTheme="minorBidi" w:eastAsia="Times New Roman" w:hAnsiTheme="minorBidi"/>
          <w:color w:val="000000"/>
          <w:sz w:val="32"/>
          <w:szCs w:val="32"/>
          <w:rtl/>
        </w:rPr>
        <w:t xml:space="preserve">تساعد الملاحظات أعضاء المنظمة على تحقيق أهداف أدائهم. تساعد الملاحظات من ناحيتين مهمتين. </w:t>
      </w:r>
    </w:p>
    <w:p w:rsidR="00E71818" w:rsidRPr="00E71FDA" w:rsidRDefault="00E71818" w:rsidP="00AA7A5C">
      <w:pPr>
        <w:spacing w:after="0"/>
        <w:jc w:val="both"/>
        <w:rPr>
          <w:rFonts w:asciiTheme="minorBidi" w:eastAsia="Times New Roman" w:hAnsiTheme="minorBidi"/>
          <w:color w:val="000000"/>
          <w:sz w:val="32"/>
          <w:szCs w:val="32"/>
          <w:rtl/>
        </w:rPr>
      </w:pPr>
      <w:r w:rsidRPr="00E71FDA">
        <w:rPr>
          <w:rFonts w:asciiTheme="minorBidi" w:eastAsia="Times New Roman" w:hAnsiTheme="minorBidi"/>
          <w:color w:val="000000"/>
          <w:sz w:val="32"/>
          <w:szCs w:val="32"/>
          <w:rtl/>
        </w:rPr>
        <w:t xml:space="preserve">أولاً ، تساعد </w:t>
      </w:r>
      <w:r w:rsidR="00AA7A5C">
        <w:rPr>
          <w:rFonts w:asciiTheme="minorBidi" w:eastAsia="Times New Roman" w:hAnsiTheme="minorBidi"/>
          <w:color w:val="000000"/>
          <w:sz w:val="32"/>
          <w:szCs w:val="32"/>
          <w:rtl/>
        </w:rPr>
        <w:t>الأفراد</w:t>
      </w:r>
      <w:r w:rsidRPr="00E71FDA">
        <w:rPr>
          <w:rFonts w:asciiTheme="minorBidi" w:eastAsia="Times New Roman" w:hAnsiTheme="minorBidi"/>
          <w:color w:val="000000"/>
          <w:sz w:val="32"/>
          <w:szCs w:val="32"/>
          <w:rtl/>
        </w:rPr>
        <w:t xml:space="preserve"> على تحديد مدى جودة أدائهم. على سبيل المثال ، تحتاج الفرق الرياضية إلى معرفة نتيجة المباراة ؛ يحتاج القناص إلى رؤية الهدف ؛ يحتاج لاعب الجولف إلى معرفة درجاته. يمكن قول الشيء نفسه بالنسبة لفريق العمل أو القسم أو المنظمة. تميل ملاحظات الأداء إلى تشجيع الأداء الأفضل. </w:t>
      </w:r>
    </w:p>
    <w:p w:rsidR="00430578" w:rsidRPr="00A177D4" w:rsidRDefault="00E71818" w:rsidP="00AA7A5C">
      <w:pPr>
        <w:spacing w:after="0"/>
        <w:jc w:val="both"/>
        <w:rPr>
          <w:rFonts w:asciiTheme="minorBidi" w:eastAsia="Times New Roman" w:hAnsiTheme="minorBidi"/>
          <w:color w:val="000000"/>
          <w:sz w:val="32"/>
          <w:szCs w:val="32"/>
          <w:rtl/>
        </w:rPr>
      </w:pPr>
      <w:r w:rsidRPr="00E71FDA">
        <w:rPr>
          <w:rFonts w:asciiTheme="minorBidi" w:eastAsia="Times New Roman" w:hAnsiTheme="minorBidi"/>
          <w:color w:val="000000"/>
          <w:sz w:val="32"/>
          <w:szCs w:val="32"/>
          <w:rtl/>
        </w:rPr>
        <w:t xml:space="preserve">ثانيًا ، تساعد الملاحظات أيضًا الأشخاص في تحديد طبيعة التعديلات المطلوبة لتحسين أدائهم. على سبيل المثال ، تشاهد الفرق الرياضية نسخًا مصورة للعبة وتضبط أسلوب لعبها ؛ يستطيع القناص تعديل تسديدته ؛ يمكن للاعب غولف ضبط تأرج نقاطه ؛ ويمكن للمدير التنفيذي للمؤسسة قياس نمو خط الإنتاج وربحيته وجودته. </w:t>
      </w:r>
    </w:p>
    <w:sectPr w:rsidR="00430578" w:rsidRPr="00A177D4" w:rsidSect="00F52776">
      <w:headerReference w:type="even" r:id="rId10"/>
      <w:headerReference w:type="default" r:id="rId11"/>
      <w:footerReference w:type="even" r:id="rId12"/>
      <w:footerReference w:type="default" r:id="rId13"/>
      <w:headerReference w:type="first" r:id="rId14"/>
      <w:footerReference w:type="first" r:id="rId15"/>
      <w:pgSz w:w="12240" w:h="15840"/>
      <w:pgMar w:top="944" w:right="1080" w:bottom="568"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8DC" w:rsidRDefault="009E08DC">
      <w:pPr>
        <w:spacing w:after="0" w:line="240" w:lineRule="auto"/>
      </w:pPr>
      <w:r>
        <w:separator/>
      </w:r>
    </w:p>
  </w:endnote>
  <w:endnote w:type="continuationSeparator" w:id="0">
    <w:p w:rsidR="009E08DC" w:rsidRDefault="009E0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EE4" w:rsidRDefault="009F5EE4">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57581104"/>
      <w:docPartObj>
        <w:docPartGallery w:val="Page Numbers (Bottom of Page)"/>
        <w:docPartUnique/>
      </w:docPartObj>
    </w:sdtPr>
    <w:sdtEndPr/>
    <w:sdtContent>
      <w:p w:rsidR="00A04BF3" w:rsidRDefault="00E71818">
        <w:pPr>
          <w:pStyle w:val="a4"/>
        </w:pPr>
        <w:r>
          <w:rPr>
            <w:noProof/>
            <w:rtl/>
          </w:rPr>
          <mc:AlternateContent>
            <mc:Choice Requires="wps">
              <w:drawing>
                <wp:anchor distT="0" distB="0" distL="114300" distR="114300" simplePos="0" relativeHeight="251658240" behindDoc="0" locked="0" layoutInCell="1" allowOverlap="1" wp14:anchorId="64224340" wp14:editId="117AD9B3">
                  <wp:simplePos x="0" y="0"/>
                  <wp:positionH relativeFrom="margin">
                    <wp:align>center</wp:align>
                  </wp:positionH>
                  <wp:positionV relativeFrom="bottomMargin">
                    <wp:align>center</wp:align>
                  </wp:positionV>
                  <wp:extent cx="6038850" cy="0"/>
                  <wp:effectExtent l="38100" t="38100" r="57150" b="95250"/>
                  <wp:wrapNone/>
                  <wp:docPr id="557" name="شكل تلقائي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38850" cy="0"/>
                          </a:xfrm>
                          <a:prstGeom prst="straightConnector1">
                            <a:avLst/>
                          </a:prstGeom>
                          <a:noFill/>
                          <a:ln w="25400" cap="flat" cmpd="sng" algn="ctr">
                            <a:solidFill>
                              <a:sysClr val="windowText" lastClr="000000"/>
                            </a:solidFill>
                            <a:prstDash val="solid"/>
                            <a:headEnd/>
                            <a:tailEnd/>
                          </a:ln>
                          <a:effectLst>
                            <a:outerShdw blurRad="40000" dist="20000" dir="5400000" rotWithShape="0">
                              <a:srgbClr val="000000">
                                <a:alpha val="38000"/>
                              </a:srgbClr>
                            </a:outerShdw>
                          </a:effectLst>
                          <a:extLs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شكل تلقائي 21" o:spid="_x0000_s1026" type="#_x0000_t32" style="position:absolute;left:0;text-align:left;margin-left:0;margin-top:0;width:475.5pt;height:0;flip:x;z-index:25166745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T/EvAIAADQFAAAOAAAAZHJzL2Uyb0RvYy54bWysVMFuEzEQvSPxD5bv6SbpJk2jbqo2aeEA&#10;tKJFnCde766F17ZsJ5sIcYGe+BCQOPMxyd8w9iaBwgUh9rDy2H7j955nfHa+qiVZcuuEVhntHXUp&#10;4YrpXKgyo2/urzsjSpwHlYPUimd0zR09nzx9ctaYMe/rSsucW4JJlBs3JqOV92acJI5VvAZ3pA1X&#10;uFhoW4PH0JZJbqHB7LVM+t3uMGm0zY3VjDuHs7N2kU5i/qLgzN8UheOeyIwiNx//Nv7n4Z9MzmBc&#10;WjCVYDsa8A8sahAKDz2kmoEHsrDij1S1YFY7XfgjputEF4VgPGpANb3ub2ruKjA8akFznDnY5P5f&#10;WvZqeWuJyDM6GJxQoqDGS9p8337aPpDNt+3D9uPm6+bL9jPp94JXjXFjhEzVrQ1q2UrdmReavXNE&#10;6WkFquSR8/3aYJqISB5BQuAMnjhvXuoc98DC62jcqrA1KaQwzwMwJEdzyCre1PpwU3zlCcPJYfd4&#10;NBrghbL9WgLjkCIAjXX+Gdc1CYOMOm9BlJWfaqWwHrRt08PyhfMoCYF7QAArfS2kjGUhFWky2h+k&#10;3XAQYHUWEjwOa4N+OVVSArLEsmfeRsZOS5EHeEjk1m4qLVkCVh4WbK6be2RPiQTncQElxS+4ihQe&#10;QQOfGbiqBceltlArDvmVyiM7D0K2Y4RLFY7kseBRVgj0wnN7V+UNmcuFfQ1IGYUEKbkItmD3tAFS&#10;CRJjZLV/K3wVLzGYHoXYcn5QEve18yBNBS3F41FA75S026OqA4cYPaKHXuyIhjuNrfJ+cDxMu6f9&#10;YefiYnbSSdPZqHN5iaPp9Oo0Pe4N08HV9EPg1EvHrgK09Gbu2MLyfN+6vfTvWmP3iLRNF5u3FdKW&#10;LDq5Qg/R1z3LWMWhcNsWmOt8fWuD3lDQ2Jpx8+4ZCb3/axx3/XzsJj8AAAD//wMAUEsDBBQABgAI&#10;AAAAIQC3HCdW2QAAAAIBAAAPAAAAZHJzL2Rvd25yZXYueG1sTI/BSsNAEIbvgu+wjODNbiooNWZT&#10;glQRD1WrIt622TEbmp0Nu9smfftOe9HLwMc//PNNMR9dJ3YYYutJwXSSgUCqvWmpUfD58Xg1AxGT&#10;JqM7T6hgjxHm5flZoXPjB3rH3So1gkso5lqBTanPpYy1RafjxPdInP364HRiDI00QQ9c7jp5nWW3&#10;0umW+ILVPT5YrDerrVPQ2q+3cXgN1Wz5s1k8P71Ui+/QKHV5MVb3IBKO6W8ZjvqsDiU7rf2WTBSd&#10;An4knSZndzdTxvURZVnI/+rlAQAA//8DAFBLAQItABQABgAIAAAAIQC2gziS/gAAAOEBAAATAAAA&#10;AAAAAAAAAAAAAAAAAABbQ29udGVudF9UeXBlc10ueG1sUEsBAi0AFAAGAAgAAAAhADj9If/WAAAA&#10;lAEAAAsAAAAAAAAAAAAAAAAALwEAAF9yZWxzLy5yZWxzUEsBAi0AFAAGAAgAAAAhAOQBP8S8AgAA&#10;NAUAAA4AAAAAAAAAAAAAAAAALgIAAGRycy9lMm9Eb2MueG1sUEsBAi0AFAAGAAgAAAAhALccJ1bZ&#10;AAAAAgEAAA8AAAAAAAAAAAAAAAAAFgUAAGRycy9kb3ducmV2LnhtbFBLBQYAAAAABAAEAPMAAAAc&#10;BgAAAAA=&#10;" strokecolor="windowText" strokeweight="2pt">
                  <v:shadow on="t" color="black" opacity="24903f" obscured="t" origin=",.5" offset="0,.55556mm"/>
                  <w10:wrap anchorx="margin" anchory="margin"/>
                </v:shape>
              </w:pict>
            </mc:Fallback>
          </mc:AlternateContent>
        </w:r>
        <w:r>
          <w:rPr>
            <w:noProof/>
            <w:rtl/>
          </w:rPr>
          <mc:AlternateContent>
            <mc:Choice Requires="wps">
              <w:drawing>
                <wp:anchor distT="0" distB="0" distL="114300" distR="114300" simplePos="0" relativeHeight="251659264" behindDoc="0" locked="0" layoutInCell="1" allowOverlap="1" wp14:anchorId="30FE6DA3" wp14:editId="2BC0D63D">
                  <wp:simplePos x="0" y="0"/>
                  <wp:positionH relativeFrom="margin">
                    <wp:align>center</wp:align>
                  </wp:positionH>
                  <wp:positionV relativeFrom="bottomMargin">
                    <wp:align>center</wp:align>
                  </wp:positionV>
                  <wp:extent cx="551815" cy="238760"/>
                  <wp:effectExtent l="23495" t="19050" r="19050" b="18415"/>
                  <wp:wrapNone/>
                  <wp:docPr id="556" name="شكل تلقائي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1815" cy="238760"/>
                          </a:xfrm>
                          <a:prstGeom prst="bracketPair">
                            <a:avLst>
                              <a:gd name="adj" fmla="val 16667"/>
                            </a:avLst>
                          </a:prstGeom>
                          <a:solidFill>
                            <a:srgbClr val="FFFFFF"/>
                          </a:solidFill>
                          <a:ln w="28575">
                            <a:solidFill>
                              <a:srgbClr val="808080"/>
                            </a:solidFill>
                            <a:round/>
                            <a:headEnd/>
                            <a:tailEnd/>
                          </a:ln>
                        </wps:spPr>
                        <wps:txbx>
                          <w:txbxContent>
                            <w:p w:rsidR="00A04BF3" w:rsidRDefault="00E71818">
                              <w:pPr>
                                <w:jc w:val="center"/>
                              </w:pPr>
                              <w:r>
                                <w:fldChar w:fldCharType="begin"/>
                              </w:r>
                              <w:r>
                                <w:instrText>PAGE    \* MERGEFORMAT</w:instrText>
                              </w:r>
                              <w:r>
                                <w:fldChar w:fldCharType="separate"/>
                              </w:r>
                              <w:r w:rsidR="000163E6" w:rsidRPr="000163E6">
                                <w:rPr>
                                  <w:rFonts w:cs="Calibri"/>
                                  <w:noProof/>
                                  <w:rtl/>
                                  <w:lang w:val="ar-SA"/>
                                </w:rPr>
                                <w:t>3</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شكل تلقائي 22" o:spid="_x0000_s1114" type="#_x0000_t185" style="position:absolute;left:0;text-align:left;margin-left:0;margin-top:0;width:43.45pt;height:18.8pt;flip:x;z-index:25165926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Uk/XQIAAIMEAAAOAAAAZHJzL2Uyb0RvYy54bWysVMFuEzEQvSPxD5bvdLOhm4ZVN1XVUkAq&#10;UKnwAV6vN2vqtc3YyaY9Qk98CEic+Zjkbxh7NyEFTohEsmbsmec38zx7fLJqFVkKcNLogqYHI0qE&#10;5qaSel7Q9+8unkwpcZ7piimjRUFvhaMns8ePjjubi7FpjKoEEATRLu9sQRvvbZ4kjjeiZe7AWKHx&#10;sDbQMo8uzJMKWIforUrGo9Ek6QxUFgwXzuHueX9IZxG/rgX3b+vaCU9UQZGbjyvEtQxrMjtm+RyY&#10;bSQfaLB/YNEyqfHSHdQ584wsQP4B1UoOxpnaH3DTJqauJRexBqwmHf1WzXXDrIi1YHOc3bXJ/T9Y&#10;/mZ5BURWBc2yCSWatSjS+sfm8+aerL9v7jef1t/WXzdfyHgcetVZl2PKtb2CUK2zl4bfOKLNWcP0&#10;XJwCmK4RrEKGaYhPHiQEx2EqKbvXpsKL2MKb2LZVDS2plbQvQ2KAxtaQVdTpdqeTWHnCcTPL0mma&#10;UcLxaPx0ejSJOiYsDzAh2YLzL4RpSTAKWgLjN8JfMQkRmy0vnY9qVUPFrPpASd0q1H7JFEknk8lR&#10;5M/yIRjRt6ixcqNkdSGVig7MyzMFBFMLehF/Q7LbD1OadEh4mh1lkcaDQ7ePMR2F/98wwCx0FR9t&#10;aPPzwfZMqt5GmkoPfQ+t7iXzq3IVRT4MmEGG0lS3KASYfiJwgtFoDNxR0uE0FNR9XDAQlKhXGsV8&#10;lh4ehvGJDhqwv1tud5nmCFFQT0lvnvl+1BYW5LzBG3pttTlF4Wvpty+kZzPQxpeO1oNR2vdj1K9v&#10;x+wnAAAA//8DAFBLAwQUAAYACAAAACEAkAWfPtwAAAADAQAADwAAAGRycy9kb3ducmV2LnhtbEyP&#10;UUvDQBCE34X+h2MLvtmLtqQx5lJKQRQtFFt/wDa3JtHcXri7tNFf7+mLviwMM8x8W6xG04kTOd9a&#10;VnA9S0AQV1a3XCt4PdxfZSB8QNbYWSYFn+RhVU4uCsy1PfMLnfahFrGEfY4KmhD6XEpfNWTQz2xP&#10;HL036wyGKF0ttcNzLDedvEmSVBpsOS402NOmoepjPxgFhy//6Dbv/fppscgGt93xc/IwV+pyOq7v&#10;QAQaw18YfvAjOpSR6WgH1l50CuIj4fdGL0tvQRwVzJcpyLKQ/9nLbwAAAP//AwBQSwECLQAUAAYA&#10;CAAAACEAtoM4kv4AAADhAQAAEwAAAAAAAAAAAAAAAAAAAAAAW0NvbnRlbnRfVHlwZXNdLnhtbFBL&#10;AQItABQABgAIAAAAIQA4/SH/1gAAAJQBAAALAAAAAAAAAAAAAAAAAC8BAABfcmVscy8ucmVsc1BL&#10;AQItABQABgAIAAAAIQDeHUk/XQIAAIMEAAAOAAAAAAAAAAAAAAAAAC4CAABkcnMvZTJvRG9jLnht&#10;bFBLAQItABQABgAIAAAAIQCQBZ8+3AAAAAMBAAAPAAAAAAAAAAAAAAAAALcEAABkcnMvZG93bnJl&#10;di54bWxQSwUGAAAAAAQABADzAAAAwAUAAAAA&#10;" filled="t" strokecolor="gray" strokeweight="2.25pt">
                  <v:textbox inset=",0,,0">
                    <w:txbxContent>
                      <w:p w:rsidR="00A04BF3" w:rsidRDefault="00E71818">
                        <w:pPr>
                          <w:jc w:val="center"/>
                        </w:pPr>
                        <w:r>
                          <w:fldChar w:fldCharType="begin"/>
                        </w:r>
                        <w:r>
                          <w:instrText>PAGE    \* MERGEFORMAT</w:instrText>
                        </w:r>
                        <w:r>
                          <w:fldChar w:fldCharType="separate"/>
                        </w:r>
                        <w:r w:rsidR="000163E6" w:rsidRPr="000163E6">
                          <w:rPr>
                            <w:rFonts w:cs="Calibri"/>
                            <w:noProof/>
                            <w:rtl/>
                            <w:lang w:val="ar-SA"/>
                          </w:rPr>
                          <w:t>3</w:t>
                        </w:r>
                        <w: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EE4" w:rsidRDefault="009F5EE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8DC" w:rsidRDefault="009E08DC">
      <w:pPr>
        <w:spacing w:after="0" w:line="240" w:lineRule="auto"/>
      </w:pPr>
      <w:r>
        <w:separator/>
      </w:r>
    </w:p>
  </w:footnote>
  <w:footnote w:type="continuationSeparator" w:id="0">
    <w:p w:rsidR="009E08DC" w:rsidRDefault="009E08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BF3" w:rsidRDefault="009E08D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7" o:spid="_x0000_s2049" type="#_x0000_t75" style="position:absolute;left:0;text-align:left;margin-left:0;margin-top:0;width:467.9pt;height:467.9pt;z-index:-251656192;mso-position-horizontal:center;mso-position-horizontal-relative:margin;mso-position-vertical:center;mso-position-vertical-relative:margin" o:allowincell="f">
          <v:imagedata r:id="rId1" o:title="images"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BF3" w:rsidRDefault="00E71818">
    <w:pPr>
      <w:pStyle w:val="a3"/>
      <w:rPr>
        <w:rtl/>
      </w:rPr>
    </w:pPr>
    <w:r>
      <w:rPr>
        <w:noProof/>
      </w:rPr>
      <mc:AlternateContent>
        <mc:Choice Requires="wps">
          <w:drawing>
            <wp:anchor distT="0" distB="0" distL="114300" distR="114300" simplePos="0" relativeHeight="251654144" behindDoc="0" locked="0" layoutInCell="1" allowOverlap="1" wp14:anchorId="72D3A980" wp14:editId="3D1A9174">
              <wp:simplePos x="0" y="0"/>
              <wp:positionH relativeFrom="column">
                <wp:posOffset>2409825</wp:posOffset>
              </wp:positionH>
              <wp:positionV relativeFrom="paragraph">
                <wp:posOffset>-361950</wp:posOffset>
              </wp:positionV>
              <wp:extent cx="1228725" cy="1009650"/>
              <wp:effectExtent l="0" t="0" r="9525" b="0"/>
              <wp:wrapNone/>
              <wp:docPr id="2" name="مستطيل 2"/>
              <wp:cNvGraphicFramePr/>
              <a:graphic xmlns:a="http://schemas.openxmlformats.org/drawingml/2006/main">
                <a:graphicData uri="http://schemas.microsoft.com/office/word/2010/wordprocessingShape">
                  <wps:wsp>
                    <wps:cNvSpPr/>
                    <wps:spPr>
                      <a:xfrm>
                        <a:off x="0" y="0"/>
                        <a:ext cx="1228725" cy="1009650"/>
                      </a:xfrm>
                      <a:prstGeom prst="rect">
                        <a:avLst/>
                      </a:prstGeom>
                      <a:solidFill>
                        <a:sysClr val="window" lastClr="FFFFFF"/>
                      </a:solidFill>
                      <a:ln w="25400" cap="flat" cmpd="sng" algn="ctr">
                        <a:noFill/>
                        <a:prstDash val="solid"/>
                      </a:ln>
                      <a:effectLst/>
                    </wps:spPr>
                    <wps:txbx>
                      <w:txbxContent>
                        <w:p w:rsidR="00A04BF3" w:rsidRDefault="00E71818" w:rsidP="00367829">
                          <w:pPr>
                            <w:spacing w:after="0" w:line="240" w:lineRule="auto"/>
                            <w:jc w:val="center"/>
                          </w:pPr>
                          <w:r>
                            <w:rPr>
                              <w:noProof/>
                            </w:rPr>
                            <w:drawing>
                              <wp:inline distT="0" distB="0" distL="0" distR="0" wp14:anchorId="5025083B" wp14:editId="37B998AD">
                                <wp:extent cx="1057275" cy="904875"/>
                                <wp:effectExtent l="0" t="0" r="9525" b="9525"/>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
                                          <a:extLst>
                                            <a:ext uri="{28A0092B-C50C-407E-A947-70E740481C1C}">
                                              <a14:useLocalDpi xmlns:a14="http://schemas.microsoft.com/office/drawing/2010/main" val="0"/>
                                            </a:ext>
                                          </a:extLst>
                                        </a:blip>
                                        <a:stretch>
                                          <a:fillRect/>
                                        </a:stretch>
                                      </pic:blipFill>
                                      <pic:spPr>
                                        <a:xfrm>
                                          <a:off x="0" y="0"/>
                                          <a:ext cx="1053707" cy="90182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 o:spid="_x0000_s1110" style="position:absolute;left:0;text-align:left;margin-left:189.75pt;margin-top:-28.5pt;width:96.75pt;height:7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5N6fgIAANAEAAAOAAAAZHJzL2Uyb0RvYy54bWysVEtu2zAQ3RfoHQjuG8mCnY8ROTAcuCgQ&#10;JAGSImuaoiwBFMmStCV33W56lG676FWS2/SRkhM37aqoF/QMZzifN290ftE1kmyFdbVWOR0dpZQI&#10;xXVRq3VOP94v351S4jxTBZNaiZzuhKMXs7dvzlszFZmutCyEJQii3LQ1Oa28N9MkcbwSDXNH2ggF&#10;Y6ltwzxUu04Ky1pEb2SSpelx0mpbGKu5cA63l72RzmL8shTc35SlE57InKI2H08bz1U4k9k5m64t&#10;M1XNhzLYP1TRsFoh6XOoS+YZ2dj6j1BNza12uvRHXDeJLsuai9gDuhmlr7q5q5gRsReA48wzTO7/&#10;heXX21tL6iKnGSWKNRjR09fHH4/fH38+fXv6QrKAUGvcFI535tYOmoMY2u1K24R/NEK6iOruGVXR&#10;ecJxOcqy05NsQgmHbZSmZ8eTiHvy8txY598L3ZAg5NRibBFNtr1yHinhuncJ2ZyWdbGspYzKzi2k&#10;JVuGCYMYhW4pkcx5XOZ0GX+hB4T47ZlUpEXTk3EKWnAG6pWSeYiNARhOrSlhcg1Oc29jLUqHjIjU&#10;13LJXNUnjWGHFFIFu4jEG0oP4PVwBcl3q27AcKWLHbC3uielM3xZo/0r1H7LLFiIwrBZ/gZHKTWq&#10;1YNESaXt57/dB3+QA1ZKWrAanXzaMCsAyQcF2pyNxuOwBlEZT04yKPbQsjq0qE2z0IB1hB02PIrB&#10;38u9WFrdPGAB5yErTExx5O4xG5SF77cNK8zFfB7dQH3D/JW6MzwE30N63z0wawYOeNDnWu83gE1f&#10;UaH3DS+Vnm+8LuvIkwBxjysmHhSsTZz9sOJhLw/16PXyIZr9AgAA//8DAFBLAwQUAAYACAAAACEA&#10;WtjeMd0AAAALAQAADwAAAGRycy9kb3ducmV2LnhtbEyPy07DMBBF90j8gzVI7FqnjUJoiFMhJFix&#10;gIBYT2LXiepHZLtJ+HuGFexmNEd3zq2PqzVsViGO3gnYbTNgyvVejk4L+Px43twDiwmdROOdEvCt&#10;Ihyb66saK+kX967mNmlGIS5WKGBIaao4j/2gLMatn5Sj28kHi4nWoLkMuFC4NXyfZXfc4ujow4CT&#10;ehpUf24vVsD8unvrZP511u1L0mHBzmgMQtzerI8PwJJa0x8Mv/qkDg05df7iZGRGQF4eCkIFbIqS&#10;ShFRlDkNHaHZPgPe1Px/h+YHAAD//wMAUEsBAi0AFAAGAAgAAAAhALaDOJL+AAAA4QEAABMAAAAA&#10;AAAAAAAAAAAAAAAAAFtDb250ZW50X1R5cGVzXS54bWxQSwECLQAUAAYACAAAACEAOP0h/9YAAACU&#10;AQAACwAAAAAAAAAAAAAAAAAvAQAAX3JlbHMvLnJlbHNQSwECLQAUAAYACAAAACEA0SeTen4CAADQ&#10;BAAADgAAAAAAAAAAAAAAAAAuAgAAZHJzL2Uyb0RvYy54bWxQSwECLQAUAAYACAAAACEAWtjeMd0A&#10;AAALAQAADwAAAAAAAAAAAAAAAADYBAAAZHJzL2Rvd25yZXYueG1sUEsFBgAAAAAEAAQA8wAAAOIF&#10;AAAAAA==&#10;" fillcolor="window" stroked="f" strokeweight="2pt">
              <v:textbox>
                <w:txbxContent>
                  <w:p w:rsidR="00A04BF3" w:rsidRDefault="00E71818" w:rsidP="00367829">
                    <w:pPr>
                      <w:spacing w:after="0" w:line="240" w:lineRule="auto"/>
                      <w:jc w:val="center"/>
                    </w:pPr>
                    <w:r>
                      <w:rPr>
                        <w:noProof/>
                      </w:rPr>
                      <w:drawing>
                        <wp:inline distT="0" distB="0" distL="0" distR="0" wp14:anchorId="5025083B" wp14:editId="37B998AD">
                          <wp:extent cx="1057275" cy="904875"/>
                          <wp:effectExtent l="0" t="0" r="9525" b="9525"/>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2">
                                    <a:extLst>
                                      <a:ext uri="{28A0092B-C50C-407E-A947-70E740481C1C}">
                                        <a14:useLocalDpi xmlns:a14="http://schemas.microsoft.com/office/drawing/2010/main" val="0"/>
                                      </a:ext>
                                    </a:extLst>
                                  </a:blip>
                                  <a:stretch>
                                    <a:fillRect/>
                                  </a:stretch>
                                </pic:blipFill>
                                <pic:spPr>
                                  <a:xfrm>
                                    <a:off x="0" y="0"/>
                                    <a:ext cx="1053707" cy="901821"/>
                                  </a:xfrm>
                                  <a:prstGeom prst="rect">
                                    <a:avLst/>
                                  </a:prstGeom>
                                </pic:spPr>
                              </pic:pic>
                            </a:graphicData>
                          </a:graphic>
                        </wp:inline>
                      </w:drawing>
                    </w:r>
                  </w:p>
                </w:txbxContent>
              </v:textbox>
            </v:rect>
          </w:pict>
        </mc:Fallback>
      </mc:AlternateContent>
    </w:r>
    <w:r>
      <w:rPr>
        <w:noProof/>
      </w:rPr>
      <mc:AlternateContent>
        <mc:Choice Requires="wps">
          <w:drawing>
            <wp:anchor distT="0" distB="0" distL="114300" distR="114300" simplePos="0" relativeHeight="251655168" behindDoc="0" locked="0" layoutInCell="1" allowOverlap="1" wp14:anchorId="3F4AF604" wp14:editId="39CCE05A">
              <wp:simplePos x="0" y="0"/>
              <wp:positionH relativeFrom="column">
                <wp:posOffset>-612775</wp:posOffset>
              </wp:positionH>
              <wp:positionV relativeFrom="paragraph">
                <wp:posOffset>-266700</wp:posOffset>
              </wp:positionV>
              <wp:extent cx="2292350" cy="914400"/>
              <wp:effectExtent l="0" t="0" r="0" b="0"/>
              <wp:wrapNone/>
              <wp:docPr id="3" name="مستطيل 3"/>
              <wp:cNvGraphicFramePr/>
              <a:graphic xmlns:a="http://schemas.openxmlformats.org/drawingml/2006/main">
                <a:graphicData uri="http://schemas.microsoft.com/office/word/2010/wordprocessingShape">
                  <wps:wsp>
                    <wps:cNvSpPr/>
                    <wps:spPr>
                      <a:xfrm>
                        <a:off x="0" y="0"/>
                        <a:ext cx="2292350" cy="914400"/>
                      </a:xfrm>
                      <a:prstGeom prst="rect">
                        <a:avLst/>
                      </a:prstGeom>
                      <a:solidFill>
                        <a:sysClr val="window" lastClr="FFFFFF"/>
                      </a:solidFill>
                      <a:ln w="25400" cap="flat" cmpd="sng" algn="ctr">
                        <a:noFill/>
                        <a:prstDash val="solid"/>
                      </a:ln>
                      <a:effectLst/>
                    </wps:spPr>
                    <wps:txbx>
                      <w:txbxContent>
                        <w:p w:rsidR="00A04BF3" w:rsidRPr="00C546DA" w:rsidRDefault="00E71818" w:rsidP="00367829">
                          <w:pPr>
                            <w:spacing w:after="0"/>
                            <w:rPr>
                              <w:rFonts w:cs="Monotype Koufi"/>
                              <w:rtl/>
                              <w:lang w:bidi="ar-IQ"/>
                            </w:rPr>
                          </w:pPr>
                          <w:r w:rsidRPr="00C546DA">
                            <w:rPr>
                              <w:rFonts w:cs="Monotype Koufi" w:hint="cs"/>
                              <w:rtl/>
                              <w:lang w:bidi="ar-IQ"/>
                            </w:rPr>
                            <w:t xml:space="preserve">المرحلة : </w:t>
                          </w:r>
                          <w:r>
                            <w:rPr>
                              <w:rFonts w:cs="Monotype Koufi" w:hint="cs"/>
                              <w:rtl/>
                              <w:lang w:bidi="ar-IQ"/>
                            </w:rPr>
                            <w:t xml:space="preserve">الثانية </w:t>
                          </w:r>
                        </w:p>
                        <w:p w:rsidR="00A04BF3" w:rsidRPr="00C546DA" w:rsidRDefault="00E71818" w:rsidP="00367829">
                          <w:pPr>
                            <w:spacing w:after="0"/>
                            <w:rPr>
                              <w:rFonts w:cs="Monotype Koufi"/>
                              <w:rtl/>
                              <w:lang w:bidi="ar-IQ"/>
                            </w:rPr>
                          </w:pPr>
                          <w:r w:rsidRPr="00C546DA">
                            <w:rPr>
                              <w:rFonts w:cs="Monotype Koufi" w:hint="cs"/>
                              <w:rtl/>
                              <w:lang w:bidi="ar-IQ"/>
                            </w:rPr>
                            <w:t xml:space="preserve">المادة : </w:t>
                          </w:r>
                          <w:r>
                            <w:rPr>
                              <w:rFonts w:cs="Monotype Koufi" w:hint="cs"/>
                              <w:rtl/>
                              <w:lang w:bidi="ar-IQ"/>
                            </w:rPr>
                            <w:t xml:space="preserve">السلوك التنظيمي   </w:t>
                          </w:r>
                        </w:p>
                        <w:p w:rsidR="00A04BF3" w:rsidRPr="00C546DA" w:rsidRDefault="00E71818" w:rsidP="009F5EE4">
                          <w:pPr>
                            <w:spacing w:after="0"/>
                            <w:rPr>
                              <w:rFonts w:cs="Monotype Koufi"/>
                              <w:lang w:bidi="ar-IQ"/>
                            </w:rPr>
                          </w:pPr>
                          <w:r w:rsidRPr="00C546DA">
                            <w:rPr>
                              <w:rFonts w:cs="Monotype Koufi" w:hint="cs"/>
                              <w:rtl/>
                              <w:lang w:bidi="ar-IQ"/>
                            </w:rPr>
                            <w:t>اسم التدريسي :</w:t>
                          </w:r>
                          <w:r>
                            <w:rPr>
                              <w:rFonts w:cs="Monotype Koufi" w:hint="cs"/>
                              <w:rtl/>
                              <w:lang w:bidi="ar-IQ"/>
                            </w:rPr>
                            <w:t xml:space="preserve"> </w:t>
                          </w:r>
                          <w:r w:rsidR="009F5EE4">
                            <w:rPr>
                              <w:rFonts w:cs="Monotype Koufi" w:hint="cs"/>
                              <w:rtl/>
                              <w:lang w:bidi="ar-IQ"/>
                            </w:rPr>
                            <w:t>أ</w:t>
                          </w:r>
                          <w:r>
                            <w:rPr>
                              <w:rFonts w:cs="Monotype Koufi" w:hint="cs"/>
                              <w:rtl/>
                              <w:lang w:bidi="ar-IQ"/>
                            </w:rPr>
                            <w:t xml:space="preserve">. د. </w:t>
                          </w:r>
                          <w:r w:rsidR="009F5EE4">
                            <w:rPr>
                              <w:rFonts w:cs="Monotype Koufi" w:hint="cs"/>
                              <w:rtl/>
                              <w:lang w:bidi="ar-IQ"/>
                            </w:rPr>
                            <w:t>نايف علي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3" o:spid="_x0000_s1111" style="position:absolute;left:0;text-align:left;margin-left:-48.25pt;margin-top:-21pt;width:180.5pt;height:1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jmvfgIAANYEAAAOAAAAZHJzL2Uyb0RvYy54bWysVM1OGzEQvlfqO1i+l00CtCVigyJQqkoI&#10;kKDi7Hi92ZW8Htd2spue20sfhWsPfRV4m372boDSnqrm4Mx4xvPzzTd7fNI1mm2U8zWZnI/3Rpwp&#10;I6mozSrnn24Wb95z5oMwhdBkVM63yvOT2etXx62dqglVpAvlGIIYP21tzqsQ7DTLvKxUI/weWWVg&#10;LMk1IkB1q6xwokX0RmeT0eht1pIrrCOpvMftWW/ksxS/LJUMl2XpVWA656gtpNOlcxnPbHYspisn&#10;bFXLoQzxD1U0ojZI+hjqTATB1q7+I1RTS0eeyrAnqcmoLGupUg/oZjx60c11JaxKvQAcbx9h8v8v&#10;rLzYXDlWFznf58yIBiN6+Hb/4/7u/ufD94evbD8i1Fo/heO1vXKD5iHGdrvSNfEfjbAuobp9RFV1&#10;gUlcTiZHk/1DgC9hOxofHIwS7NnTa+t8+KCoYVHIucPUEphic+4DMsJ15xKTedJ1sai1TsrWn2rH&#10;NgIDBi8KajnTwgdc5nyRfrEFhPjtmTasRWmHsRgmBZhXahEgNhZYeLPiTOgVKC2DS7UYihkRqa/l&#10;TPiqT5rCDim0iXaVeDeUHrHr0YpS6JZdQnu8w3VJxRYTcNRT01u5qIHCOVq4Eg5cRH3Yr3CJo9SE&#10;ommQOKvIffnbffQHRWDlrAW30dDntXAKyHw0IE8aApYhKQeH7ybI4Z5bls8tZt2cEtAdY5OtTGL0&#10;D3onlo6aW6zhPGaFSRiJ3D10g3Ia+p3DIks1nyc3LIAV4dxcWxmD75C96W6FswMVAkh0Qbs9ENMX&#10;jOh940tD83Wgsk50iUj3uGLwUcHyJAoMix6387mevJ4+R7NfAAAA//8DAFBLAwQUAAYACAAAACEA&#10;g564Z9wAAAALAQAADwAAAGRycy9kb3ducmV2LnhtbEyPQU/DMAyF70j8h8hI3LZ0ZVRQmk4ICU4c&#10;oEOc3Sak1RqnSrK2/HvMCW7286fn96rD6kYxmxAHTwp22wyEoc7rgayCj+Pz5g5ETEgaR09GwbeJ&#10;cKgvLyostV/o3cxNsoJNKJaooE9pKqWMXW8cxq2fDPHtyweHiddgpQ64sLkbZZ5lhXQ4EH/ocTJP&#10;velOzdkpmF93b62++TzZ5iXZsGA7WgxKXV+tjw8gklnTHwy/8Tk61Jyp9WfSUYwKNvfFLaM87HMu&#10;xURe7FlpGc1YkXUl/3eofwAAAP//AwBQSwECLQAUAAYACAAAACEAtoM4kv4AAADhAQAAEwAAAAAA&#10;AAAAAAAAAAAAAAAAW0NvbnRlbnRfVHlwZXNdLnhtbFBLAQItABQABgAIAAAAIQA4/SH/1gAAAJQB&#10;AAALAAAAAAAAAAAAAAAAAC8BAABfcmVscy8ucmVsc1BLAQItABQABgAIAAAAIQDqOjmvfgIAANYE&#10;AAAOAAAAAAAAAAAAAAAAAC4CAABkcnMvZTJvRG9jLnhtbFBLAQItABQABgAIAAAAIQCDnrhn3AAA&#10;AAsBAAAPAAAAAAAAAAAAAAAAANgEAABkcnMvZG93bnJldi54bWxQSwUGAAAAAAQABADzAAAA4QUA&#10;AAAA&#10;" fillcolor="window" stroked="f" strokeweight="2pt">
              <v:textbox>
                <w:txbxContent>
                  <w:p w:rsidR="00A04BF3" w:rsidRPr="00C546DA" w:rsidRDefault="00E71818" w:rsidP="00367829">
                    <w:pPr>
                      <w:spacing w:after="0"/>
                      <w:rPr>
                        <w:rFonts w:cs="Monotype Koufi"/>
                        <w:rtl/>
                        <w:lang w:bidi="ar-IQ"/>
                      </w:rPr>
                    </w:pPr>
                    <w:r w:rsidRPr="00C546DA">
                      <w:rPr>
                        <w:rFonts w:cs="Monotype Koufi" w:hint="cs"/>
                        <w:rtl/>
                        <w:lang w:bidi="ar-IQ"/>
                      </w:rPr>
                      <w:t xml:space="preserve">المرحلة : </w:t>
                    </w:r>
                    <w:r>
                      <w:rPr>
                        <w:rFonts w:cs="Monotype Koufi" w:hint="cs"/>
                        <w:rtl/>
                        <w:lang w:bidi="ar-IQ"/>
                      </w:rPr>
                      <w:t xml:space="preserve">الثانية </w:t>
                    </w:r>
                  </w:p>
                  <w:p w:rsidR="00A04BF3" w:rsidRPr="00C546DA" w:rsidRDefault="00E71818" w:rsidP="00367829">
                    <w:pPr>
                      <w:spacing w:after="0"/>
                      <w:rPr>
                        <w:rFonts w:cs="Monotype Koufi"/>
                        <w:rtl/>
                        <w:lang w:bidi="ar-IQ"/>
                      </w:rPr>
                    </w:pPr>
                    <w:r w:rsidRPr="00C546DA">
                      <w:rPr>
                        <w:rFonts w:cs="Monotype Koufi" w:hint="cs"/>
                        <w:rtl/>
                        <w:lang w:bidi="ar-IQ"/>
                      </w:rPr>
                      <w:t xml:space="preserve">المادة : </w:t>
                    </w:r>
                    <w:r>
                      <w:rPr>
                        <w:rFonts w:cs="Monotype Koufi" w:hint="cs"/>
                        <w:rtl/>
                        <w:lang w:bidi="ar-IQ"/>
                      </w:rPr>
                      <w:t xml:space="preserve">السلوك التنظيمي   </w:t>
                    </w:r>
                  </w:p>
                  <w:p w:rsidR="00A04BF3" w:rsidRPr="00C546DA" w:rsidRDefault="00E71818" w:rsidP="009F5EE4">
                    <w:pPr>
                      <w:spacing w:after="0"/>
                      <w:rPr>
                        <w:rFonts w:cs="Monotype Koufi"/>
                        <w:lang w:bidi="ar-IQ"/>
                      </w:rPr>
                    </w:pPr>
                    <w:r w:rsidRPr="00C546DA">
                      <w:rPr>
                        <w:rFonts w:cs="Monotype Koufi" w:hint="cs"/>
                        <w:rtl/>
                        <w:lang w:bidi="ar-IQ"/>
                      </w:rPr>
                      <w:t>اسم التدريسي :</w:t>
                    </w:r>
                    <w:r>
                      <w:rPr>
                        <w:rFonts w:cs="Monotype Koufi" w:hint="cs"/>
                        <w:rtl/>
                        <w:lang w:bidi="ar-IQ"/>
                      </w:rPr>
                      <w:t xml:space="preserve"> </w:t>
                    </w:r>
                    <w:r w:rsidR="009F5EE4">
                      <w:rPr>
                        <w:rFonts w:cs="Monotype Koufi" w:hint="cs"/>
                        <w:rtl/>
                        <w:lang w:bidi="ar-IQ"/>
                      </w:rPr>
                      <w:t>أ</w:t>
                    </w:r>
                    <w:r>
                      <w:rPr>
                        <w:rFonts w:cs="Monotype Koufi" w:hint="cs"/>
                        <w:rtl/>
                        <w:lang w:bidi="ar-IQ"/>
                      </w:rPr>
                      <w:t xml:space="preserve">. د. </w:t>
                    </w:r>
                    <w:r w:rsidR="009F5EE4">
                      <w:rPr>
                        <w:rFonts w:cs="Monotype Koufi" w:hint="cs"/>
                        <w:rtl/>
                        <w:lang w:bidi="ar-IQ"/>
                      </w:rPr>
                      <w:t>نايف علي</w:t>
                    </w:r>
                  </w:p>
                </w:txbxContent>
              </v:textbox>
            </v:rect>
          </w:pict>
        </mc:Fallback>
      </mc:AlternateContent>
    </w:r>
    <w:r>
      <w:rPr>
        <w:noProof/>
      </w:rPr>
      <mc:AlternateContent>
        <mc:Choice Requires="wps">
          <w:drawing>
            <wp:anchor distT="0" distB="0" distL="114300" distR="114300" simplePos="0" relativeHeight="251653120" behindDoc="0" locked="0" layoutInCell="1" allowOverlap="1" wp14:anchorId="03C7C1ED" wp14:editId="216763C9">
              <wp:simplePos x="0" y="0"/>
              <wp:positionH relativeFrom="column">
                <wp:posOffset>4381500</wp:posOffset>
              </wp:positionH>
              <wp:positionV relativeFrom="paragraph">
                <wp:posOffset>-266700</wp:posOffset>
              </wp:positionV>
              <wp:extent cx="2171700" cy="914400"/>
              <wp:effectExtent l="0" t="0" r="0" b="0"/>
              <wp:wrapNone/>
              <wp:docPr id="1" name="مستطيل 1"/>
              <wp:cNvGraphicFramePr/>
              <a:graphic xmlns:a="http://schemas.openxmlformats.org/drawingml/2006/main">
                <a:graphicData uri="http://schemas.microsoft.com/office/word/2010/wordprocessingShape">
                  <wps:wsp>
                    <wps:cNvSpPr/>
                    <wps:spPr>
                      <a:xfrm>
                        <a:off x="0" y="0"/>
                        <a:ext cx="2171700" cy="914400"/>
                      </a:xfrm>
                      <a:prstGeom prst="rect">
                        <a:avLst/>
                      </a:prstGeom>
                      <a:solidFill>
                        <a:sysClr val="window" lastClr="FFFFFF"/>
                      </a:solidFill>
                      <a:ln w="25400" cap="flat" cmpd="sng" algn="ctr">
                        <a:noFill/>
                        <a:prstDash val="solid"/>
                      </a:ln>
                      <a:effectLst/>
                    </wps:spPr>
                    <wps:txbx>
                      <w:txbxContent>
                        <w:p w:rsidR="00A04BF3" w:rsidRPr="00C546DA" w:rsidRDefault="00E71818" w:rsidP="00367829">
                          <w:pPr>
                            <w:spacing w:after="0"/>
                            <w:jc w:val="center"/>
                            <w:rPr>
                              <w:rFonts w:cs="Monotype Koufi"/>
                              <w:rtl/>
                              <w:lang w:bidi="ar-IQ"/>
                            </w:rPr>
                          </w:pPr>
                          <w:r w:rsidRPr="00C546DA">
                            <w:rPr>
                              <w:rFonts w:cs="Monotype Koufi" w:hint="cs"/>
                              <w:rtl/>
                              <w:lang w:bidi="ar-IQ"/>
                            </w:rPr>
                            <w:t>وزارة التعليم العالي والبحث العلمي</w:t>
                          </w:r>
                        </w:p>
                        <w:p w:rsidR="00A04BF3" w:rsidRPr="00C546DA" w:rsidRDefault="00E71818" w:rsidP="00367829">
                          <w:pPr>
                            <w:spacing w:after="0"/>
                            <w:jc w:val="center"/>
                            <w:rPr>
                              <w:rFonts w:cs="Monotype Koufi"/>
                              <w:rtl/>
                              <w:lang w:bidi="ar-IQ"/>
                            </w:rPr>
                          </w:pPr>
                          <w:r w:rsidRPr="00C546DA">
                            <w:rPr>
                              <w:rFonts w:cs="Monotype Koufi" w:hint="cs"/>
                              <w:rtl/>
                              <w:lang w:bidi="ar-IQ"/>
                            </w:rPr>
                            <w:t>كلية المستقبل الجامعة</w:t>
                          </w:r>
                        </w:p>
                        <w:p w:rsidR="00A04BF3" w:rsidRPr="00C546DA" w:rsidRDefault="00E71818" w:rsidP="00367829">
                          <w:pPr>
                            <w:spacing w:after="0"/>
                            <w:jc w:val="center"/>
                            <w:rPr>
                              <w:rFonts w:cs="Monotype Koufi"/>
                              <w:lang w:bidi="ar-IQ"/>
                            </w:rPr>
                          </w:pPr>
                          <w:r w:rsidRPr="00C546DA">
                            <w:rPr>
                              <w:rFonts w:cs="Monotype Koufi" w:hint="cs"/>
                              <w:rtl/>
                              <w:lang w:bidi="ar-IQ"/>
                            </w:rPr>
                            <w:t>قسم ادارة الاعمال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مستطيل 1" o:spid="_x0000_s1112" style="position:absolute;left:0;text-align:left;margin-left:345pt;margin-top:-21pt;width:171pt;height:1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LEiegIAANYEAAAOAAAAZHJzL2Uyb0RvYy54bWysVM1uEzEQviPxDpbvdJOopbDqpopaBSFV&#10;pVKLep54vdmVvLaxneyGM1x4FK4ceJX2bfjs3bSlcELk4Mx4xvPzzTd7ctq3im2l843RBZ8eTDiT&#10;Wpiy0euCf7xZvnrDmQ+kS1JGy4LvpOen85cvTjqby5mpjSqlYwiifd7Zgtch2DzLvKhlS/7AWKlh&#10;rIxrKUB166x01CF6q7LZZPI664wrrTNCeo/b88HI5yl+VUkRPlSVl4GpgqO2kE6XzlU8s/kJ5WtH&#10;tm7EWAb9QxUtNRpJH0KdUyC2cc0fodpGOONNFQ6EaTNTVY2QqQd0M5086+a6JitTLwDH2weY/P8L&#10;Ky63V441JWbHmaYWI7r/evfj7vvdz/tv91/YNCLUWZ/D8dpeuVHzEGO7feXa+I9GWJ9Q3T2gKvvA&#10;BC5n0+Pp8QTgC9jeTg8PISNM9vjaOh/eSdOyKBTcYWoJTNpe+DC47l1iMm9UUy4bpZKy82fKsS1h&#10;wOBFaTrOFPmAy4Iv02/M9tszpVmH0o5iMUwQmFcpChBbCyy8XnNGag1Ki+BSLdrEjCiG8ljLOfl6&#10;SJrCjimUjnaZeDeWHrEb0IpS6Fd9QnsWX8SblSl3mIAzAzW9FcsG8S/QwhU5cBH1Yb/CBxyVMija&#10;jBJntXGf/3Yf/UERWDnrwG009GlDTgKZ9xrkSUPAMiTl8Oh4hhzuqWX11KI37ZkBuiAIqkti9A9q&#10;L1bOtLdYw0XMChNpgdwDdKNyFoadwyILuVgkNyyApXChr62IwffI3vS35OxIhQASXZr9HlD+jBGD&#10;b3ypzWITTNUkujziCppFBcuTCDcuetzOp3ryevwczX8BAAD//wMAUEsDBBQABgAIAAAAIQA7dnwa&#10;2wAAAAwBAAAPAAAAZHJzL2Rvd25yZXYueG1sTI/BTsMwEETvSPyDtUjcWrstqiCNUyEkOHGAFHHe&#10;xK4T1V5HtpuEv8c5we2NdjQ7Ux5nZ9moQ+w9SdisBTBNrVc9GQlfp9fVI7CYkBRaT1rCj45wrG5v&#10;SiyUn+hTj3UyLIdQLFBCl9JQcB7bTjuMaz9oyrezDw5TlsFwFXDK4c7yrRB77rCn/KHDQb90ur3U&#10;VydhfN98NGr3fTH1WzJhwsYaDFLe383PB2BJz+nPDEv9XB2q3KnxV1KRWQn7J5G3JAmrh22GxSF2&#10;CzULZeBVyf+PqH4BAAD//wMAUEsBAi0AFAAGAAgAAAAhALaDOJL+AAAA4QEAABMAAAAAAAAAAAAA&#10;AAAAAAAAAFtDb250ZW50X1R5cGVzXS54bWxQSwECLQAUAAYACAAAACEAOP0h/9YAAACUAQAACwAA&#10;AAAAAAAAAAAAAAAvAQAAX3JlbHMvLnJlbHNQSwECLQAUAAYACAAAACEAhuSxInoCAADWBAAADgAA&#10;AAAAAAAAAAAAAAAuAgAAZHJzL2Uyb0RvYy54bWxQSwECLQAUAAYACAAAACEAO3Z8GtsAAAAMAQAA&#10;DwAAAAAAAAAAAAAAAADUBAAAZHJzL2Rvd25yZXYueG1sUEsFBgAAAAAEAAQA8wAAANwFAAAAAA==&#10;" fillcolor="window" stroked="f" strokeweight="2pt">
              <v:textbox>
                <w:txbxContent>
                  <w:p w:rsidR="00A04BF3" w:rsidRPr="00C546DA" w:rsidRDefault="00E71818" w:rsidP="00367829">
                    <w:pPr>
                      <w:spacing w:after="0"/>
                      <w:jc w:val="center"/>
                      <w:rPr>
                        <w:rFonts w:cs="Monotype Koufi"/>
                        <w:rtl/>
                        <w:lang w:bidi="ar-IQ"/>
                      </w:rPr>
                    </w:pPr>
                    <w:r w:rsidRPr="00C546DA">
                      <w:rPr>
                        <w:rFonts w:cs="Monotype Koufi" w:hint="cs"/>
                        <w:rtl/>
                        <w:lang w:bidi="ar-IQ"/>
                      </w:rPr>
                      <w:t>وزارة التعليم العالي والبحث العلمي</w:t>
                    </w:r>
                  </w:p>
                  <w:p w:rsidR="00A04BF3" w:rsidRPr="00C546DA" w:rsidRDefault="00E71818" w:rsidP="00367829">
                    <w:pPr>
                      <w:spacing w:after="0"/>
                      <w:jc w:val="center"/>
                      <w:rPr>
                        <w:rFonts w:cs="Monotype Koufi"/>
                        <w:rtl/>
                        <w:lang w:bidi="ar-IQ"/>
                      </w:rPr>
                    </w:pPr>
                    <w:r w:rsidRPr="00C546DA">
                      <w:rPr>
                        <w:rFonts w:cs="Monotype Koufi" w:hint="cs"/>
                        <w:rtl/>
                        <w:lang w:bidi="ar-IQ"/>
                      </w:rPr>
                      <w:t>كلية المستقبل الجامعة</w:t>
                    </w:r>
                  </w:p>
                  <w:p w:rsidR="00A04BF3" w:rsidRPr="00C546DA" w:rsidRDefault="00E71818" w:rsidP="00367829">
                    <w:pPr>
                      <w:spacing w:after="0"/>
                      <w:jc w:val="center"/>
                      <w:rPr>
                        <w:rFonts w:cs="Monotype Koufi"/>
                        <w:lang w:bidi="ar-IQ"/>
                      </w:rPr>
                    </w:pPr>
                    <w:r w:rsidRPr="00C546DA">
                      <w:rPr>
                        <w:rFonts w:cs="Monotype Koufi" w:hint="cs"/>
                        <w:rtl/>
                        <w:lang w:bidi="ar-IQ"/>
                      </w:rPr>
                      <w:t>قسم ادارة الاعمال</w:t>
                    </w:r>
                  </w:p>
                </w:txbxContent>
              </v:textbox>
            </v:rect>
          </w:pict>
        </mc:Fallback>
      </mc:AlternateContent>
    </w:r>
    <w:r>
      <w:rPr>
        <w:rFonts w:hint="cs"/>
        <w:rtl/>
      </w:rPr>
      <w:t>:</w:t>
    </w:r>
  </w:p>
  <w:p w:rsidR="00A04BF3" w:rsidRDefault="009E08DC">
    <w:pPr>
      <w:pStyle w:val="a3"/>
    </w:pPr>
  </w:p>
  <w:p w:rsidR="00A04BF3" w:rsidRDefault="009E08DC">
    <w:pPr>
      <w:pStyle w:val="a3"/>
    </w:pPr>
  </w:p>
  <w:p w:rsidR="00A04BF3" w:rsidRDefault="00E71818">
    <w:pPr>
      <w:pStyle w:val="a3"/>
      <w:rPr>
        <w:lang w:bidi="ar-IQ"/>
      </w:rPr>
    </w:pPr>
    <w:r>
      <w:rPr>
        <w:noProof/>
      </w:rPr>
      <mc:AlternateContent>
        <mc:Choice Requires="wps">
          <w:drawing>
            <wp:anchor distT="0" distB="0" distL="114300" distR="114300" simplePos="0" relativeHeight="251656192" behindDoc="0" locked="0" layoutInCell="1" allowOverlap="1" wp14:anchorId="166BE2D3" wp14:editId="43E97319">
              <wp:simplePos x="0" y="0"/>
              <wp:positionH relativeFrom="column">
                <wp:posOffset>2085975</wp:posOffset>
              </wp:positionH>
              <wp:positionV relativeFrom="paragraph">
                <wp:posOffset>53680</wp:posOffset>
              </wp:positionV>
              <wp:extent cx="1838325" cy="285750"/>
              <wp:effectExtent l="0" t="0" r="9525" b="0"/>
              <wp:wrapNone/>
              <wp:docPr id="4" name="مستطيل 4"/>
              <wp:cNvGraphicFramePr/>
              <a:graphic xmlns:a="http://schemas.openxmlformats.org/drawingml/2006/main">
                <a:graphicData uri="http://schemas.microsoft.com/office/word/2010/wordprocessingShape">
                  <wps:wsp>
                    <wps:cNvSpPr/>
                    <wps:spPr>
                      <a:xfrm>
                        <a:off x="0" y="0"/>
                        <a:ext cx="1838325" cy="285750"/>
                      </a:xfrm>
                      <a:prstGeom prst="rect">
                        <a:avLst/>
                      </a:prstGeom>
                      <a:solidFill>
                        <a:sysClr val="window" lastClr="FFFFFF"/>
                      </a:solidFill>
                      <a:ln w="25400" cap="flat" cmpd="sng" algn="ctr">
                        <a:noFill/>
                        <a:prstDash val="solid"/>
                      </a:ln>
                      <a:effectLst/>
                    </wps:spPr>
                    <wps:txbx>
                      <w:txbxContent>
                        <w:p w:rsidR="00A04BF3" w:rsidRPr="00C546DA" w:rsidRDefault="00E71818" w:rsidP="001D25C5">
                          <w:pPr>
                            <w:bidi w:val="0"/>
                            <w:spacing w:after="0" w:line="240" w:lineRule="auto"/>
                            <w:jc w:val="center"/>
                            <w:rPr>
                              <w:rFonts w:cs="Monotype Koufi"/>
                              <w:lang w:bidi="ar-IQ"/>
                            </w:rPr>
                          </w:pPr>
                          <w:r w:rsidRPr="00C546DA">
                            <w:rPr>
                              <w:rFonts w:cs="Monotype Koufi" w:hint="cs"/>
                              <w:rtl/>
                              <w:lang w:bidi="ar-IQ"/>
                            </w:rPr>
                            <w:t>المحاضرة ((</w:t>
                          </w:r>
                          <w:r>
                            <w:rPr>
                              <w:rFonts w:cs="Monotype Koufi" w:hint="cs"/>
                              <w:rtl/>
                              <w:lang w:bidi="ar-IQ"/>
                            </w:rPr>
                            <w:t xml:space="preserve"> الخامسة </w:t>
                          </w:r>
                          <w:r w:rsidRPr="00C546DA">
                            <w:rPr>
                              <w:rFonts w:cs="Monotype Koufi" w:hint="cs"/>
                              <w:rtl/>
                              <w:lang w:bidi="ar-IQ"/>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4" o:spid="_x0000_s1113" style="position:absolute;left:0;text-align:left;margin-left:164.25pt;margin-top:4.25pt;width:144.75pt;height: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dVvgQIAANYEAAAOAAAAZHJzL2Uyb0RvYy54bWysVM1uEzEQviPxDpbvdJM0oSHqpopaBSFV&#10;baQW9ex47exKXtvYTnbDGS48ClcOvEr7Nnz2btpSOCFycGY84/n55ps9PWtrRXbC+cronA6PBpQI&#10;zU1R6U1OP94u30wp8YHpgimjRU73wtOz+etXp42diZEpjSqEIwii/ayxOS1DsLMs87wUNfNHxgoN&#10;ozSuZgGq22SFYw2i1yobDQZvs8a4wjrDhfe4veiMdJ7iSyl4uJbSi0BUTlFbSKdL5zqe2fyUzTaO&#10;2bLifRnsH6qoWaWR9DHUBQuMbF31R6i64s54I8MRN3VmpKy4SD2gm+HgRTc3JbMi9QJwvH2Eyf+/&#10;sPxqt3KkKnI6pkSzGiN6+Hr/4/77/c+Hbw9fyDgi1Fg/g+ONXble8xBju610dfxHI6RNqO4fURVt&#10;IByXw+nx9Hg0oYTDNppOTiYJ9uzptXU+vBemJlHIqcPUEphsd+kDMsL14BKTeaOqYlkplZS9P1eO&#10;7BgGDF4UpqFEMR9wmdNl+sUWEOK3Z0qTBtVMxgOwgjMwTyoWINYWWHi9oYSpDSjNg0u1aBMzIlJX&#10;ywXzZZc0he1TKB3tIvGuLz1i16EVpdCu24T28QHXtSn2mIAzHTW95csKKFyihRVz4CLqw36FaxxS&#10;GRRteomS0rjPf7uP/qAIrJQ04DYa+rRlTgCZDxrkeTccj+MyJGU8ORlBcc8t6+cWva3PDdAdYpMt&#10;T2L0D+ogSmfqO6zhImaFiWmO3B10vXIeup3DInOxWCQ3LIBl4VLfWB6DH5C9be+Ysz0VAkh0ZQ57&#10;wGYvGNH5xpfaLLbByCrRJSLd4YrBRwXLkyjQL3rczud68nr6HM1/AQAA//8DAFBLAwQUAAYACAAA&#10;ACEABnu+ctsAAAAIAQAADwAAAGRycy9kb3ducmV2LnhtbEyPT0vEMBDF74LfIYzgzU27pUupTRcR&#10;9ORB6+J52sS0bP6UJNvWb+/sSU/D4z3e/F5z3Kxhiwpx8k5AvsuAKTd4OTkt4PT58lABiwmdROOd&#10;EvCjIhzb25sGa+lX96GWLmlGJS7WKGBMaa45j8OoLMadn5Uj79sHi4lk0FwGXKncGr7PsgO3ODn6&#10;MOKsnkc1nLuLFbC85e+9LL7OuntNOqzYG41BiPu77ekRWFJb+gvDFZ/QoSWm3l+cjMwIKPZVSVEB&#10;10P+Ia9oWy+gLErgbcP/D2h/AQAA//8DAFBLAQItABQABgAIAAAAIQC2gziS/gAAAOEBAAATAAAA&#10;AAAAAAAAAAAAAAAAAABbQ29udGVudF9UeXBlc10ueG1sUEsBAi0AFAAGAAgAAAAhADj9If/WAAAA&#10;lAEAAAsAAAAAAAAAAAAAAAAALwEAAF9yZWxzLy5yZWxzUEsBAi0AFAAGAAgAAAAhAMxF1W+BAgAA&#10;1gQAAA4AAAAAAAAAAAAAAAAALgIAAGRycy9lMm9Eb2MueG1sUEsBAi0AFAAGAAgAAAAhAAZ7vnLb&#10;AAAACAEAAA8AAAAAAAAAAAAAAAAA2wQAAGRycy9kb3ducmV2LnhtbFBLBQYAAAAABAAEAPMAAADj&#10;BQAAAAA=&#10;" fillcolor="window" stroked="f" strokeweight="2pt">
              <v:textbox>
                <w:txbxContent>
                  <w:p w:rsidR="00A04BF3" w:rsidRPr="00C546DA" w:rsidRDefault="00E71818" w:rsidP="001D25C5">
                    <w:pPr>
                      <w:bidi w:val="0"/>
                      <w:spacing w:after="0" w:line="240" w:lineRule="auto"/>
                      <w:jc w:val="center"/>
                      <w:rPr>
                        <w:rFonts w:cs="Monotype Koufi"/>
                        <w:lang w:bidi="ar-IQ"/>
                      </w:rPr>
                    </w:pPr>
                    <w:r w:rsidRPr="00C546DA">
                      <w:rPr>
                        <w:rFonts w:cs="Monotype Koufi" w:hint="cs"/>
                        <w:rtl/>
                        <w:lang w:bidi="ar-IQ"/>
                      </w:rPr>
                      <w:t>المحاضرة ((</w:t>
                    </w:r>
                    <w:r>
                      <w:rPr>
                        <w:rFonts w:cs="Monotype Koufi" w:hint="cs"/>
                        <w:rtl/>
                        <w:lang w:bidi="ar-IQ"/>
                      </w:rPr>
                      <w:t xml:space="preserve"> الخامسة </w:t>
                    </w:r>
                    <w:r w:rsidRPr="00C546DA">
                      <w:rPr>
                        <w:rFonts w:cs="Monotype Koufi" w:hint="cs"/>
                        <w:rtl/>
                        <w:lang w:bidi="ar-IQ"/>
                      </w:rPr>
                      <w:t xml:space="preserve">  ))</w:t>
                    </w:r>
                  </w:p>
                </w:txbxContent>
              </v:textbox>
            </v:rect>
          </w:pict>
        </mc:Fallback>
      </mc:AlternateContent>
    </w:r>
  </w:p>
  <w:p w:rsidR="00A04BF3" w:rsidRDefault="00E71818">
    <w:pPr>
      <w:pStyle w:val="a3"/>
    </w:pPr>
    <w:r>
      <w:rPr>
        <w:noProof/>
      </w:rPr>
      <mc:AlternateContent>
        <mc:Choice Requires="wps">
          <w:drawing>
            <wp:anchor distT="0" distB="0" distL="114300" distR="114300" simplePos="0" relativeHeight="251657216" behindDoc="0" locked="0" layoutInCell="1" allowOverlap="1" wp14:anchorId="6DF153A1" wp14:editId="5E22479D">
              <wp:simplePos x="0" y="0"/>
              <wp:positionH relativeFrom="column">
                <wp:posOffset>-495300</wp:posOffset>
              </wp:positionH>
              <wp:positionV relativeFrom="paragraph">
                <wp:posOffset>172720</wp:posOffset>
              </wp:positionV>
              <wp:extent cx="7562850" cy="9525"/>
              <wp:effectExtent l="38100" t="38100" r="57150" b="85725"/>
              <wp:wrapNone/>
              <wp:docPr id="10" name="رابط مستقيم 10"/>
              <wp:cNvGraphicFramePr/>
              <a:graphic xmlns:a="http://schemas.openxmlformats.org/drawingml/2006/main">
                <a:graphicData uri="http://schemas.microsoft.com/office/word/2010/wordprocessingShape">
                  <wps:wsp>
                    <wps:cNvCnPr/>
                    <wps:spPr>
                      <a:xfrm flipH="1">
                        <a:off x="0" y="0"/>
                        <a:ext cx="7562850" cy="952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id="رابط مستقيم 10" o:spid="_x0000_s1026" style="position:absolute;left:0;text-align:left;flip:x;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pt,13.6pt" to="556.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yTgLAIAACIEAAAOAAAAZHJzL2Uyb0RvYy54bWysU82O0zAQviPxDpbvNN1Cl27UdA9bLRwQ&#10;VOyuOE8dJ7Hk2JbHbdor0l54ERA3xIFXSd+GsVOqAjdEDpbn7/M330zm17tWs630qKwp+MVozJk0&#10;wpbK1AV/uL99NuMMA5gStDWy4HuJ/Hrx9Mm8c7mc2MbqUnpGIAbzzhW8CcHlWYaikS3gyDppKFhZ&#10;30Ig09dZ6aEj9FZnk/H4MuusL523QiKSdzkE+SLhV5UU4V1VoQxMF5y4hXT6dK7jmS3mkNceXKPE&#10;kQb8A4sWlKFHT1BLCMA2Xv0F1SrhLdoqjIRtM1tVSsjUA3VzMf6jm7sGnEy9kDjoTjLh/4MVb7cr&#10;z1RJsyN5DLQ0o/5b/7n/0v9gh8f+e//18PHw6fDIKE5idQ5zqrkxK3+00K187HxX+ZZVWrnXhJW0&#10;oO7YLkm9P0ktd4EJcr6cXk5mU3pSUOxqOplG8GxAiWjOY3glbcvipeBamSgE5LB9g2FI/ZUS3cbe&#10;Kq3JD7k2rCv4ZPpiHNGBdqrSEOjaOuoSTc0Z6JqWVQSfINFqVcbyWI17vNGebYH2hdastN09UeZM&#10;AwYKUB/pO7L9rTTyWQI2Q3EKHdO0idAyrSPRj4bdBOnvmrJja73x74GoEeFIuVSxYdrtwaAnYyvJ&#10;8jZ8UKFJaxEVTYR9vT4xTnmDH7RrYKDyfBarB9FwSE9anzgk64xeFqc8zDXe1rbcp3EnPy1iyj/+&#10;NHHTz226n//ai58AAAD//wMAUEsDBBQABgAIAAAAIQDTL9dk3gAAAAoBAAAPAAAAZHJzL2Rvd25y&#10;ZXYueG1sTI/BboMwEETvlfoP1lbqLTHQEhDFRKhqDu2hUkg+wIEtoOI1sp2E/n03p/a4s6OZN+V2&#10;MZO4oPOjJQXxOgKB1NpupF7B8bBb5SB80NTpyRIq+EEP2+r+rtRFZ6+0x0sTesEh5AutYAhhLqT0&#10;7YBG+7Wdkfj3ZZ3RgU/Xy87pK4ebSSZRtJFGj8QNg57xdcD2uzkbBWH3/ubT+iP+fI5w3ziX1t6k&#10;Sj0+LPULiIBL+DPDDZ/RoWKmkz1T58WkYJXlvCUoSLIExM0Qx0+snFjJM5BVKf9PqH4BAAD//wMA&#10;UEsBAi0AFAAGAAgAAAAhALaDOJL+AAAA4QEAABMAAAAAAAAAAAAAAAAAAAAAAFtDb250ZW50X1R5&#10;cGVzXS54bWxQSwECLQAUAAYACAAAACEAOP0h/9YAAACUAQAACwAAAAAAAAAAAAAAAAAvAQAAX3Jl&#10;bHMvLnJlbHNQSwECLQAUAAYACAAAACEAPAMk4CwCAAAiBAAADgAAAAAAAAAAAAAAAAAuAgAAZHJz&#10;L2Uyb0RvYy54bWxQSwECLQAUAAYACAAAACEA0y/XZN4AAAAKAQAADwAAAAAAAAAAAAAAAACGBAAA&#10;ZHJzL2Rvd25yZXYueG1sUEsFBgAAAAAEAAQA8wAAAJEFAAAAAA==&#10;" strokecolor="windowText" strokeweight="2pt">
              <v:shadow on="t" color="black" opacity="24903f" origin=",.5" offset="0,.55556mm"/>
            </v:line>
          </w:pict>
        </mc:Fallback>
      </mc:AlternateContent>
    </w:r>
    <w:bookmarkStart w:id="0" w:name="_GoBack"/>
    <w:r w:rsidR="009E08D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8" o:spid="_x0000_s2050" type="#_x0000_t75" style="position:absolute;left:0;text-align:left;margin-left:18pt;margin-top:21.4pt;width:467.9pt;height:467.9pt;z-index:-251655168;mso-position-horizontal-relative:margin;mso-position-vertical-relative:margin" o:allowincell="f">
          <v:imagedata r:id="rId3" o:title="images" gain="19661f" blacklevel="22938f"/>
          <w10:wrap anchorx="margin" anchory="margin"/>
        </v:shape>
      </w:pict>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BF3" w:rsidRDefault="009E08D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6" o:spid="_x0000_s2051" type="#_x0000_t75" style="position:absolute;left:0;text-align:left;margin-left:0;margin-top:0;width:467.9pt;height:467.9pt;z-index:-251654144;mso-position-horizontal:center;mso-position-horizontal-relative:margin;mso-position-vertical:center;mso-position-vertical-relative:margin" o:allowincell="f">
          <v:imagedata r:id="rId1" o:title="image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decimal"/>
      <w:lvlText w:val="%1."/>
      <w:lvlJc w:val="left"/>
      <w:pPr>
        <w:ind w:left="374" w:hanging="239"/>
      </w:pPr>
      <w:rPr>
        <w:rFonts w:ascii="Arial" w:hAnsi="Arial" w:cs="Arial"/>
        <w:b w:val="0"/>
        <w:bCs w:val="0"/>
        <w:color w:val="231F20"/>
        <w:w w:val="99"/>
        <w:sz w:val="16"/>
        <w:szCs w:val="16"/>
      </w:rPr>
    </w:lvl>
    <w:lvl w:ilvl="1">
      <w:numFmt w:val="bullet"/>
      <w:lvlText w:val="•"/>
      <w:lvlJc w:val="left"/>
      <w:pPr>
        <w:ind w:left="580" w:hanging="239"/>
      </w:pPr>
    </w:lvl>
    <w:lvl w:ilvl="2">
      <w:numFmt w:val="bullet"/>
      <w:lvlText w:val="•"/>
      <w:lvlJc w:val="left"/>
      <w:pPr>
        <w:ind w:left="781" w:hanging="239"/>
      </w:pPr>
    </w:lvl>
    <w:lvl w:ilvl="3">
      <w:numFmt w:val="bullet"/>
      <w:lvlText w:val="•"/>
      <w:lvlJc w:val="left"/>
      <w:pPr>
        <w:ind w:left="982" w:hanging="239"/>
      </w:pPr>
    </w:lvl>
    <w:lvl w:ilvl="4">
      <w:numFmt w:val="bullet"/>
      <w:lvlText w:val="•"/>
      <w:lvlJc w:val="left"/>
      <w:pPr>
        <w:ind w:left="1182" w:hanging="239"/>
      </w:pPr>
    </w:lvl>
    <w:lvl w:ilvl="5">
      <w:numFmt w:val="bullet"/>
      <w:lvlText w:val="•"/>
      <w:lvlJc w:val="left"/>
      <w:pPr>
        <w:ind w:left="1383" w:hanging="239"/>
      </w:pPr>
    </w:lvl>
    <w:lvl w:ilvl="6">
      <w:numFmt w:val="bullet"/>
      <w:lvlText w:val="•"/>
      <w:lvlJc w:val="left"/>
      <w:pPr>
        <w:ind w:left="1584" w:hanging="239"/>
      </w:pPr>
    </w:lvl>
    <w:lvl w:ilvl="7">
      <w:numFmt w:val="bullet"/>
      <w:lvlText w:val="•"/>
      <w:lvlJc w:val="left"/>
      <w:pPr>
        <w:ind w:left="1784" w:hanging="239"/>
      </w:pPr>
    </w:lvl>
    <w:lvl w:ilvl="8">
      <w:numFmt w:val="bullet"/>
      <w:lvlText w:val="•"/>
      <w:lvlJc w:val="left"/>
      <w:pPr>
        <w:ind w:left="1985" w:hanging="239"/>
      </w:pPr>
    </w:lvl>
  </w:abstractNum>
  <w:abstractNum w:abstractNumId="1">
    <w:nsid w:val="00000403"/>
    <w:multiLevelType w:val="multilevel"/>
    <w:tmpl w:val="00000886"/>
    <w:lvl w:ilvl="0">
      <w:start w:val="1"/>
      <w:numFmt w:val="decimal"/>
      <w:lvlText w:val="%1."/>
      <w:lvlJc w:val="left"/>
      <w:pPr>
        <w:ind w:left="238" w:hanging="239"/>
      </w:pPr>
      <w:rPr>
        <w:rFonts w:ascii="Arial" w:hAnsi="Arial" w:cs="Arial"/>
        <w:b w:val="0"/>
        <w:bCs w:val="0"/>
        <w:color w:val="231F20"/>
        <w:w w:val="99"/>
        <w:sz w:val="16"/>
        <w:szCs w:val="16"/>
      </w:rPr>
    </w:lvl>
    <w:lvl w:ilvl="1">
      <w:numFmt w:val="bullet"/>
      <w:lvlText w:val="•"/>
      <w:lvlJc w:val="left"/>
      <w:pPr>
        <w:ind w:left="304" w:hanging="239"/>
      </w:pPr>
    </w:lvl>
    <w:lvl w:ilvl="2">
      <w:numFmt w:val="bullet"/>
      <w:lvlText w:val="•"/>
      <w:lvlJc w:val="left"/>
      <w:pPr>
        <w:ind w:left="369" w:hanging="239"/>
      </w:pPr>
    </w:lvl>
    <w:lvl w:ilvl="3">
      <w:numFmt w:val="bullet"/>
      <w:lvlText w:val="•"/>
      <w:lvlJc w:val="left"/>
      <w:pPr>
        <w:ind w:left="434" w:hanging="239"/>
      </w:pPr>
    </w:lvl>
    <w:lvl w:ilvl="4">
      <w:numFmt w:val="bullet"/>
      <w:lvlText w:val="•"/>
      <w:lvlJc w:val="left"/>
      <w:pPr>
        <w:ind w:left="499" w:hanging="239"/>
      </w:pPr>
    </w:lvl>
    <w:lvl w:ilvl="5">
      <w:numFmt w:val="bullet"/>
      <w:lvlText w:val="•"/>
      <w:lvlJc w:val="left"/>
      <w:pPr>
        <w:ind w:left="563" w:hanging="239"/>
      </w:pPr>
    </w:lvl>
    <w:lvl w:ilvl="6">
      <w:numFmt w:val="bullet"/>
      <w:lvlText w:val="•"/>
      <w:lvlJc w:val="left"/>
      <w:pPr>
        <w:ind w:left="628" w:hanging="239"/>
      </w:pPr>
    </w:lvl>
    <w:lvl w:ilvl="7">
      <w:numFmt w:val="bullet"/>
      <w:lvlText w:val="•"/>
      <w:lvlJc w:val="left"/>
      <w:pPr>
        <w:ind w:left="693" w:hanging="239"/>
      </w:pPr>
    </w:lvl>
    <w:lvl w:ilvl="8">
      <w:numFmt w:val="bullet"/>
      <w:lvlText w:val="•"/>
      <w:lvlJc w:val="left"/>
      <w:pPr>
        <w:ind w:left="758" w:hanging="239"/>
      </w:pPr>
    </w:lvl>
  </w:abstractNum>
  <w:abstractNum w:abstractNumId="2">
    <w:nsid w:val="037B39BD"/>
    <w:multiLevelType w:val="hybridMultilevel"/>
    <w:tmpl w:val="E192383A"/>
    <w:lvl w:ilvl="0" w:tplc="62581E9E">
      <w:start w:val="1"/>
      <w:numFmt w:val="decimal"/>
      <w:lvlText w:val="%1-"/>
      <w:lvlJc w:val="left"/>
      <w:pPr>
        <w:ind w:left="750" w:hanging="39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E11BD3"/>
    <w:multiLevelType w:val="hybridMultilevel"/>
    <w:tmpl w:val="262E393A"/>
    <w:lvl w:ilvl="0" w:tplc="120221FC">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4C22F0"/>
    <w:multiLevelType w:val="hybridMultilevel"/>
    <w:tmpl w:val="DA28E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705B49"/>
    <w:multiLevelType w:val="hybridMultilevel"/>
    <w:tmpl w:val="72BAE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A2026E"/>
    <w:multiLevelType w:val="multilevel"/>
    <w:tmpl w:val="C382E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DF3A6D"/>
    <w:multiLevelType w:val="hybridMultilevel"/>
    <w:tmpl w:val="6C9060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DCC366A"/>
    <w:multiLevelType w:val="hybridMultilevel"/>
    <w:tmpl w:val="8A567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7C5FAC"/>
    <w:multiLevelType w:val="hybridMultilevel"/>
    <w:tmpl w:val="52D8B9C2"/>
    <w:lvl w:ilvl="0" w:tplc="61E041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D86C7A"/>
    <w:multiLevelType w:val="hybridMultilevel"/>
    <w:tmpl w:val="D81E8A24"/>
    <w:lvl w:ilvl="0" w:tplc="AB0EC5C0">
      <w:start w:val="1"/>
      <w:numFmt w:val="decimal"/>
      <w:lvlText w:val="%1-"/>
      <w:lvlJc w:val="left"/>
      <w:pPr>
        <w:ind w:left="735" w:hanging="375"/>
      </w:pPr>
      <w:rPr>
        <w:rFonts w:hint="default"/>
        <w:color w:val="0000CC"/>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A22074"/>
    <w:multiLevelType w:val="multilevel"/>
    <w:tmpl w:val="913E8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6E3822"/>
    <w:multiLevelType w:val="hybridMultilevel"/>
    <w:tmpl w:val="7F624E1A"/>
    <w:lvl w:ilvl="0" w:tplc="0409000F">
      <w:start w:val="1"/>
      <w:numFmt w:val="decimal"/>
      <w:lvlText w:val="%1."/>
      <w:lvlJc w:val="left"/>
      <w:pPr>
        <w:ind w:left="1155" w:hanging="360"/>
      </w:pPr>
      <w:rPr>
        <w:rFonts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13">
    <w:nsid w:val="35AB1F8E"/>
    <w:multiLevelType w:val="hybridMultilevel"/>
    <w:tmpl w:val="69D23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1131E3"/>
    <w:multiLevelType w:val="hybridMultilevel"/>
    <w:tmpl w:val="5838B81A"/>
    <w:lvl w:ilvl="0" w:tplc="D0F4A0DA">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B5520C"/>
    <w:multiLevelType w:val="hybridMultilevel"/>
    <w:tmpl w:val="8E98DE9E"/>
    <w:lvl w:ilvl="0" w:tplc="E3C6CF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7732FD2"/>
    <w:multiLevelType w:val="hybridMultilevel"/>
    <w:tmpl w:val="AC40A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7CD15DA"/>
    <w:multiLevelType w:val="hybridMultilevel"/>
    <w:tmpl w:val="F0384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A0957D2"/>
    <w:multiLevelType w:val="hybridMultilevel"/>
    <w:tmpl w:val="59A0A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BD071DE"/>
    <w:multiLevelType w:val="multilevel"/>
    <w:tmpl w:val="5CDCF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DEE3F44"/>
    <w:multiLevelType w:val="hybridMultilevel"/>
    <w:tmpl w:val="ABC2A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7353A81"/>
    <w:multiLevelType w:val="hybridMultilevel"/>
    <w:tmpl w:val="2F86B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5B2C35"/>
    <w:multiLevelType w:val="multilevel"/>
    <w:tmpl w:val="6B4C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AB60DEB"/>
    <w:multiLevelType w:val="hybridMultilevel"/>
    <w:tmpl w:val="3C609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BA2729C"/>
    <w:multiLevelType w:val="hybridMultilevel"/>
    <w:tmpl w:val="DB060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DD60A57"/>
    <w:multiLevelType w:val="hybridMultilevel"/>
    <w:tmpl w:val="96AA7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E86D30"/>
    <w:multiLevelType w:val="multilevel"/>
    <w:tmpl w:val="2D047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5"/>
  </w:num>
  <w:num w:numId="3">
    <w:abstractNumId w:val="21"/>
  </w:num>
  <w:num w:numId="4">
    <w:abstractNumId w:val="9"/>
  </w:num>
  <w:num w:numId="5">
    <w:abstractNumId w:val="22"/>
  </w:num>
  <w:num w:numId="6">
    <w:abstractNumId w:val="26"/>
  </w:num>
  <w:num w:numId="7">
    <w:abstractNumId w:val="12"/>
  </w:num>
  <w:num w:numId="8">
    <w:abstractNumId w:val="3"/>
  </w:num>
  <w:num w:numId="9">
    <w:abstractNumId w:val="6"/>
  </w:num>
  <w:num w:numId="10">
    <w:abstractNumId w:val="11"/>
  </w:num>
  <w:num w:numId="11">
    <w:abstractNumId w:val="19"/>
  </w:num>
  <w:num w:numId="12">
    <w:abstractNumId w:val="24"/>
  </w:num>
  <w:num w:numId="13">
    <w:abstractNumId w:val="23"/>
  </w:num>
  <w:num w:numId="14">
    <w:abstractNumId w:val="7"/>
  </w:num>
  <w:num w:numId="15">
    <w:abstractNumId w:val="8"/>
  </w:num>
  <w:num w:numId="16">
    <w:abstractNumId w:val="13"/>
  </w:num>
  <w:num w:numId="17">
    <w:abstractNumId w:val="16"/>
  </w:num>
  <w:num w:numId="18">
    <w:abstractNumId w:val="0"/>
  </w:num>
  <w:num w:numId="19">
    <w:abstractNumId w:val="1"/>
  </w:num>
  <w:num w:numId="20">
    <w:abstractNumId w:val="10"/>
  </w:num>
  <w:num w:numId="21">
    <w:abstractNumId w:val="15"/>
  </w:num>
  <w:num w:numId="22">
    <w:abstractNumId w:val="2"/>
  </w:num>
  <w:num w:numId="23">
    <w:abstractNumId w:val="14"/>
  </w:num>
  <w:num w:numId="24">
    <w:abstractNumId w:val="18"/>
  </w:num>
  <w:num w:numId="25">
    <w:abstractNumId w:val="20"/>
  </w:num>
  <w:num w:numId="26">
    <w:abstractNumId w:val="17"/>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818"/>
    <w:rsid w:val="000163E6"/>
    <w:rsid w:val="00057FBE"/>
    <w:rsid w:val="00091B9C"/>
    <w:rsid w:val="001D0056"/>
    <w:rsid w:val="0029028C"/>
    <w:rsid w:val="00343EFF"/>
    <w:rsid w:val="00415C33"/>
    <w:rsid w:val="00430578"/>
    <w:rsid w:val="00555FDE"/>
    <w:rsid w:val="0060547E"/>
    <w:rsid w:val="0063431F"/>
    <w:rsid w:val="00634F19"/>
    <w:rsid w:val="007608C9"/>
    <w:rsid w:val="007A5286"/>
    <w:rsid w:val="00834A82"/>
    <w:rsid w:val="008E04B3"/>
    <w:rsid w:val="009E08DC"/>
    <w:rsid w:val="009F5EE4"/>
    <w:rsid w:val="00A177D4"/>
    <w:rsid w:val="00AA7A5C"/>
    <w:rsid w:val="00AB4A70"/>
    <w:rsid w:val="00BC0747"/>
    <w:rsid w:val="00C601C2"/>
    <w:rsid w:val="00CB43D5"/>
    <w:rsid w:val="00E71818"/>
    <w:rsid w:val="00E71FDA"/>
    <w:rsid w:val="00E77AB2"/>
    <w:rsid w:val="00F264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81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71818"/>
    <w:pPr>
      <w:tabs>
        <w:tab w:val="center" w:pos="4153"/>
        <w:tab w:val="right" w:pos="8306"/>
      </w:tabs>
      <w:spacing w:after="0" w:line="240" w:lineRule="auto"/>
    </w:pPr>
  </w:style>
  <w:style w:type="character" w:customStyle="1" w:styleId="Char">
    <w:name w:val="رأس الصفحة Char"/>
    <w:basedOn w:val="a0"/>
    <w:link w:val="a3"/>
    <w:uiPriority w:val="99"/>
    <w:rsid w:val="00E71818"/>
  </w:style>
  <w:style w:type="paragraph" w:styleId="a4">
    <w:name w:val="footer"/>
    <w:basedOn w:val="a"/>
    <w:link w:val="Char0"/>
    <w:uiPriority w:val="99"/>
    <w:unhideWhenUsed/>
    <w:rsid w:val="00E71818"/>
    <w:pPr>
      <w:tabs>
        <w:tab w:val="center" w:pos="4153"/>
        <w:tab w:val="right" w:pos="8306"/>
      </w:tabs>
      <w:spacing w:after="0" w:line="240" w:lineRule="auto"/>
    </w:pPr>
  </w:style>
  <w:style w:type="character" w:customStyle="1" w:styleId="Char0">
    <w:name w:val="تذييل الصفحة Char"/>
    <w:basedOn w:val="a0"/>
    <w:link w:val="a4"/>
    <w:uiPriority w:val="99"/>
    <w:rsid w:val="00E71818"/>
  </w:style>
  <w:style w:type="paragraph" w:styleId="a5">
    <w:name w:val="List Paragraph"/>
    <w:basedOn w:val="a"/>
    <w:uiPriority w:val="1"/>
    <w:qFormat/>
    <w:rsid w:val="00E71818"/>
    <w:pPr>
      <w:ind w:left="720"/>
      <w:contextualSpacing/>
    </w:pPr>
  </w:style>
  <w:style w:type="paragraph" w:styleId="a6">
    <w:name w:val="Balloon Text"/>
    <w:basedOn w:val="a"/>
    <w:link w:val="Char1"/>
    <w:uiPriority w:val="99"/>
    <w:semiHidden/>
    <w:unhideWhenUsed/>
    <w:rsid w:val="00E71818"/>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E71818"/>
    <w:rPr>
      <w:rFonts w:ascii="Tahoma" w:hAnsi="Tahoma" w:cs="Tahoma"/>
      <w:sz w:val="16"/>
      <w:szCs w:val="16"/>
    </w:rPr>
  </w:style>
  <w:style w:type="table" w:styleId="a7">
    <w:name w:val="Table Grid"/>
    <w:basedOn w:val="a1"/>
    <w:uiPriority w:val="59"/>
    <w:rsid w:val="00E718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E71818"/>
    <w:rPr>
      <w:color w:val="0000FF"/>
      <w:u w:val="single"/>
    </w:rPr>
  </w:style>
  <w:style w:type="numbering" w:customStyle="1" w:styleId="1">
    <w:name w:val="بلا قائمة1"/>
    <w:next w:val="a2"/>
    <w:uiPriority w:val="99"/>
    <w:semiHidden/>
    <w:unhideWhenUsed/>
    <w:rsid w:val="00E71818"/>
  </w:style>
  <w:style w:type="character" w:customStyle="1" w:styleId="shorttext">
    <w:name w:val="short_text"/>
    <w:basedOn w:val="a0"/>
    <w:rsid w:val="00E71818"/>
  </w:style>
  <w:style w:type="paragraph" w:styleId="a8">
    <w:name w:val="Body Text"/>
    <w:basedOn w:val="a"/>
    <w:link w:val="Char2"/>
    <w:uiPriority w:val="99"/>
    <w:semiHidden/>
    <w:unhideWhenUsed/>
    <w:rsid w:val="00E71818"/>
    <w:pPr>
      <w:bidi w:val="0"/>
      <w:spacing w:after="120"/>
    </w:pPr>
  </w:style>
  <w:style w:type="character" w:customStyle="1" w:styleId="Char2">
    <w:name w:val="نص أساسي Char"/>
    <w:basedOn w:val="a0"/>
    <w:link w:val="a8"/>
    <w:uiPriority w:val="99"/>
    <w:semiHidden/>
    <w:rsid w:val="00E718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81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71818"/>
    <w:pPr>
      <w:tabs>
        <w:tab w:val="center" w:pos="4153"/>
        <w:tab w:val="right" w:pos="8306"/>
      </w:tabs>
      <w:spacing w:after="0" w:line="240" w:lineRule="auto"/>
    </w:pPr>
  </w:style>
  <w:style w:type="character" w:customStyle="1" w:styleId="Char">
    <w:name w:val="رأس الصفحة Char"/>
    <w:basedOn w:val="a0"/>
    <w:link w:val="a3"/>
    <w:uiPriority w:val="99"/>
    <w:rsid w:val="00E71818"/>
  </w:style>
  <w:style w:type="paragraph" w:styleId="a4">
    <w:name w:val="footer"/>
    <w:basedOn w:val="a"/>
    <w:link w:val="Char0"/>
    <w:uiPriority w:val="99"/>
    <w:unhideWhenUsed/>
    <w:rsid w:val="00E71818"/>
    <w:pPr>
      <w:tabs>
        <w:tab w:val="center" w:pos="4153"/>
        <w:tab w:val="right" w:pos="8306"/>
      </w:tabs>
      <w:spacing w:after="0" w:line="240" w:lineRule="auto"/>
    </w:pPr>
  </w:style>
  <w:style w:type="character" w:customStyle="1" w:styleId="Char0">
    <w:name w:val="تذييل الصفحة Char"/>
    <w:basedOn w:val="a0"/>
    <w:link w:val="a4"/>
    <w:uiPriority w:val="99"/>
    <w:rsid w:val="00E71818"/>
  </w:style>
  <w:style w:type="paragraph" w:styleId="a5">
    <w:name w:val="List Paragraph"/>
    <w:basedOn w:val="a"/>
    <w:uiPriority w:val="1"/>
    <w:qFormat/>
    <w:rsid w:val="00E71818"/>
    <w:pPr>
      <w:ind w:left="720"/>
      <w:contextualSpacing/>
    </w:pPr>
  </w:style>
  <w:style w:type="paragraph" w:styleId="a6">
    <w:name w:val="Balloon Text"/>
    <w:basedOn w:val="a"/>
    <w:link w:val="Char1"/>
    <w:uiPriority w:val="99"/>
    <w:semiHidden/>
    <w:unhideWhenUsed/>
    <w:rsid w:val="00E71818"/>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E71818"/>
    <w:rPr>
      <w:rFonts w:ascii="Tahoma" w:hAnsi="Tahoma" w:cs="Tahoma"/>
      <w:sz w:val="16"/>
      <w:szCs w:val="16"/>
    </w:rPr>
  </w:style>
  <w:style w:type="table" w:styleId="a7">
    <w:name w:val="Table Grid"/>
    <w:basedOn w:val="a1"/>
    <w:uiPriority w:val="59"/>
    <w:rsid w:val="00E718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E71818"/>
    <w:rPr>
      <w:color w:val="0000FF"/>
      <w:u w:val="single"/>
    </w:rPr>
  </w:style>
  <w:style w:type="numbering" w:customStyle="1" w:styleId="1">
    <w:name w:val="بلا قائمة1"/>
    <w:next w:val="a2"/>
    <w:uiPriority w:val="99"/>
    <w:semiHidden/>
    <w:unhideWhenUsed/>
    <w:rsid w:val="00E71818"/>
  </w:style>
  <w:style w:type="character" w:customStyle="1" w:styleId="shorttext">
    <w:name w:val="short_text"/>
    <w:basedOn w:val="a0"/>
    <w:rsid w:val="00E71818"/>
  </w:style>
  <w:style w:type="paragraph" w:styleId="a8">
    <w:name w:val="Body Text"/>
    <w:basedOn w:val="a"/>
    <w:link w:val="Char2"/>
    <w:uiPriority w:val="99"/>
    <w:semiHidden/>
    <w:unhideWhenUsed/>
    <w:rsid w:val="00E71818"/>
    <w:pPr>
      <w:bidi w:val="0"/>
      <w:spacing w:after="120"/>
    </w:pPr>
  </w:style>
  <w:style w:type="character" w:customStyle="1" w:styleId="Char2">
    <w:name w:val="نص أساسي Char"/>
    <w:basedOn w:val="a0"/>
    <w:link w:val="a8"/>
    <w:uiPriority w:val="99"/>
    <w:semiHidden/>
    <w:rsid w:val="00E718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40.jp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2184</Words>
  <Characters>12451</Characters>
  <Application>Microsoft Office Word</Application>
  <DocSecurity>0</DocSecurity>
  <Lines>103</Lines>
  <Paragraphs>29</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14606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2</cp:revision>
  <cp:lastPrinted>2021-05-24T14:41:00Z</cp:lastPrinted>
  <dcterms:created xsi:type="dcterms:W3CDTF">2023-03-31T15:09:00Z</dcterms:created>
  <dcterms:modified xsi:type="dcterms:W3CDTF">2023-03-31T15:09:00Z</dcterms:modified>
</cp:coreProperties>
</file>