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926" w:rsidRPr="00136926" w:rsidRDefault="00136926" w:rsidP="00136926">
      <w:pPr>
        <w:tabs>
          <w:tab w:val="left" w:pos="2486"/>
        </w:tabs>
        <w:bidi/>
        <w:jc w:val="center"/>
        <w:rPr>
          <w:rFonts w:ascii="Calibri" w:eastAsia="Calibri" w:hAnsi="Calibri" w:cs="Arial"/>
          <w:b/>
          <w:bCs/>
          <w:sz w:val="28"/>
          <w:szCs w:val="28"/>
          <w:rtl/>
          <w:lang w:bidi="ar-IQ"/>
        </w:rPr>
      </w:pPr>
      <w:r w:rsidRPr="00136926">
        <w:rPr>
          <w:rFonts w:ascii="Calibri" w:eastAsia="Calibri" w:hAnsi="Calibri" w:cs="Arial" w:hint="cs"/>
          <w:b/>
          <w:bCs/>
          <w:sz w:val="28"/>
          <w:szCs w:val="28"/>
          <w:rtl/>
          <w:lang w:bidi="ar-IQ"/>
        </w:rPr>
        <w:t>المحاضرة السابعة عشرة</w:t>
      </w:r>
    </w:p>
    <w:p w:rsidR="00136926" w:rsidRPr="00136926" w:rsidRDefault="00136926" w:rsidP="00136926">
      <w:pPr>
        <w:tabs>
          <w:tab w:val="left" w:pos="2486"/>
        </w:tabs>
        <w:bidi/>
        <w:jc w:val="center"/>
        <w:rPr>
          <w:rFonts w:ascii="Calibri" w:eastAsia="Calibri" w:hAnsi="Calibri" w:cs="Arial"/>
          <w:b/>
          <w:bCs/>
          <w:sz w:val="28"/>
          <w:szCs w:val="28"/>
          <w:rtl/>
          <w:lang w:bidi="ar-IQ"/>
        </w:rPr>
      </w:pPr>
      <w:r w:rsidRPr="00136926">
        <w:rPr>
          <w:rFonts w:ascii="Calibri" w:eastAsia="Calibri" w:hAnsi="Calibri" w:cs="Arial" w:hint="cs"/>
          <w:b/>
          <w:bCs/>
          <w:sz w:val="28"/>
          <w:szCs w:val="28"/>
          <w:rtl/>
          <w:lang w:bidi="ar-IQ"/>
        </w:rPr>
        <w:t>الخيمة الكشفية</w:t>
      </w:r>
    </w:p>
    <w:p w:rsidR="00136926" w:rsidRPr="00136926" w:rsidRDefault="00136926" w:rsidP="00136926">
      <w:pPr>
        <w:tabs>
          <w:tab w:val="left" w:pos="2486"/>
        </w:tabs>
        <w:bidi/>
        <w:jc w:val="center"/>
        <w:rPr>
          <w:rFonts w:ascii="Calibri" w:eastAsia="Calibri" w:hAnsi="Calibri" w:cs="Arial"/>
          <w:b/>
          <w:bCs/>
          <w:sz w:val="28"/>
          <w:szCs w:val="28"/>
          <w:rtl/>
          <w:lang w:bidi="ar-IQ"/>
        </w:rPr>
      </w:pPr>
      <w:proofErr w:type="spellStart"/>
      <w:r w:rsidRPr="00136926">
        <w:rPr>
          <w:rFonts w:ascii="Calibri" w:eastAsia="Calibri" w:hAnsi="Calibri" w:cs="Arial" w:hint="cs"/>
          <w:b/>
          <w:bCs/>
          <w:sz w:val="28"/>
          <w:szCs w:val="28"/>
          <w:rtl/>
          <w:lang w:bidi="ar-IQ"/>
        </w:rPr>
        <w:t>ا.د</w:t>
      </w:r>
      <w:proofErr w:type="spellEnd"/>
      <w:r w:rsidRPr="00136926">
        <w:rPr>
          <w:rFonts w:ascii="Calibri" w:eastAsia="Calibri" w:hAnsi="Calibri" w:cs="Arial" w:hint="cs"/>
          <w:b/>
          <w:bCs/>
          <w:sz w:val="28"/>
          <w:szCs w:val="28"/>
          <w:rtl/>
          <w:lang w:bidi="ar-IQ"/>
        </w:rPr>
        <w:t xml:space="preserve"> محمود داود الربيعي/ جامعة المستقبل /كلية التربية البدنية وعلوم الرياضة</w:t>
      </w:r>
    </w:p>
    <w:p w:rsidR="00136926" w:rsidRPr="00136926" w:rsidRDefault="00136926" w:rsidP="00136926">
      <w:pPr>
        <w:tabs>
          <w:tab w:val="left" w:pos="2486"/>
        </w:tabs>
        <w:bidi/>
        <w:rPr>
          <w:rFonts w:ascii="Calibri" w:eastAsia="Calibri" w:hAnsi="Calibri" w:cs="Arial"/>
          <w:b/>
          <w:bCs/>
          <w:sz w:val="28"/>
          <w:szCs w:val="28"/>
          <w:rtl/>
          <w:lang w:bidi="ar-IQ"/>
        </w:rPr>
      </w:pPr>
      <w:r w:rsidRPr="00136926">
        <w:rPr>
          <w:rFonts w:ascii="Calibri" w:eastAsia="Calibri" w:hAnsi="Calibri" w:cs="Arial" w:hint="cs"/>
          <w:b/>
          <w:bCs/>
          <w:sz w:val="28"/>
          <w:szCs w:val="28"/>
          <w:rtl/>
          <w:lang w:bidi="ar-IQ"/>
        </w:rPr>
        <w:t xml:space="preserve">اولاً - انواع الخيم : </w:t>
      </w:r>
    </w:p>
    <w:p w:rsidR="00136926" w:rsidRPr="00136926" w:rsidRDefault="00136926" w:rsidP="00136926">
      <w:pPr>
        <w:tabs>
          <w:tab w:val="left" w:pos="2486"/>
        </w:tabs>
        <w:bidi/>
        <w:rPr>
          <w:rFonts w:ascii="Calibri" w:eastAsia="Calibri" w:hAnsi="Calibri" w:cs="Arial"/>
          <w:b/>
          <w:bCs/>
          <w:sz w:val="28"/>
          <w:szCs w:val="28"/>
          <w:rtl/>
          <w:lang w:bidi="ar-IQ"/>
        </w:rPr>
      </w:pPr>
      <w:r w:rsidRPr="00136926">
        <w:rPr>
          <w:rFonts w:ascii="Calibri" w:eastAsia="Calibri" w:hAnsi="Calibri" w:cs="Arial" w:hint="cs"/>
          <w:b/>
          <w:bCs/>
          <w:sz w:val="28"/>
          <w:szCs w:val="28"/>
          <w:rtl/>
          <w:lang w:bidi="ar-IQ"/>
        </w:rPr>
        <w:t>توجد انواع عديدة من الخيم حسب اوزانها واشكالها وحجومها اما الخيم التي تستعمل في المعسكرات الكشفية فهي :</w:t>
      </w:r>
    </w:p>
    <w:p w:rsidR="00136926" w:rsidRPr="00136926" w:rsidRDefault="00136926" w:rsidP="00136926">
      <w:pPr>
        <w:numPr>
          <w:ilvl w:val="0"/>
          <w:numId w:val="1"/>
        </w:numPr>
        <w:tabs>
          <w:tab w:val="left" w:pos="2486"/>
        </w:tabs>
        <w:bidi/>
        <w:rPr>
          <w:rFonts w:ascii="Calibri" w:eastAsia="Calibri" w:hAnsi="Calibri" w:cs="Arial"/>
          <w:b/>
          <w:bCs/>
          <w:sz w:val="28"/>
          <w:szCs w:val="28"/>
          <w:rtl/>
          <w:lang w:bidi="ar-IQ"/>
        </w:rPr>
      </w:pPr>
      <w:r w:rsidRPr="00136926">
        <w:rPr>
          <w:rFonts w:ascii="Calibri" w:eastAsia="Calibri" w:hAnsi="Calibri" w:cs="Arial" w:hint="cs"/>
          <w:b/>
          <w:bCs/>
          <w:sz w:val="28"/>
          <w:szCs w:val="28"/>
          <w:rtl/>
          <w:lang w:bidi="ar-IQ"/>
        </w:rPr>
        <w:t xml:space="preserve">الخيمة من حجم 80 </w:t>
      </w:r>
      <w:proofErr w:type="spellStart"/>
      <w:r w:rsidRPr="00136926">
        <w:rPr>
          <w:rFonts w:ascii="Calibri" w:eastAsia="Calibri" w:hAnsi="Calibri" w:cs="Arial" w:hint="cs"/>
          <w:b/>
          <w:bCs/>
          <w:sz w:val="28"/>
          <w:szCs w:val="28"/>
          <w:rtl/>
          <w:lang w:bidi="ar-IQ"/>
        </w:rPr>
        <w:t>باون</w:t>
      </w:r>
      <w:proofErr w:type="spellEnd"/>
      <w:r w:rsidRPr="00136926">
        <w:rPr>
          <w:rFonts w:ascii="Calibri" w:eastAsia="Calibri" w:hAnsi="Calibri" w:cs="Arial" w:hint="cs"/>
          <w:b/>
          <w:bCs/>
          <w:sz w:val="28"/>
          <w:szCs w:val="28"/>
          <w:rtl/>
          <w:lang w:bidi="ar-IQ"/>
        </w:rPr>
        <w:t xml:space="preserve"> وهي خيمة صغيرة تكفي لوضع سريرين بداخلها وتحتاج الى عمودين وجسر واحد فقط . </w:t>
      </w:r>
    </w:p>
    <w:p w:rsidR="00136926" w:rsidRPr="00136926" w:rsidRDefault="00136926" w:rsidP="00136926">
      <w:pPr>
        <w:numPr>
          <w:ilvl w:val="0"/>
          <w:numId w:val="1"/>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الخيمة من حجم 180 باوند وهي متوسطة تكفي لأربعة أسرة وتحتاج لثلاثة أعمدة وجسرين . </w:t>
      </w:r>
    </w:p>
    <w:p w:rsidR="00136926" w:rsidRPr="00136926" w:rsidRDefault="00136926" w:rsidP="00136926">
      <w:pPr>
        <w:numPr>
          <w:ilvl w:val="0"/>
          <w:numId w:val="1"/>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الخيمة من حجم 400 باوند وهي خيمة كبيرة وعالية وقليلا ما تستعمل بالمعسكرات الكشفية لصعوبة حملها وثقل وزنها وطول اعمدتها لذلك فإنها تستعمل في المخيمات التي تقام في المعسكرات الثابتة ( </w:t>
      </w:r>
      <w:proofErr w:type="spellStart"/>
      <w:r w:rsidRPr="00136926">
        <w:rPr>
          <w:rFonts w:ascii="Calibri" w:eastAsia="Calibri" w:hAnsi="Calibri" w:cs="Arial" w:hint="cs"/>
          <w:b/>
          <w:bCs/>
          <w:sz w:val="28"/>
          <w:szCs w:val="28"/>
          <w:rtl/>
          <w:lang w:bidi="ar-IQ"/>
        </w:rPr>
        <w:t>الدائمية</w:t>
      </w:r>
      <w:proofErr w:type="spellEnd"/>
      <w:r w:rsidRPr="00136926">
        <w:rPr>
          <w:rFonts w:ascii="Calibri" w:eastAsia="Calibri" w:hAnsi="Calibri" w:cs="Arial" w:hint="cs"/>
          <w:b/>
          <w:bCs/>
          <w:sz w:val="28"/>
          <w:szCs w:val="28"/>
          <w:rtl/>
          <w:lang w:bidi="ar-IQ"/>
        </w:rPr>
        <w:t xml:space="preserve"> ) وتحتاج الى عمودين طويلين وجسر واحد فقط وكثيرا ما تستعمل في الوحدات العسكرية وتخصص دائما كإدارة او مكان خاص للقادة والأمراء </w:t>
      </w:r>
    </w:p>
    <w:p w:rsidR="00136926" w:rsidRPr="00136926" w:rsidRDefault="00136926" w:rsidP="00136926">
      <w:pPr>
        <w:numPr>
          <w:ilvl w:val="0"/>
          <w:numId w:val="1"/>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وهناك انواع اخرى من الخيم التي تستعمل وكما في الاشكال التالية : </w:t>
      </w:r>
    </w:p>
    <w:p w:rsidR="00136926" w:rsidRPr="00136926" w:rsidRDefault="00136926" w:rsidP="00136926">
      <w:pPr>
        <w:tabs>
          <w:tab w:val="left" w:pos="2486"/>
        </w:tabs>
        <w:bidi/>
        <w:rPr>
          <w:rFonts w:ascii="Calibri" w:eastAsia="Calibri" w:hAnsi="Calibri" w:cs="Arial"/>
          <w:b/>
          <w:bCs/>
          <w:sz w:val="28"/>
          <w:szCs w:val="28"/>
          <w:lang w:bidi="ar-IQ"/>
        </w:rPr>
      </w:pPr>
      <w:r w:rsidRPr="00136926">
        <w:rPr>
          <w:rFonts w:ascii="Calibri" w:eastAsia="Calibri" w:hAnsi="Calibri" w:cs="Arial"/>
          <w:b/>
          <w:bCs/>
          <w:noProof/>
          <w:sz w:val="28"/>
          <w:szCs w:val="28"/>
        </w:rPr>
        <w:lastRenderedPageBreak/>
        <w:drawing>
          <wp:inline distT="0" distB="0" distL="0" distR="0" wp14:anchorId="77C15F02" wp14:editId="5066D360">
            <wp:extent cx="4572000" cy="6400800"/>
            <wp:effectExtent l="0" t="0" r="0" b="0"/>
            <wp:docPr id="1"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6400800"/>
                    </a:xfrm>
                    <a:prstGeom prst="rect">
                      <a:avLst/>
                    </a:prstGeom>
                    <a:noFill/>
                    <a:ln>
                      <a:noFill/>
                    </a:ln>
                  </pic:spPr>
                </pic:pic>
              </a:graphicData>
            </a:graphic>
          </wp:inline>
        </w:drawing>
      </w:r>
      <w:r w:rsidRPr="00136926">
        <w:rPr>
          <w:rFonts w:ascii="Calibri" w:eastAsia="Calibri" w:hAnsi="Calibri" w:cs="Arial" w:hint="cs"/>
          <w:b/>
          <w:bCs/>
          <w:sz w:val="28"/>
          <w:szCs w:val="28"/>
          <w:rtl/>
          <w:lang w:bidi="ar-IQ"/>
        </w:rPr>
        <w:t xml:space="preserve"> </w:t>
      </w:r>
    </w:p>
    <w:p w:rsidR="00136926" w:rsidRPr="00136926" w:rsidRDefault="00136926" w:rsidP="00136926">
      <w:pPr>
        <w:tabs>
          <w:tab w:val="left" w:pos="2486"/>
        </w:tabs>
        <w:bidi/>
        <w:rPr>
          <w:rFonts w:ascii="Calibri" w:eastAsia="Calibri" w:hAnsi="Calibri" w:cs="Arial"/>
          <w:b/>
          <w:bCs/>
          <w:sz w:val="28"/>
          <w:szCs w:val="28"/>
          <w:rtl/>
          <w:lang w:bidi="ar-IQ"/>
        </w:rPr>
      </w:pPr>
      <w:r w:rsidRPr="00136926">
        <w:rPr>
          <w:rFonts w:ascii="Calibri" w:eastAsia="Calibri" w:hAnsi="Calibri" w:cs="Arial" w:hint="cs"/>
          <w:b/>
          <w:bCs/>
          <w:sz w:val="28"/>
          <w:szCs w:val="28"/>
          <w:rtl/>
          <w:lang w:bidi="ar-IQ"/>
        </w:rPr>
        <w:t xml:space="preserve">                                      الخيم الكشفية</w:t>
      </w:r>
    </w:p>
    <w:p w:rsidR="00136926" w:rsidRPr="00136926" w:rsidRDefault="00136926" w:rsidP="00136926">
      <w:pPr>
        <w:tabs>
          <w:tab w:val="left" w:pos="2486"/>
        </w:tabs>
        <w:bidi/>
        <w:rPr>
          <w:rFonts w:ascii="Calibri" w:eastAsia="Calibri" w:hAnsi="Calibri" w:cs="Arial"/>
          <w:b/>
          <w:bCs/>
          <w:sz w:val="28"/>
          <w:szCs w:val="28"/>
          <w:rtl/>
          <w:lang w:bidi="ar-IQ"/>
        </w:rPr>
      </w:pPr>
    </w:p>
    <w:p w:rsidR="00136926" w:rsidRPr="00136926" w:rsidRDefault="00136926" w:rsidP="00136926">
      <w:pPr>
        <w:tabs>
          <w:tab w:val="left" w:pos="2486"/>
        </w:tabs>
        <w:bidi/>
        <w:rPr>
          <w:rFonts w:ascii="Calibri" w:eastAsia="Calibri" w:hAnsi="Calibri" w:cs="Arial"/>
          <w:b/>
          <w:bCs/>
          <w:sz w:val="28"/>
          <w:szCs w:val="28"/>
          <w:rtl/>
          <w:lang w:bidi="ar-IQ"/>
        </w:rPr>
      </w:pPr>
      <w:r w:rsidRPr="00136926">
        <w:rPr>
          <w:rFonts w:ascii="Calibri" w:eastAsia="Calibri" w:hAnsi="Calibri" w:cs="Arial"/>
          <w:b/>
          <w:bCs/>
          <w:noProof/>
          <w:sz w:val="28"/>
          <w:szCs w:val="28"/>
        </w:rPr>
        <w:lastRenderedPageBreak/>
        <w:drawing>
          <wp:inline distT="0" distB="0" distL="0" distR="0" wp14:anchorId="13C7E943" wp14:editId="774C6B94">
            <wp:extent cx="4552950" cy="3543300"/>
            <wp:effectExtent l="0" t="0" r="0" b="0"/>
            <wp:docPr id="2"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2950" cy="3543300"/>
                    </a:xfrm>
                    <a:prstGeom prst="rect">
                      <a:avLst/>
                    </a:prstGeom>
                    <a:noFill/>
                    <a:ln>
                      <a:noFill/>
                    </a:ln>
                  </pic:spPr>
                </pic:pic>
              </a:graphicData>
            </a:graphic>
          </wp:inline>
        </w:drawing>
      </w:r>
    </w:p>
    <w:p w:rsidR="00136926" w:rsidRPr="00136926" w:rsidRDefault="00136926" w:rsidP="00136926">
      <w:pPr>
        <w:tabs>
          <w:tab w:val="left" w:pos="2486"/>
        </w:tabs>
        <w:bidi/>
        <w:rPr>
          <w:rFonts w:ascii="Calibri" w:eastAsia="Calibri" w:hAnsi="Calibri" w:cs="Arial"/>
          <w:b/>
          <w:bCs/>
          <w:sz w:val="28"/>
          <w:szCs w:val="28"/>
          <w:rtl/>
          <w:lang w:bidi="ar-IQ"/>
        </w:rPr>
      </w:pPr>
    </w:p>
    <w:p w:rsidR="00136926" w:rsidRPr="00136926" w:rsidRDefault="00136926" w:rsidP="00136926">
      <w:pPr>
        <w:tabs>
          <w:tab w:val="left" w:pos="2486"/>
        </w:tabs>
        <w:bidi/>
        <w:rPr>
          <w:rFonts w:ascii="Calibri" w:eastAsia="Calibri" w:hAnsi="Calibri" w:cs="Arial"/>
          <w:b/>
          <w:bCs/>
          <w:sz w:val="28"/>
          <w:szCs w:val="28"/>
          <w:rtl/>
          <w:lang w:bidi="ar-IQ"/>
        </w:rPr>
      </w:pPr>
      <w:r w:rsidRPr="00136926">
        <w:rPr>
          <w:rFonts w:ascii="Calibri" w:eastAsia="Calibri" w:hAnsi="Calibri" w:cs="Arial" w:hint="cs"/>
          <w:b/>
          <w:bCs/>
          <w:sz w:val="28"/>
          <w:szCs w:val="28"/>
          <w:rtl/>
          <w:lang w:bidi="ar-IQ"/>
        </w:rPr>
        <w:t xml:space="preserve">                          الخيمة الشخصية ( </w:t>
      </w:r>
      <w:proofErr w:type="spellStart"/>
      <w:r w:rsidRPr="00136926">
        <w:rPr>
          <w:rFonts w:ascii="Calibri" w:eastAsia="Calibri" w:hAnsi="Calibri" w:cs="Arial" w:hint="cs"/>
          <w:b/>
          <w:bCs/>
          <w:sz w:val="28"/>
          <w:szCs w:val="28"/>
          <w:rtl/>
          <w:lang w:bidi="ar-IQ"/>
        </w:rPr>
        <w:t>الهايك</w:t>
      </w:r>
      <w:proofErr w:type="spellEnd"/>
      <w:r w:rsidRPr="00136926">
        <w:rPr>
          <w:rFonts w:ascii="Calibri" w:eastAsia="Calibri" w:hAnsi="Calibri" w:cs="Arial" w:hint="cs"/>
          <w:b/>
          <w:bCs/>
          <w:sz w:val="28"/>
          <w:szCs w:val="28"/>
          <w:rtl/>
          <w:lang w:bidi="ar-IQ"/>
        </w:rPr>
        <w:t xml:space="preserve"> )</w:t>
      </w:r>
    </w:p>
    <w:p w:rsidR="00136926" w:rsidRPr="00136926" w:rsidRDefault="00136926" w:rsidP="00136926">
      <w:pPr>
        <w:tabs>
          <w:tab w:val="left" w:pos="2486"/>
        </w:tabs>
        <w:bidi/>
        <w:rPr>
          <w:rFonts w:ascii="Calibri" w:eastAsia="Calibri" w:hAnsi="Calibri" w:cs="Arial"/>
          <w:b/>
          <w:bCs/>
          <w:sz w:val="28"/>
          <w:szCs w:val="28"/>
          <w:rtl/>
          <w:lang w:bidi="ar-IQ"/>
        </w:rPr>
      </w:pPr>
      <w:r w:rsidRPr="00136926">
        <w:rPr>
          <w:rFonts w:ascii="Calibri" w:eastAsia="Calibri" w:hAnsi="Calibri" w:cs="Arial"/>
          <w:b/>
          <w:bCs/>
          <w:noProof/>
          <w:sz w:val="28"/>
          <w:szCs w:val="28"/>
        </w:rPr>
        <w:drawing>
          <wp:inline distT="0" distB="0" distL="0" distR="0" wp14:anchorId="49C80E77" wp14:editId="1ADFD542">
            <wp:extent cx="4429125" cy="3752850"/>
            <wp:effectExtent l="0" t="0" r="9525" b="0"/>
            <wp:docPr id="3"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9125" cy="3752850"/>
                    </a:xfrm>
                    <a:prstGeom prst="rect">
                      <a:avLst/>
                    </a:prstGeom>
                    <a:noFill/>
                    <a:ln>
                      <a:noFill/>
                    </a:ln>
                  </pic:spPr>
                </pic:pic>
              </a:graphicData>
            </a:graphic>
          </wp:inline>
        </w:drawing>
      </w:r>
    </w:p>
    <w:p w:rsidR="00136926" w:rsidRPr="00136926" w:rsidRDefault="00136926" w:rsidP="00136926">
      <w:pPr>
        <w:tabs>
          <w:tab w:val="left" w:pos="2486"/>
        </w:tabs>
        <w:bidi/>
        <w:rPr>
          <w:rFonts w:ascii="Calibri" w:eastAsia="Calibri" w:hAnsi="Calibri" w:cs="Arial"/>
          <w:b/>
          <w:bCs/>
          <w:sz w:val="28"/>
          <w:szCs w:val="28"/>
          <w:rtl/>
          <w:lang w:bidi="ar-IQ"/>
        </w:rPr>
      </w:pPr>
      <w:r w:rsidRPr="00136926">
        <w:rPr>
          <w:rFonts w:ascii="Calibri" w:eastAsia="Calibri" w:hAnsi="Calibri" w:cs="Arial" w:hint="cs"/>
          <w:b/>
          <w:bCs/>
          <w:sz w:val="28"/>
          <w:szCs w:val="28"/>
          <w:rtl/>
          <w:lang w:bidi="ar-IQ"/>
        </w:rPr>
        <w:lastRenderedPageBreak/>
        <w:t xml:space="preserve">                                       الخيمة الدائرية</w:t>
      </w:r>
    </w:p>
    <w:p w:rsidR="00136926" w:rsidRPr="00136926" w:rsidRDefault="00136926" w:rsidP="00136926">
      <w:pPr>
        <w:tabs>
          <w:tab w:val="left" w:pos="2486"/>
        </w:tabs>
        <w:bidi/>
        <w:rPr>
          <w:rFonts w:ascii="Calibri" w:eastAsia="Calibri" w:hAnsi="Calibri" w:cs="Arial"/>
          <w:b/>
          <w:bCs/>
          <w:sz w:val="28"/>
          <w:szCs w:val="28"/>
          <w:rtl/>
          <w:lang w:bidi="ar-IQ"/>
        </w:rPr>
      </w:pPr>
    </w:p>
    <w:p w:rsidR="00136926" w:rsidRPr="00136926" w:rsidRDefault="00136926" w:rsidP="00136926">
      <w:pPr>
        <w:tabs>
          <w:tab w:val="left" w:pos="2486"/>
        </w:tabs>
        <w:bidi/>
        <w:rPr>
          <w:rFonts w:ascii="Calibri" w:eastAsia="Calibri" w:hAnsi="Calibri" w:cs="Arial"/>
          <w:b/>
          <w:bCs/>
          <w:sz w:val="28"/>
          <w:szCs w:val="28"/>
          <w:rtl/>
          <w:lang w:bidi="ar-IQ"/>
        </w:rPr>
      </w:pPr>
      <w:r w:rsidRPr="00136926">
        <w:rPr>
          <w:rFonts w:ascii="Calibri" w:eastAsia="Calibri" w:hAnsi="Calibri" w:cs="Arial" w:hint="cs"/>
          <w:b/>
          <w:bCs/>
          <w:sz w:val="28"/>
          <w:szCs w:val="28"/>
          <w:rtl/>
          <w:lang w:bidi="ar-IQ"/>
        </w:rPr>
        <w:t xml:space="preserve">ثانياً - اجزاء الخيمة : </w:t>
      </w:r>
    </w:p>
    <w:p w:rsidR="00136926" w:rsidRPr="00136926" w:rsidRDefault="00136926" w:rsidP="00136926">
      <w:pPr>
        <w:numPr>
          <w:ilvl w:val="0"/>
          <w:numId w:val="2"/>
        </w:numPr>
        <w:tabs>
          <w:tab w:val="left" w:pos="2486"/>
        </w:tabs>
        <w:bidi/>
        <w:rPr>
          <w:rFonts w:ascii="Calibri" w:eastAsia="Calibri" w:hAnsi="Calibri" w:cs="Arial"/>
          <w:b/>
          <w:bCs/>
          <w:sz w:val="28"/>
          <w:szCs w:val="28"/>
          <w:rtl/>
          <w:lang w:bidi="ar-IQ"/>
        </w:rPr>
      </w:pPr>
      <w:r w:rsidRPr="00136926">
        <w:rPr>
          <w:rFonts w:ascii="Calibri" w:eastAsia="Calibri" w:hAnsi="Calibri" w:cs="Arial" w:hint="cs"/>
          <w:b/>
          <w:bCs/>
          <w:sz w:val="28"/>
          <w:szCs w:val="28"/>
          <w:rtl/>
          <w:lang w:bidi="ar-IQ"/>
        </w:rPr>
        <w:t xml:space="preserve">تتكون الخيمة من قماش ثخين ( جادر ) ولا يخترقه الماء وتقسم الى قسمين جانبين متساويين ومرتبطين معا من جهة السقف الذي يوجد فيه ثقبان امامي وخلفي او ثلاثة ثقوب في الخلف والامام والوسط حسب حجم الخيمة اما ابوابها فهي اربعة اثنان بالأمام </w:t>
      </w:r>
      <w:proofErr w:type="spellStart"/>
      <w:r w:rsidRPr="00136926">
        <w:rPr>
          <w:rFonts w:ascii="Calibri" w:eastAsia="Calibri" w:hAnsi="Calibri" w:cs="Arial" w:hint="cs"/>
          <w:b/>
          <w:bCs/>
          <w:sz w:val="28"/>
          <w:szCs w:val="28"/>
          <w:rtl/>
          <w:lang w:bidi="ar-IQ"/>
        </w:rPr>
        <w:t>وإثنان</w:t>
      </w:r>
      <w:proofErr w:type="spellEnd"/>
      <w:r w:rsidRPr="00136926">
        <w:rPr>
          <w:rFonts w:ascii="Calibri" w:eastAsia="Calibri" w:hAnsi="Calibri" w:cs="Arial" w:hint="cs"/>
          <w:b/>
          <w:bCs/>
          <w:sz w:val="28"/>
          <w:szCs w:val="28"/>
          <w:rtl/>
          <w:lang w:bidi="ar-IQ"/>
        </w:rPr>
        <w:t xml:space="preserve"> بالخلف وتكون على شكل مثلث قائم الزاوية فتصل بالقسم الجانبي من جهة الضلع الكبير وتوجد اسفل القسمين قطعة من نفس قماش الخيمة متدل يعرض فوق واحد تقريبا خاص لتهوية الخيمة او غلقها بشكل محكم . </w:t>
      </w:r>
    </w:p>
    <w:p w:rsidR="00136926" w:rsidRPr="00136926" w:rsidRDefault="00136926" w:rsidP="00136926">
      <w:pPr>
        <w:numPr>
          <w:ilvl w:val="0"/>
          <w:numId w:val="2"/>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الاعمدة هي عبارة عن قضيب من الخشب وفي راسه مسمار غليظ تستقر فيه حلقة الجسر وثقب الخيمة لا يقل عن مترين عادة بحيث يكون متجانساً مع ارتفاع الخيمة وحجمها . </w:t>
      </w:r>
    </w:p>
    <w:p w:rsidR="00136926" w:rsidRPr="00136926" w:rsidRDefault="00136926" w:rsidP="00136926">
      <w:pPr>
        <w:numPr>
          <w:ilvl w:val="0"/>
          <w:numId w:val="2"/>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الجسر هو عمود من الحديد او الخشب ويوجد في طرفيه حلقة تستقر في راس العود ويكون طوله بمقدار عرض الخيمة من حجم 80 باوند ونصف الخيمة من حجم 180 باوند . </w:t>
      </w:r>
    </w:p>
    <w:p w:rsidR="00136926" w:rsidRPr="00136926" w:rsidRDefault="00136926" w:rsidP="00136926">
      <w:pPr>
        <w:numPr>
          <w:ilvl w:val="0"/>
          <w:numId w:val="2"/>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حبال الخيمة : تربط رؤوس الخيمة الاربعة ومن الزوايا بحبال سميكة وكذلك من الامام والخلف قرب الثقوب اضافة الى وجود حبال جانبية للتثبيت والتهوية . </w:t>
      </w:r>
    </w:p>
    <w:p w:rsidR="00136926" w:rsidRPr="00136926" w:rsidRDefault="00136926" w:rsidP="00136926">
      <w:pPr>
        <w:numPr>
          <w:ilvl w:val="0"/>
          <w:numId w:val="2"/>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الاوتاد وهي قطع خشبية او حديدية بطول فوت واحد تقريبا مدببة في احد طرفيها وتوجد حلقة او تخصر في الطرف الثاني الذي يثبت فيه الحبل . </w:t>
      </w:r>
    </w:p>
    <w:p w:rsidR="00136926" w:rsidRPr="00136926" w:rsidRDefault="00136926" w:rsidP="00136926">
      <w:pPr>
        <w:numPr>
          <w:ilvl w:val="0"/>
          <w:numId w:val="2"/>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المطرقة : وهو مدق خشبي اذا كانت الاوتار خشبية وحديدية اذا كانت الاوتاد حديدية . </w:t>
      </w:r>
    </w:p>
    <w:p w:rsidR="00136926" w:rsidRPr="00136926" w:rsidRDefault="00136926" w:rsidP="00136926">
      <w:pPr>
        <w:tabs>
          <w:tab w:val="left" w:pos="2486"/>
        </w:tabs>
        <w:bidi/>
        <w:rPr>
          <w:rFonts w:ascii="Calibri" w:eastAsia="Calibri" w:hAnsi="Calibri" w:cs="Arial"/>
          <w:b/>
          <w:bCs/>
          <w:sz w:val="28"/>
          <w:szCs w:val="28"/>
          <w:rtl/>
          <w:lang w:bidi="ar-IQ"/>
        </w:rPr>
      </w:pPr>
      <w:r w:rsidRPr="00136926">
        <w:rPr>
          <w:rFonts w:ascii="Calibri" w:eastAsia="Calibri" w:hAnsi="Calibri" w:cs="Arial" w:hint="cs"/>
          <w:b/>
          <w:bCs/>
          <w:sz w:val="28"/>
          <w:szCs w:val="28"/>
          <w:rtl/>
          <w:lang w:bidi="ar-IQ"/>
        </w:rPr>
        <w:t xml:space="preserve">ثالثاً :- مكان نصب الخيمة : </w:t>
      </w:r>
    </w:p>
    <w:p w:rsidR="00136926" w:rsidRPr="00136926" w:rsidRDefault="00136926" w:rsidP="00136926">
      <w:pPr>
        <w:numPr>
          <w:ilvl w:val="0"/>
          <w:numId w:val="3"/>
        </w:numPr>
        <w:tabs>
          <w:tab w:val="left" w:pos="2486"/>
        </w:tabs>
        <w:bidi/>
        <w:rPr>
          <w:rFonts w:ascii="Calibri" w:eastAsia="Calibri" w:hAnsi="Calibri" w:cs="Arial"/>
          <w:b/>
          <w:bCs/>
          <w:sz w:val="28"/>
          <w:szCs w:val="28"/>
          <w:rtl/>
          <w:lang w:bidi="ar-IQ"/>
        </w:rPr>
      </w:pPr>
      <w:r w:rsidRPr="00136926">
        <w:rPr>
          <w:rFonts w:ascii="Calibri" w:eastAsia="Calibri" w:hAnsi="Calibri" w:cs="Arial" w:hint="cs"/>
          <w:b/>
          <w:bCs/>
          <w:sz w:val="28"/>
          <w:szCs w:val="28"/>
          <w:rtl/>
          <w:lang w:bidi="ar-IQ"/>
        </w:rPr>
        <w:t xml:space="preserve">تنصب الخيام في الاماكن التي توجد فيها ظل الشمس في فصل الصيف وتتعرض للشمس في فصل الشتاء وخاصة في النهار . </w:t>
      </w:r>
    </w:p>
    <w:p w:rsidR="00136926" w:rsidRPr="00136926" w:rsidRDefault="00136926" w:rsidP="00136926">
      <w:pPr>
        <w:numPr>
          <w:ilvl w:val="0"/>
          <w:numId w:val="3"/>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ان تكون بعيدة عن المطبخ او المرافق الصحية . </w:t>
      </w:r>
    </w:p>
    <w:p w:rsidR="00136926" w:rsidRPr="00136926" w:rsidRDefault="00136926" w:rsidP="00136926">
      <w:pPr>
        <w:numPr>
          <w:ilvl w:val="0"/>
          <w:numId w:val="3"/>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تعديل ارضية الخيمة وتنظيفها جيداً وغلق جميع الثقوب ان وجدت . </w:t>
      </w:r>
    </w:p>
    <w:p w:rsidR="00136926" w:rsidRPr="00136926" w:rsidRDefault="00136926" w:rsidP="00136926">
      <w:pPr>
        <w:numPr>
          <w:ilvl w:val="0"/>
          <w:numId w:val="3"/>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يجب الانتباه الى اتجاه الريح وعدم تأثيره على استقرار الخيمة . </w:t>
      </w:r>
    </w:p>
    <w:p w:rsidR="00136926" w:rsidRPr="00136926" w:rsidRDefault="00136926" w:rsidP="00136926">
      <w:pPr>
        <w:numPr>
          <w:ilvl w:val="0"/>
          <w:numId w:val="3"/>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توزيع الخيام حسب عددها او عدد المشاركين او المساحة المتوفرة بالمعسكرات او على ما </w:t>
      </w:r>
      <w:proofErr w:type="spellStart"/>
      <w:r w:rsidRPr="00136926">
        <w:rPr>
          <w:rFonts w:ascii="Calibri" w:eastAsia="Calibri" w:hAnsi="Calibri" w:cs="Arial" w:hint="cs"/>
          <w:b/>
          <w:bCs/>
          <w:sz w:val="28"/>
          <w:szCs w:val="28"/>
          <w:rtl/>
          <w:lang w:bidi="ar-IQ"/>
        </w:rPr>
        <w:t>تقتضيه</w:t>
      </w:r>
      <w:proofErr w:type="spellEnd"/>
      <w:r w:rsidRPr="00136926">
        <w:rPr>
          <w:rFonts w:ascii="Calibri" w:eastAsia="Calibri" w:hAnsi="Calibri" w:cs="Arial" w:hint="cs"/>
          <w:b/>
          <w:bCs/>
          <w:sz w:val="28"/>
          <w:szCs w:val="28"/>
          <w:rtl/>
          <w:lang w:bidi="ar-IQ"/>
        </w:rPr>
        <w:t xml:space="preserve"> ظروف المخيم وراحة المشاركين . </w:t>
      </w:r>
    </w:p>
    <w:p w:rsidR="00136926" w:rsidRPr="00136926" w:rsidRDefault="00136926" w:rsidP="00136926">
      <w:pPr>
        <w:tabs>
          <w:tab w:val="left" w:pos="2486"/>
        </w:tabs>
        <w:bidi/>
        <w:rPr>
          <w:rFonts w:ascii="Calibri" w:eastAsia="Calibri" w:hAnsi="Calibri" w:cs="Arial"/>
          <w:b/>
          <w:bCs/>
          <w:sz w:val="28"/>
          <w:szCs w:val="28"/>
          <w:rtl/>
          <w:lang w:bidi="ar-IQ"/>
        </w:rPr>
      </w:pPr>
    </w:p>
    <w:p w:rsidR="00136926" w:rsidRPr="00136926" w:rsidRDefault="00136926" w:rsidP="00136926">
      <w:pPr>
        <w:tabs>
          <w:tab w:val="left" w:pos="2486"/>
        </w:tabs>
        <w:bidi/>
        <w:rPr>
          <w:rFonts w:ascii="Calibri" w:eastAsia="Calibri" w:hAnsi="Calibri" w:cs="Arial"/>
          <w:b/>
          <w:bCs/>
          <w:sz w:val="28"/>
          <w:szCs w:val="28"/>
          <w:rtl/>
          <w:lang w:bidi="ar-IQ"/>
        </w:rPr>
      </w:pPr>
      <w:r w:rsidRPr="00136926">
        <w:rPr>
          <w:rFonts w:ascii="Calibri" w:eastAsia="Calibri" w:hAnsi="Calibri" w:cs="Arial" w:hint="cs"/>
          <w:b/>
          <w:bCs/>
          <w:sz w:val="28"/>
          <w:szCs w:val="28"/>
          <w:rtl/>
          <w:lang w:bidi="ar-IQ"/>
        </w:rPr>
        <w:t xml:space="preserve">رابعاً :- كيفية نصب الخيمة : </w:t>
      </w:r>
    </w:p>
    <w:p w:rsidR="00136926" w:rsidRPr="00136926" w:rsidRDefault="00136926" w:rsidP="00136926">
      <w:pPr>
        <w:numPr>
          <w:ilvl w:val="0"/>
          <w:numId w:val="4"/>
        </w:numPr>
        <w:tabs>
          <w:tab w:val="left" w:pos="2486"/>
        </w:tabs>
        <w:bidi/>
        <w:rPr>
          <w:rFonts w:ascii="Calibri" w:eastAsia="Calibri" w:hAnsi="Calibri" w:cs="Arial"/>
          <w:b/>
          <w:bCs/>
          <w:sz w:val="28"/>
          <w:szCs w:val="28"/>
          <w:rtl/>
          <w:lang w:bidi="ar-IQ"/>
        </w:rPr>
      </w:pPr>
      <w:r w:rsidRPr="00136926">
        <w:rPr>
          <w:rFonts w:ascii="Calibri" w:eastAsia="Calibri" w:hAnsi="Calibri" w:cs="Arial" w:hint="cs"/>
          <w:b/>
          <w:bCs/>
          <w:sz w:val="28"/>
          <w:szCs w:val="28"/>
          <w:rtl/>
          <w:lang w:bidi="ar-IQ"/>
        </w:rPr>
        <w:t xml:space="preserve">تفتح الخيمة وتفرش على الارض على ان يكون الوجه الداخلي موازيا للأرض ويتم اخراج جميع حبال الخيمة بحيث تكون زوايا الخيمة الاربعة الرئيسة بصورة قائمة . </w:t>
      </w:r>
    </w:p>
    <w:p w:rsidR="00136926" w:rsidRPr="00136926" w:rsidRDefault="00136926" w:rsidP="00136926">
      <w:pPr>
        <w:numPr>
          <w:ilvl w:val="0"/>
          <w:numId w:val="4"/>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ادخال الجسر في داخل الخيمة ومن الاسفل ثم ندخل راس العمود بثقب الخيمة وحلقة الجسر من الامام والخلف او الوسط ان وجد . </w:t>
      </w:r>
    </w:p>
    <w:p w:rsidR="00136926" w:rsidRPr="00136926" w:rsidRDefault="00136926" w:rsidP="00136926">
      <w:pPr>
        <w:numPr>
          <w:ilvl w:val="0"/>
          <w:numId w:val="4"/>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يتهيأ كل كشاف او مرشدة من الذين يمسكون الاعمدة والحبل الامامي والخلفي وحبال الزوايا الاربع الرئيسة وعند سماع كلمة ارفع ترفع الاعمدة للأعلى وبصورة مستقيمة وتثبت على الارض وعندها يبدأ </w:t>
      </w:r>
      <w:proofErr w:type="spellStart"/>
      <w:r w:rsidRPr="00136926">
        <w:rPr>
          <w:rFonts w:ascii="Calibri" w:eastAsia="Calibri" w:hAnsi="Calibri" w:cs="Arial" w:hint="cs"/>
          <w:b/>
          <w:bCs/>
          <w:sz w:val="28"/>
          <w:szCs w:val="28"/>
          <w:rtl/>
          <w:lang w:bidi="ar-IQ"/>
        </w:rPr>
        <w:t>ماسكو</w:t>
      </w:r>
      <w:proofErr w:type="spellEnd"/>
      <w:r w:rsidRPr="00136926">
        <w:rPr>
          <w:rFonts w:ascii="Calibri" w:eastAsia="Calibri" w:hAnsi="Calibri" w:cs="Arial" w:hint="cs"/>
          <w:b/>
          <w:bCs/>
          <w:sz w:val="28"/>
          <w:szCs w:val="28"/>
          <w:rtl/>
          <w:lang w:bidi="ar-IQ"/>
        </w:rPr>
        <w:t xml:space="preserve"> الزوايا بتثبيتها ومن ثم الحبال الامامية والخلفية وبعدها بقية الحبال الجانبية بالأوتاد التي تثبت امام كل حبل وباستقامته . </w:t>
      </w:r>
    </w:p>
    <w:p w:rsidR="00136926" w:rsidRPr="00136926" w:rsidRDefault="00136926" w:rsidP="00136926">
      <w:pPr>
        <w:numPr>
          <w:ilvl w:val="0"/>
          <w:numId w:val="4"/>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يمكن نصب الخيمة بين الاشجار بدون اعمدة وجسور وذلك بواسطة ربطها بالحبلين الامامي والخلفي كل من شجرة على ان يكون اعلى من مستوى سقف الخيمة قليلا وبعدها تثبت الزوايا الاربع بالأوتاد .</w:t>
      </w:r>
    </w:p>
    <w:p w:rsidR="00136926" w:rsidRPr="00136926" w:rsidRDefault="00136926" w:rsidP="00136926">
      <w:pPr>
        <w:tabs>
          <w:tab w:val="left" w:pos="2486"/>
        </w:tabs>
        <w:bidi/>
        <w:rPr>
          <w:rFonts w:ascii="Calibri" w:eastAsia="Calibri" w:hAnsi="Calibri" w:cs="Arial"/>
          <w:b/>
          <w:bCs/>
          <w:sz w:val="28"/>
          <w:szCs w:val="28"/>
          <w:rtl/>
          <w:lang w:bidi="ar-IQ"/>
        </w:rPr>
      </w:pPr>
    </w:p>
    <w:p w:rsidR="00136926" w:rsidRPr="00136926" w:rsidRDefault="00136926" w:rsidP="00136926">
      <w:pPr>
        <w:tabs>
          <w:tab w:val="left" w:pos="2486"/>
        </w:tabs>
        <w:bidi/>
        <w:rPr>
          <w:rFonts w:ascii="Calibri" w:eastAsia="Calibri" w:hAnsi="Calibri" w:cs="Arial"/>
          <w:b/>
          <w:bCs/>
          <w:sz w:val="28"/>
          <w:szCs w:val="28"/>
          <w:rtl/>
          <w:lang w:bidi="ar-IQ"/>
        </w:rPr>
      </w:pPr>
      <w:r w:rsidRPr="00136926">
        <w:rPr>
          <w:rFonts w:ascii="Calibri" w:eastAsia="Calibri" w:hAnsi="Calibri" w:cs="Arial" w:hint="cs"/>
          <w:b/>
          <w:bCs/>
          <w:sz w:val="28"/>
          <w:szCs w:val="28"/>
          <w:rtl/>
          <w:lang w:bidi="ar-IQ"/>
        </w:rPr>
        <w:t xml:space="preserve">خامساً :- تقويض الخيمة : </w:t>
      </w:r>
    </w:p>
    <w:p w:rsidR="00136926" w:rsidRPr="00136926" w:rsidRDefault="00136926" w:rsidP="00136926">
      <w:pPr>
        <w:numPr>
          <w:ilvl w:val="0"/>
          <w:numId w:val="5"/>
        </w:numPr>
        <w:tabs>
          <w:tab w:val="left" w:pos="2486"/>
        </w:tabs>
        <w:bidi/>
        <w:rPr>
          <w:rFonts w:ascii="Calibri" w:eastAsia="Calibri" w:hAnsi="Calibri" w:cs="Arial"/>
          <w:b/>
          <w:bCs/>
          <w:sz w:val="28"/>
          <w:szCs w:val="28"/>
          <w:rtl/>
          <w:lang w:bidi="ar-IQ"/>
        </w:rPr>
      </w:pPr>
      <w:r w:rsidRPr="00136926">
        <w:rPr>
          <w:rFonts w:ascii="Calibri" w:eastAsia="Calibri" w:hAnsi="Calibri" w:cs="Arial" w:hint="cs"/>
          <w:b/>
          <w:bCs/>
          <w:sz w:val="28"/>
          <w:szCs w:val="28"/>
          <w:rtl/>
          <w:lang w:bidi="ar-IQ"/>
        </w:rPr>
        <w:t xml:space="preserve">يتم تقويض الخيمة بفتح الحبال الامامية والجانبية ومن ثم يمسك كل كشاف حبلاً من حبال الزوايا الاربع وكذلك الاعمدة . </w:t>
      </w:r>
    </w:p>
    <w:p w:rsidR="00136926" w:rsidRPr="00136926" w:rsidRDefault="00136926" w:rsidP="00136926">
      <w:pPr>
        <w:numPr>
          <w:ilvl w:val="0"/>
          <w:numId w:val="5"/>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تطرح الخيمة ارضا على احد جانبيها وتسحب منها الاعمدة والجسور وتفرش ارضا بحيث يكون ظهر الخيمة بمواجهة الارض . </w:t>
      </w:r>
    </w:p>
    <w:p w:rsidR="00136926" w:rsidRPr="00136926" w:rsidRDefault="00136926" w:rsidP="00136926">
      <w:pPr>
        <w:numPr>
          <w:ilvl w:val="0"/>
          <w:numId w:val="5"/>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ندخل الابواب للداخل وكذلك جميع الحبال عدا الحبل الامامي فقط فأنه يبقى خارجاً . </w:t>
      </w:r>
    </w:p>
    <w:p w:rsidR="00136926" w:rsidRPr="00136926" w:rsidRDefault="00136926" w:rsidP="00136926">
      <w:pPr>
        <w:numPr>
          <w:ilvl w:val="0"/>
          <w:numId w:val="5"/>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نرفع الخيمة من احد الجانبين بحيث يحمل كل كشاف الزاوية الرأسية ويضعها فوق القسم الاخر ويكرر العملية مرتين حتى تكون الخيمة قد اصبحت بعرض مناسب للحمل يبدأ الكشاف الذي في الطرف البعيد عن حبل الزاوية الموجودة بطي الخيمة والثاني ماسك الحبل حتى تلف الخيمة بالحبل . </w:t>
      </w:r>
    </w:p>
    <w:p w:rsidR="00136926" w:rsidRPr="00136926" w:rsidRDefault="00136926" w:rsidP="00136926">
      <w:pPr>
        <w:numPr>
          <w:ilvl w:val="0"/>
          <w:numId w:val="5"/>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ترفع الاوتاد من الارض وتنظف قبل اعادتها الى اماكنها مع الاعمدة والجسور وقماش الخيمة . </w:t>
      </w:r>
    </w:p>
    <w:p w:rsidR="00136926" w:rsidRPr="00136926" w:rsidRDefault="00136926" w:rsidP="00136926">
      <w:pPr>
        <w:tabs>
          <w:tab w:val="left" w:pos="2486"/>
        </w:tabs>
        <w:bidi/>
        <w:rPr>
          <w:rFonts w:ascii="Calibri" w:eastAsia="Calibri" w:hAnsi="Calibri" w:cs="Arial"/>
          <w:b/>
          <w:bCs/>
          <w:sz w:val="28"/>
          <w:szCs w:val="28"/>
          <w:rtl/>
          <w:lang w:bidi="ar-IQ"/>
        </w:rPr>
      </w:pPr>
    </w:p>
    <w:p w:rsidR="00136926" w:rsidRPr="00136926" w:rsidRDefault="00136926" w:rsidP="00136926">
      <w:pPr>
        <w:tabs>
          <w:tab w:val="left" w:pos="2486"/>
        </w:tabs>
        <w:bidi/>
        <w:rPr>
          <w:rFonts w:ascii="Calibri" w:eastAsia="Calibri" w:hAnsi="Calibri" w:cs="Arial"/>
          <w:b/>
          <w:bCs/>
          <w:sz w:val="28"/>
          <w:szCs w:val="28"/>
          <w:rtl/>
          <w:lang w:bidi="ar-IQ"/>
        </w:rPr>
      </w:pPr>
      <w:r w:rsidRPr="00136926">
        <w:rPr>
          <w:rFonts w:ascii="Calibri" w:eastAsia="Calibri" w:hAnsi="Calibri" w:cs="Arial" w:hint="cs"/>
          <w:b/>
          <w:bCs/>
          <w:sz w:val="28"/>
          <w:szCs w:val="28"/>
          <w:rtl/>
          <w:lang w:bidi="ar-IQ"/>
        </w:rPr>
        <w:t xml:space="preserve">سادساً :- المحافظة على الخيمة : </w:t>
      </w:r>
    </w:p>
    <w:p w:rsidR="00136926" w:rsidRPr="00136926" w:rsidRDefault="00136926" w:rsidP="00136926">
      <w:pPr>
        <w:numPr>
          <w:ilvl w:val="0"/>
          <w:numId w:val="6"/>
        </w:numPr>
        <w:tabs>
          <w:tab w:val="left" w:pos="2486"/>
        </w:tabs>
        <w:bidi/>
        <w:rPr>
          <w:rFonts w:ascii="Calibri" w:eastAsia="Calibri" w:hAnsi="Calibri" w:cs="Arial"/>
          <w:b/>
          <w:bCs/>
          <w:sz w:val="28"/>
          <w:szCs w:val="28"/>
          <w:rtl/>
          <w:lang w:bidi="ar-IQ"/>
        </w:rPr>
      </w:pPr>
      <w:r w:rsidRPr="00136926">
        <w:rPr>
          <w:rFonts w:ascii="Calibri" w:eastAsia="Calibri" w:hAnsi="Calibri" w:cs="Arial" w:hint="cs"/>
          <w:b/>
          <w:bCs/>
          <w:sz w:val="28"/>
          <w:szCs w:val="28"/>
          <w:rtl/>
          <w:lang w:bidi="ar-IQ"/>
        </w:rPr>
        <w:lastRenderedPageBreak/>
        <w:t xml:space="preserve">يجب تنظيف الخيمة دائما من الاتربة والاوساخ وتجفيفها من الماء . </w:t>
      </w:r>
    </w:p>
    <w:p w:rsidR="00136926" w:rsidRPr="00136926" w:rsidRDefault="00136926" w:rsidP="00136926">
      <w:pPr>
        <w:numPr>
          <w:ilvl w:val="0"/>
          <w:numId w:val="6"/>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تعرض الخيمة للتهوية ولأشعة الشمس من خلال رفع البوابات والاجنحة الجانبية . </w:t>
      </w:r>
    </w:p>
    <w:p w:rsidR="00136926" w:rsidRPr="00136926" w:rsidRDefault="00136926" w:rsidP="00136926">
      <w:pPr>
        <w:numPr>
          <w:ilvl w:val="0"/>
          <w:numId w:val="6"/>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العناية بالحبال وتنظيفها واعادة ترتيبها . </w:t>
      </w:r>
    </w:p>
    <w:p w:rsidR="00136926" w:rsidRPr="00136926" w:rsidRDefault="00136926" w:rsidP="00136926">
      <w:pPr>
        <w:numPr>
          <w:ilvl w:val="0"/>
          <w:numId w:val="6"/>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عدم وضع الاوتاد والجسور والاعمدة داخل الخيمة عند الخزن . </w:t>
      </w:r>
    </w:p>
    <w:p w:rsidR="00136926" w:rsidRPr="00136926" w:rsidRDefault="00136926" w:rsidP="00136926">
      <w:pPr>
        <w:numPr>
          <w:ilvl w:val="0"/>
          <w:numId w:val="6"/>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عدم الضغط على قماش الخيمة عندما يكون الجو ممطراً حتى لا يتخلله الماء . </w:t>
      </w:r>
    </w:p>
    <w:p w:rsidR="00136926" w:rsidRPr="00136926" w:rsidRDefault="00136926" w:rsidP="00136926">
      <w:pPr>
        <w:numPr>
          <w:ilvl w:val="0"/>
          <w:numId w:val="6"/>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عدم ربط الحبال داخل الخيمة لنشر الملابس . </w:t>
      </w:r>
    </w:p>
    <w:p w:rsidR="00136926" w:rsidRPr="00136926" w:rsidRDefault="00136926" w:rsidP="00136926">
      <w:pPr>
        <w:numPr>
          <w:ilvl w:val="0"/>
          <w:numId w:val="6"/>
        </w:numPr>
        <w:tabs>
          <w:tab w:val="left" w:pos="2486"/>
        </w:tabs>
        <w:bidi/>
        <w:rPr>
          <w:rFonts w:ascii="Calibri" w:eastAsia="Calibri" w:hAnsi="Calibri" w:cs="Arial"/>
          <w:b/>
          <w:bCs/>
          <w:sz w:val="28"/>
          <w:szCs w:val="28"/>
          <w:lang w:bidi="ar-IQ"/>
        </w:rPr>
      </w:pPr>
      <w:r w:rsidRPr="00136926">
        <w:rPr>
          <w:rFonts w:ascii="Calibri" w:eastAsia="Calibri" w:hAnsi="Calibri" w:cs="Arial" w:hint="cs"/>
          <w:b/>
          <w:bCs/>
          <w:sz w:val="28"/>
          <w:szCs w:val="28"/>
          <w:rtl/>
          <w:lang w:bidi="ar-IQ"/>
        </w:rPr>
        <w:t xml:space="preserve">عدم اشعال النار داخل الخيمة . </w:t>
      </w:r>
    </w:p>
    <w:p w:rsidR="00136926" w:rsidRPr="00136926" w:rsidRDefault="00136926" w:rsidP="00136926">
      <w:pPr>
        <w:tabs>
          <w:tab w:val="left" w:pos="2486"/>
        </w:tabs>
        <w:bidi/>
        <w:rPr>
          <w:rFonts w:ascii="Calibri" w:eastAsia="Calibri" w:hAnsi="Calibri" w:cs="Arial"/>
          <w:b/>
          <w:bCs/>
          <w:sz w:val="28"/>
          <w:szCs w:val="28"/>
          <w:rtl/>
          <w:lang w:bidi="ar-IQ"/>
        </w:rPr>
      </w:pPr>
    </w:p>
    <w:p w:rsidR="00136926" w:rsidRPr="00136926" w:rsidRDefault="00136926" w:rsidP="00136926">
      <w:pPr>
        <w:tabs>
          <w:tab w:val="left" w:pos="2486"/>
        </w:tabs>
        <w:bidi/>
        <w:rPr>
          <w:rFonts w:ascii="Calibri" w:eastAsia="Calibri" w:hAnsi="Calibri" w:cs="Arial"/>
          <w:b/>
          <w:bCs/>
          <w:sz w:val="28"/>
          <w:szCs w:val="28"/>
          <w:rtl/>
          <w:lang w:bidi="ar-IQ"/>
        </w:rPr>
      </w:pPr>
    </w:p>
    <w:p w:rsidR="00136926" w:rsidRPr="00136926" w:rsidRDefault="00136926" w:rsidP="00136926">
      <w:pPr>
        <w:tabs>
          <w:tab w:val="left" w:pos="2486"/>
        </w:tabs>
        <w:bidi/>
        <w:rPr>
          <w:rFonts w:ascii="Calibri" w:eastAsia="Calibri" w:hAnsi="Calibri" w:cs="Arial"/>
          <w:b/>
          <w:bCs/>
          <w:sz w:val="28"/>
          <w:szCs w:val="28"/>
          <w:rtl/>
          <w:lang w:bidi="ar-IQ"/>
        </w:rPr>
      </w:pPr>
    </w:p>
    <w:p w:rsidR="00136926" w:rsidRPr="00136926" w:rsidRDefault="00136926" w:rsidP="00136926">
      <w:pPr>
        <w:tabs>
          <w:tab w:val="left" w:pos="2486"/>
        </w:tabs>
        <w:bidi/>
        <w:rPr>
          <w:rFonts w:ascii="Calibri" w:eastAsia="Calibri" w:hAnsi="Calibri" w:cs="Arial"/>
          <w:b/>
          <w:bCs/>
          <w:sz w:val="28"/>
          <w:szCs w:val="28"/>
          <w:rtl/>
          <w:lang w:bidi="ar-IQ"/>
        </w:rPr>
      </w:pPr>
    </w:p>
    <w:p w:rsidR="00136926" w:rsidRPr="00136926" w:rsidRDefault="00136926" w:rsidP="00136926">
      <w:pPr>
        <w:tabs>
          <w:tab w:val="left" w:pos="2486"/>
        </w:tabs>
        <w:bidi/>
        <w:rPr>
          <w:rFonts w:ascii="Calibri" w:eastAsia="Calibri" w:hAnsi="Calibri" w:cs="Arial"/>
          <w:b/>
          <w:bCs/>
          <w:sz w:val="28"/>
          <w:szCs w:val="28"/>
          <w:rtl/>
          <w:lang w:bidi="ar-IQ"/>
        </w:rPr>
      </w:pPr>
    </w:p>
    <w:p w:rsidR="00136926" w:rsidRPr="00136926" w:rsidRDefault="00136926" w:rsidP="00136926">
      <w:pPr>
        <w:tabs>
          <w:tab w:val="left" w:pos="2486"/>
        </w:tabs>
        <w:bidi/>
        <w:rPr>
          <w:rFonts w:ascii="Calibri" w:eastAsia="Calibri" w:hAnsi="Calibri" w:cs="Arial"/>
          <w:b/>
          <w:bCs/>
          <w:sz w:val="28"/>
          <w:szCs w:val="28"/>
          <w:rtl/>
          <w:lang w:bidi="ar-IQ"/>
        </w:rPr>
      </w:pPr>
    </w:p>
    <w:p w:rsidR="00136926" w:rsidRPr="00136926" w:rsidRDefault="00136926" w:rsidP="00136926">
      <w:pPr>
        <w:tabs>
          <w:tab w:val="left" w:pos="2486"/>
        </w:tabs>
        <w:bidi/>
        <w:rPr>
          <w:rFonts w:ascii="Calibri" w:eastAsia="Calibri" w:hAnsi="Calibri" w:cs="Arial"/>
          <w:b/>
          <w:bCs/>
          <w:sz w:val="28"/>
          <w:szCs w:val="28"/>
          <w:rtl/>
          <w:lang w:bidi="ar-IQ"/>
        </w:rPr>
      </w:pPr>
    </w:p>
    <w:p w:rsidR="00121665" w:rsidRPr="00136926" w:rsidRDefault="00121665" w:rsidP="00136926">
      <w:pPr>
        <w:jc w:val="center"/>
        <w:rPr>
          <w:sz w:val="28"/>
          <w:szCs w:val="28"/>
          <w:lang w:bidi="ar-IQ"/>
        </w:rPr>
      </w:pPr>
      <w:bookmarkStart w:id="0" w:name="_GoBack"/>
      <w:bookmarkEnd w:id="0"/>
    </w:p>
    <w:sectPr w:rsidR="00121665" w:rsidRPr="001369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E38BE"/>
    <w:multiLevelType w:val="hybridMultilevel"/>
    <w:tmpl w:val="01B00406"/>
    <w:lvl w:ilvl="0" w:tplc="EBEECD5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8D84B9B"/>
    <w:multiLevelType w:val="hybridMultilevel"/>
    <w:tmpl w:val="B5286216"/>
    <w:lvl w:ilvl="0" w:tplc="A6AA3CB0">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F953151"/>
    <w:multiLevelType w:val="hybridMultilevel"/>
    <w:tmpl w:val="76BEC924"/>
    <w:lvl w:ilvl="0" w:tplc="129656AC">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FA60B04"/>
    <w:multiLevelType w:val="hybridMultilevel"/>
    <w:tmpl w:val="C7E8A780"/>
    <w:lvl w:ilvl="0" w:tplc="FBE87D42">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2C0E57"/>
    <w:multiLevelType w:val="hybridMultilevel"/>
    <w:tmpl w:val="E8767E58"/>
    <w:lvl w:ilvl="0" w:tplc="6E5C3CE0">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EFB0A35"/>
    <w:multiLevelType w:val="hybridMultilevel"/>
    <w:tmpl w:val="E5D2268C"/>
    <w:lvl w:ilvl="0" w:tplc="A8F44B9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31C"/>
    <w:rsid w:val="00121665"/>
    <w:rsid w:val="00136926"/>
    <w:rsid w:val="009E73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69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9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69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9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655</Words>
  <Characters>3739</Characters>
  <Application>Microsoft Office Word</Application>
  <DocSecurity>0</DocSecurity>
  <Lines>31</Lines>
  <Paragraphs>8</Paragraphs>
  <ScaleCrop>false</ScaleCrop>
  <Company>SACC</Company>
  <LinksUpToDate>false</LinksUpToDate>
  <CharactersWithSpaces>4386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2025-02-02T07:12:00Z</dcterms:created>
  <dcterms:modified xsi:type="dcterms:W3CDTF">2025-02-02T07:12:00Z</dcterms:modified>
</cp:coreProperties>
</file>