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02EDA581">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168CC01A" w:rsidR="000029E9" w:rsidRPr="00EC453E" w:rsidRDefault="000B08E5" w:rsidP="00A72890">
      <w:pPr>
        <w:jc w:val="center"/>
        <w:rPr>
          <w:b/>
          <w:bCs/>
          <w:color w:val="943634" w:themeColor="accent2" w:themeShade="BF"/>
          <w:sz w:val="54"/>
          <w:szCs w:val="54"/>
          <w:rtl/>
          <w:lang w:bidi="ar-IQ"/>
        </w:rPr>
      </w:pPr>
      <w:r>
        <w:rPr>
          <w:rFonts w:cstheme="minorHAnsi"/>
          <w:b/>
          <w:bCs/>
          <w:color w:val="943634" w:themeColor="accent2" w:themeShade="BF"/>
          <w:sz w:val="54"/>
          <w:szCs w:val="54"/>
        </w:rPr>
        <w:t>Lecture: (</w:t>
      </w:r>
      <w:r w:rsidR="00C44886">
        <w:rPr>
          <w:rFonts w:cstheme="minorHAnsi"/>
          <w:b/>
          <w:bCs/>
          <w:color w:val="943634" w:themeColor="accent2" w:themeShade="BF"/>
          <w:sz w:val="54"/>
          <w:szCs w:val="54"/>
        </w:rPr>
        <w:t>1</w:t>
      </w:r>
      <w:r w:rsidR="000029E9" w:rsidRPr="00B00F5E">
        <w:rPr>
          <w:rFonts w:cstheme="minorHAnsi"/>
          <w:b/>
          <w:bCs/>
          <w:color w:val="943634" w:themeColor="accent2" w:themeShade="BF"/>
          <w:sz w:val="54"/>
          <w:szCs w:val="54"/>
        </w:rPr>
        <w:t>)</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2553E709" w:rsidR="00B6054D" w:rsidRPr="00EC453E" w:rsidRDefault="00B6054D" w:rsidP="003906AA">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3906AA" w:rsidRPr="003906AA">
        <w:rPr>
          <w:rFonts w:cstheme="minorHAnsi"/>
          <w:b/>
          <w:bCs/>
          <w:color w:val="365F91" w:themeColor="accent1" w:themeShade="BF"/>
          <w:sz w:val="36"/>
          <w:szCs w:val="36"/>
        </w:rPr>
        <w:t xml:space="preserve"> </w:t>
      </w:r>
      <w:r w:rsidR="00C44886">
        <w:rPr>
          <w:rFonts w:cstheme="minorHAnsi"/>
          <w:b/>
          <w:bCs/>
          <w:color w:val="365F91" w:themeColor="accent1" w:themeShade="BF"/>
          <w:sz w:val="36"/>
          <w:szCs w:val="36"/>
        </w:rPr>
        <w:t>Database Systems</w:t>
      </w:r>
    </w:p>
    <w:p w14:paraId="4336F65F" w14:textId="11914991"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00C44886">
        <w:rPr>
          <w:rFonts w:cstheme="minorHAnsi"/>
          <w:b/>
          <w:bCs/>
          <w:color w:val="365F91" w:themeColor="accent1" w:themeShade="BF"/>
          <w:sz w:val="36"/>
          <w:szCs w:val="36"/>
          <w:lang w:bidi="ar-IQ"/>
        </w:rPr>
        <w:t>Second</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170F3546" w14:textId="7BC6A477" w:rsidR="003A5CE6" w:rsidRDefault="00686164" w:rsidP="003A5CE6">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3906AA">
        <w:rPr>
          <w:rFonts w:cstheme="minorHAnsi"/>
          <w:b/>
          <w:bCs/>
          <w:color w:val="365F91" w:themeColor="accent1" w:themeShade="BF"/>
          <w:sz w:val="36"/>
          <w:szCs w:val="36"/>
          <w:lang w:bidi="ar-IQ"/>
        </w:rPr>
        <w:t>Asst</w:t>
      </w:r>
      <w:r w:rsidR="003906AA" w:rsidRPr="007E0505">
        <w:rPr>
          <w:rFonts w:cstheme="minorHAnsi"/>
          <w:b/>
          <w:bCs/>
          <w:color w:val="365F91" w:themeColor="accent1" w:themeShade="BF"/>
          <w:sz w:val="36"/>
          <w:szCs w:val="36"/>
          <w:lang w:bidi="ar-IQ"/>
        </w:rPr>
        <w:t xml:space="preserve">. </w:t>
      </w:r>
      <w:bookmarkEnd w:id="0"/>
      <w:r w:rsidR="003906AA">
        <w:rPr>
          <w:rFonts w:cstheme="minorHAnsi"/>
          <w:b/>
          <w:bCs/>
          <w:color w:val="365F91" w:themeColor="accent1" w:themeShade="BF"/>
          <w:sz w:val="36"/>
          <w:szCs w:val="36"/>
          <w:lang w:bidi="ar-IQ"/>
        </w:rPr>
        <w:t>Lecturer Qusai AL-Durrah</w:t>
      </w:r>
    </w:p>
    <w:p w14:paraId="37986013" w14:textId="77777777" w:rsidR="003A5CE6" w:rsidRPr="003A5CE6" w:rsidRDefault="003A5CE6" w:rsidP="003A5CE6">
      <w:pPr>
        <w:spacing w:after="0" w:line="240" w:lineRule="auto"/>
        <w:jc w:val="right"/>
        <w:rPr>
          <w:b/>
          <w:bCs/>
          <w:color w:val="365F91" w:themeColor="accent1" w:themeShade="BF"/>
          <w:sz w:val="36"/>
          <w:szCs w:val="36"/>
          <w:rtl/>
          <w:lang w:bidi="ar-IQ"/>
        </w:rPr>
      </w:pPr>
    </w:p>
    <w:p w14:paraId="5A3373AE" w14:textId="198D7336" w:rsidR="001218E2" w:rsidRPr="001218E2" w:rsidRDefault="001218E2" w:rsidP="001218E2">
      <w:pPr>
        <w:pStyle w:val="Heading1"/>
        <w:jc w:val="both"/>
      </w:pPr>
      <w:r>
        <w:lastRenderedPageBreak/>
        <w:t>Introduction to Database</w:t>
      </w:r>
    </w:p>
    <w:p w14:paraId="02E9BEFE" w14:textId="77777777" w:rsidR="001218E2" w:rsidRPr="001218E2" w:rsidRDefault="001218E2" w:rsidP="001218E2">
      <w:pPr>
        <w:pStyle w:val="BodyText"/>
        <w:spacing w:line="360" w:lineRule="auto"/>
        <w:ind w:left="0" w:right="708" w:firstLine="284"/>
        <w:jc w:val="both"/>
        <w:rPr>
          <w:lang w:val="en-US"/>
        </w:rPr>
      </w:pPr>
      <w:r w:rsidRPr="001218E2">
        <w:rPr>
          <w:lang w:val="en-US"/>
        </w:rPr>
        <w:t xml:space="preserve">Data is central to how many of today’s applications and </w:t>
      </w:r>
      <w:proofErr w:type="gramStart"/>
      <w:r w:rsidRPr="001218E2">
        <w:rPr>
          <w:lang w:val="en-US"/>
        </w:rPr>
        <w:t>websites</w:t>
      </w:r>
      <w:proofErr w:type="gramEnd"/>
      <w:r w:rsidRPr="001218E2">
        <w:rPr>
          <w:lang w:val="en-US"/>
        </w:rPr>
        <w:t xml:space="preserve"> function. Comments</w:t>
      </w:r>
      <w:r w:rsidRPr="001218E2">
        <w:rPr>
          <w:spacing w:val="-14"/>
          <w:lang w:val="en-US"/>
        </w:rPr>
        <w:t xml:space="preserve"> </w:t>
      </w:r>
      <w:r w:rsidRPr="001218E2">
        <w:rPr>
          <w:lang w:val="en-US"/>
        </w:rPr>
        <w:t>on</w:t>
      </w:r>
      <w:r w:rsidRPr="001218E2">
        <w:rPr>
          <w:spacing w:val="-19"/>
          <w:lang w:val="en-US"/>
        </w:rPr>
        <w:t xml:space="preserve"> </w:t>
      </w:r>
      <w:r w:rsidRPr="001218E2">
        <w:rPr>
          <w:lang w:val="en-US"/>
        </w:rPr>
        <w:t>a</w:t>
      </w:r>
      <w:r w:rsidRPr="001218E2">
        <w:rPr>
          <w:spacing w:val="-18"/>
          <w:lang w:val="en-US"/>
        </w:rPr>
        <w:t xml:space="preserve"> </w:t>
      </w:r>
      <w:r w:rsidRPr="001218E2">
        <w:rPr>
          <w:lang w:val="en-US"/>
        </w:rPr>
        <w:t>viral</w:t>
      </w:r>
      <w:r w:rsidRPr="001218E2">
        <w:rPr>
          <w:spacing w:val="-19"/>
          <w:lang w:val="en-US"/>
        </w:rPr>
        <w:t xml:space="preserve"> </w:t>
      </w:r>
      <w:r w:rsidRPr="001218E2">
        <w:rPr>
          <w:lang w:val="en-US"/>
        </w:rPr>
        <w:t>video,</w:t>
      </w:r>
      <w:r w:rsidRPr="001218E2">
        <w:rPr>
          <w:spacing w:val="-26"/>
          <w:lang w:val="en-US"/>
        </w:rPr>
        <w:t xml:space="preserve"> </w:t>
      </w:r>
      <w:r w:rsidRPr="001218E2">
        <w:rPr>
          <w:lang w:val="en-US"/>
        </w:rPr>
        <w:t>changing</w:t>
      </w:r>
      <w:r w:rsidRPr="001218E2">
        <w:rPr>
          <w:spacing w:val="-26"/>
          <w:lang w:val="en-US"/>
        </w:rPr>
        <w:t xml:space="preserve"> </w:t>
      </w:r>
      <w:r w:rsidRPr="001218E2">
        <w:rPr>
          <w:lang w:val="en-US"/>
        </w:rPr>
        <w:t>scores</w:t>
      </w:r>
      <w:r w:rsidRPr="001218E2">
        <w:rPr>
          <w:spacing w:val="-21"/>
          <w:lang w:val="en-US"/>
        </w:rPr>
        <w:t xml:space="preserve"> </w:t>
      </w:r>
      <w:r w:rsidRPr="001218E2">
        <w:rPr>
          <w:lang w:val="en-US"/>
        </w:rPr>
        <w:t>in</w:t>
      </w:r>
      <w:r w:rsidRPr="001218E2">
        <w:rPr>
          <w:spacing w:val="-19"/>
          <w:lang w:val="en-US"/>
        </w:rPr>
        <w:t xml:space="preserve"> </w:t>
      </w:r>
      <w:r w:rsidRPr="001218E2">
        <w:rPr>
          <w:lang w:val="en-US"/>
        </w:rPr>
        <w:t>a</w:t>
      </w:r>
      <w:r w:rsidRPr="001218E2">
        <w:rPr>
          <w:spacing w:val="-7"/>
          <w:lang w:val="en-US"/>
        </w:rPr>
        <w:t xml:space="preserve"> </w:t>
      </w:r>
      <w:r w:rsidRPr="001218E2">
        <w:rPr>
          <w:lang w:val="en-US"/>
        </w:rPr>
        <w:t>multiplayer</w:t>
      </w:r>
      <w:r w:rsidRPr="001218E2">
        <w:rPr>
          <w:spacing w:val="-20"/>
          <w:lang w:val="en-US"/>
        </w:rPr>
        <w:t xml:space="preserve"> </w:t>
      </w:r>
      <w:r w:rsidRPr="001218E2">
        <w:rPr>
          <w:lang w:val="en-US"/>
        </w:rPr>
        <w:t>game,</w:t>
      </w:r>
      <w:r w:rsidRPr="001218E2">
        <w:rPr>
          <w:spacing w:val="-16"/>
          <w:lang w:val="en-US"/>
        </w:rPr>
        <w:t xml:space="preserve"> </w:t>
      </w:r>
      <w:r w:rsidRPr="001218E2">
        <w:rPr>
          <w:lang w:val="en-US"/>
        </w:rPr>
        <w:t>and</w:t>
      </w:r>
      <w:r w:rsidRPr="001218E2">
        <w:rPr>
          <w:spacing w:val="-19"/>
          <w:lang w:val="en-US"/>
        </w:rPr>
        <w:t xml:space="preserve"> </w:t>
      </w:r>
      <w:r w:rsidRPr="001218E2">
        <w:rPr>
          <w:lang w:val="en-US"/>
        </w:rPr>
        <w:t>the</w:t>
      </w:r>
      <w:r w:rsidRPr="001218E2">
        <w:rPr>
          <w:spacing w:val="-20"/>
          <w:lang w:val="en-US"/>
        </w:rPr>
        <w:t xml:space="preserve"> </w:t>
      </w:r>
      <w:r w:rsidRPr="001218E2">
        <w:rPr>
          <w:lang w:val="en-US"/>
        </w:rPr>
        <w:t>items you</w:t>
      </w:r>
      <w:r w:rsidRPr="001218E2">
        <w:rPr>
          <w:spacing w:val="-15"/>
          <w:lang w:val="en-US"/>
        </w:rPr>
        <w:t xml:space="preserve"> </w:t>
      </w:r>
      <w:r w:rsidRPr="001218E2">
        <w:rPr>
          <w:lang w:val="en-US"/>
        </w:rPr>
        <w:t>left</w:t>
      </w:r>
      <w:r w:rsidRPr="001218E2">
        <w:rPr>
          <w:spacing w:val="-17"/>
          <w:lang w:val="en-US"/>
        </w:rPr>
        <w:t xml:space="preserve"> </w:t>
      </w:r>
      <w:r w:rsidRPr="001218E2">
        <w:rPr>
          <w:lang w:val="en-US"/>
        </w:rPr>
        <w:t>in</w:t>
      </w:r>
      <w:r w:rsidRPr="001218E2">
        <w:rPr>
          <w:spacing w:val="-17"/>
          <w:lang w:val="en-US"/>
        </w:rPr>
        <w:t xml:space="preserve"> </w:t>
      </w:r>
      <w:r w:rsidRPr="001218E2">
        <w:rPr>
          <w:lang w:val="en-US"/>
        </w:rPr>
        <w:t>a</w:t>
      </w:r>
      <w:r w:rsidRPr="001218E2">
        <w:rPr>
          <w:spacing w:val="-15"/>
          <w:lang w:val="en-US"/>
        </w:rPr>
        <w:t xml:space="preserve"> </w:t>
      </w:r>
      <w:r w:rsidRPr="001218E2">
        <w:rPr>
          <w:lang w:val="en-US"/>
        </w:rPr>
        <w:t>shopping</w:t>
      </w:r>
      <w:r w:rsidRPr="001218E2">
        <w:rPr>
          <w:spacing w:val="-24"/>
          <w:lang w:val="en-US"/>
        </w:rPr>
        <w:t xml:space="preserve"> </w:t>
      </w:r>
      <w:r w:rsidRPr="001218E2">
        <w:rPr>
          <w:lang w:val="en-US"/>
        </w:rPr>
        <w:t>cart</w:t>
      </w:r>
      <w:r w:rsidRPr="001218E2">
        <w:rPr>
          <w:spacing w:val="-17"/>
          <w:lang w:val="en-US"/>
        </w:rPr>
        <w:t xml:space="preserve"> </w:t>
      </w:r>
      <w:r w:rsidRPr="001218E2">
        <w:rPr>
          <w:lang w:val="en-US"/>
        </w:rPr>
        <w:t>on</w:t>
      </w:r>
      <w:r w:rsidRPr="001218E2">
        <w:rPr>
          <w:spacing w:val="-17"/>
          <w:lang w:val="en-US"/>
        </w:rPr>
        <w:t xml:space="preserve"> </w:t>
      </w:r>
      <w:r w:rsidRPr="001218E2">
        <w:rPr>
          <w:lang w:val="en-US"/>
        </w:rPr>
        <w:t>your</w:t>
      </w:r>
      <w:r w:rsidRPr="001218E2">
        <w:rPr>
          <w:spacing w:val="-14"/>
          <w:lang w:val="en-US"/>
        </w:rPr>
        <w:t xml:space="preserve"> </w:t>
      </w:r>
      <w:r w:rsidRPr="001218E2">
        <w:rPr>
          <w:lang w:val="en-US"/>
        </w:rPr>
        <w:t>favorite</w:t>
      </w:r>
      <w:r w:rsidRPr="001218E2">
        <w:rPr>
          <w:spacing w:val="-17"/>
          <w:lang w:val="en-US"/>
        </w:rPr>
        <w:t xml:space="preserve"> </w:t>
      </w:r>
      <w:r w:rsidRPr="001218E2">
        <w:rPr>
          <w:lang w:val="en-US"/>
        </w:rPr>
        <w:t>online</w:t>
      </w:r>
      <w:r w:rsidRPr="001218E2">
        <w:rPr>
          <w:spacing w:val="-17"/>
          <w:lang w:val="en-US"/>
        </w:rPr>
        <w:t xml:space="preserve"> </w:t>
      </w:r>
      <w:r w:rsidRPr="001218E2">
        <w:rPr>
          <w:lang w:val="en-US"/>
        </w:rPr>
        <w:t>store</w:t>
      </w:r>
      <w:r w:rsidRPr="001218E2">
        <w:rPr>
          <w:spacing w:val="-17"/>
          <w:lang w:val="en-US"/>
        </w:rPr>
        <w:t xml:space="preserve"> </w:t>
      </w:r>
      <w:r w:rsidRPr="001218E2">
        <w:rPr>
          <w:lang w:val="en-US"/>
        </w:rPr>
        <w:t>are</w:t>
      </w:r>
      <w:r w:rsidRPr="001218E2">
        <w:rPr>
          <w:spacing w:val="-22"/>
          <w:lang w:val="en-US"/>
        </w:rPr>
        <w:t xml:space="preserve"> </w:t>
      </w:r>
      <w:r w:rsidRPr="001218E2">
        <w:rPr>
          <w:lang w:val="en-US"/>
        </w:rPr>
        <w:t>all</w:t>
      </w:r>
      <w:r w:rsidRPr="001218E2">
        <w:rPr>
          <w:spacing w:val="-17"/>
          <w:lang w:val="en-US"/>
        </w:rPr>
        <w:t xml:space="preserve"> </w:t>
      </w:r>
      <w:r w:rsidRPr="001218E2">
        <w:rPr>
          <w:lang w:val="en-US"/>
        </w:rPr>
        <w:t>bits</w:t>
      </w:r>
      <w:r w:rsidRPr="001218E2">
        <w:rPr>
          <w:spacing w:val="-19"/>
          <w:lang w:val="en-US"/>
        </w:rPr>
        <w:t xml:space="preserve"> </w:t>
      </w:r>
      <w:r w:rsidRPr="001218E2">
        <w:rPr>
          <w:lang w:val="en-US"/>
        </w:rPr>
        <w:t>of</w:t>
      </w:r>
      <w:r w:rsidRPr="001218E2">
        <w:rPr>
          <w:spacing w:val="-15"/>
          <w:lang w:val="en-US"/>
        </w:rPr>
        <w:t xml:space="preserve"> </w:t>
      </w:r>
      <w:r w:rsidRPr="001218E2">
        <w:rPr>
          <w:lang w:val="en-US"/>
        </w:rPr>
        <w:t>information stored somewhere in a</w:t>
      </w:r>
      <w:r w:rsidRPr="001218E2">
        <w:rPr>
          <w:spacing w:val="1"/>
          <w:lang w:val="en-US"/>
        </w:rPr>
        <w:t xml:space="preserve"> </w:t>
      </w:r>
      <w:r w:rsidRPr="001218E2">
        <w:rPr>
          <w:lang w:val="en-US"/>
        </w:rPr>
        <w:t>database.</w:t>
      </w:r>
    </w:p>
    <w:p w14:paraId="5C50D583" w14:textId="77777777" w:rsidR="001218E2" w:rsidRPr="001218E2" w:rsidRDefault="001218E2" w:rsidP="001218E2">
      <w:pPr>
        <w:pStyle w:val="BodyText"/>
        <w:spacing w:before="3"/>
        <w:ind w:left="0" w:firstLine="284"/>
        <w:jc w:val="both"/>
        <w:rPr>
          <w:sz w:val="24"/>
          <w:lang w:val="en-US"/>
        </w:rPr>
      </w:pPr>
    </w:p>
    <w:p w14:paraId="241BE81F" w14:textId="77777777" w:rsidR="001218E2" w:rsidRPr="001218E2" w:rsidRDefault="001218E2" w:rsidP="001218E2">
      <w:pPr>
        <w:pStyle w:val="BodyText"/>
        <w:spacing w:line="360" w:lineRule="auto"/>
        <w:ind w:left="0" w:right="710" w:firstLine="284"/>
        <w:jc w:val="both"/>
        <w:rPr>
          <w:lang w:val="en-US"/>
        </w:rPr>
      </w:pPr>
      <w:r w:rsidRPr="001218E2">
        <w:rPr>
          <w:lang w:val="en-US"/>
        </w:rPr>
        <w:t>Broadly</w:t>
      </w:r>
      <w:r w:rsidRPr="001218E2">
        <w:rPr>
          <w:spacing w:val="-19"/>
          <w:lang w:val="en-US"/>
        </w:rPr>
        <w:t xml:space="preserve"> </w:t>
      </w:r>
      <w:r w:rsidRPr="001218E2">
        <w:rPr>
          <w:lang w:val="en-US"/>
        </w:rPr>
        <w:t>speaking,</w:t>
      </w:r>
      <w:r w:rsidRPr="001218E2">
        <w:rPr>
          <w:spacing w:val="-17"/>
          <w:lang w:val="en-US"/>
        </w:rPr>
        <w:t xml:space="preserve"> </w:t>
      </w:r>
      <w:r w:rsidRPr="001218E2">
        <w:rPr>
          <w:lang w:val="en-US"/>
        </w:rPr>
        <w:t>a</w:t>
      </w:r>
      <w:r w:rsidRPr="001218E2">
        <w:rPr>
          <w:spacing w:val="-12"/>
          <w:lang w:val="en-US"/>
        </w:rPr>
        <w:t xml:space="preserve"> </w:t>
      </w:r>
      <w:r w:rsidRPr="001218E2">
        <w:rPr>
          <w:lang w:val="en-US"/>
        </w:rPr>
        <w:t>database</w:t>
      </w:r>
      <w:r w:rsidRPr="001218E2">
        <w:rPr>
          <w:spacing w:val="-17"/>
          <w:lang w:val="en-US"/>
        </w:rPr>
        <w:t xml:space="preserve"> </w:t>
      </w:r>
      <w:r w:rsidRPr="001218E2">
        <w:rPr>
          <w:lang w:val="en-US"/>
        </w:rPr>
        <w:t>is</w:t>
      </w:r>
      <w:r w:rsidRPr="001218E2">
        <w:rPr>
          <w:spacing w:val="-13"/>
          <w:lang w:val="en-US"/>
        </w:rPr>
        <w:t xml:space="preserve"> </w:t>
      </w:r>
      <w:r w:rsidRPr="001218E2">
        <w:rPr>
          <w:lang w:val="en-US"/>
        </w:rPr>
        <w:t>any</w:t>
      </w:r>
      <w:r w:rsidRPr="001218E2">
        <w:rPr>
          <w:spacing w:val="-13"/>
          <w:lang w:val="en-US"/>
        </w:rPr>
        <w:t xml:space="preserve"> </w:t>
      </w:r>
      <w:r w:rsidRPr="001218E2">
        <w:rPr>
          <w:lang w:val="en-US"/>
        </w:rPr>
        <w:t>logically</w:t>
      </w:r>
      <w:r w:rsidRPr="001218E2">
        <w:rPr>
          <w:spacing w:val="-18"/>
          <w:lang w:val="en-US"/>
        </w:rPr>
        <w:t xml:space="preserve"> </w:t>
      </w:r>
      <w:r w:rsidRPr="001218E2">
        <w:rPr>
          <w:lang w:val="en-US"/>
        </w:rPr>
        <w:t>modeled</w:t>
      </w:r>
      <w:r w:rsidRPr="001218E2">
        <w:rPr>
          <w:spacing w:val="-13"/>
          <w:lang w:val="en-US"/>
        </w:rPr>
        <w:t xml:space="preserve"> </w:t>
      </w:r>
      <w:r w:rsidRPr="001218E2">
        <w:rPr>
          <w:lang w:val="en-US"/>
        </w:rPr>
        <w:t>collection</w:t>
      </w:r>
      <w:r w:rsidRPr="001218E2">
        <w:rPr>
          <w:spacing w:val="-13"/>
          <w:lang w:val="en-US"/>
        </w:rPr>
        <w:t xml:space="preserve"> </w:t>
      </w:r>
      <w:r w:rsidRPr="001218E2">
        <w:rPr>
          <w:lang w:val="en-US"/>
        </w:rPr>
        <w:t>of</w:t>
      </w:r>
      <w:r w:rsidRPr="001218E2">
        <w:rPr>
          <w:spacing w:val="-18"/>
          <w:lang w:val="en-US"/>
        </w:rPr>
        <w:t xml:space="preserve"> </w:t>
      </w:r>
      <w:r w:rsidRPr="001218E2">
        <w:rPr>
          <w:lang w:val="en-US"/>
        </w:rPr>
        <w:t>information. A</w:t>
      </w:r>
      <w:r w:rsidRPr="001218E2">
        <w:rPr>
          <w:spacing w:val="-6"/>
          <w:lang w:val="en-US"/>
        </w:rPr>
        <w:t xml:space="preserve"> </w:t>
      </w:r>
      <w:r w:rsidRPr="001218E2">
        <w:rPr>
          <w:lang w:val="en-US"/>
        </w:rPr>
        <w:t>database</w:t>
      </w:r>
      <w:r w:rsidRPr="001218E2">
        <w:rPr>
          <w:spacing w:val="-14"/>
          <w:lang w:val="en-US"/>
        </w:rPr>
        <w:t xml:space="preserve"> </w:t>
      </w:r>
      <w:r w:rsidRPr="001218E2">
        <w:rPr>
          <w:lang w:val="en-US"/>
        </w:rPr>
        <w:t>does</w:t>
      </w:r>
      <w:r w:rsidRPr="001218E2">
        <w:rPr>
          <w:spacing w:val="-7"/>
          <w:lang w:val="en-US"/>
        </w:rPr>
        <w:t xml:space="preserve"> </w:t>
      </w:r>
      <w:r w:rsidRPr="001218E2">
        <w:rPr>
          <w:lang w:val="en-US"/>
        </w:rPr>
        <w:t>not</w:t>
      </w:r>
      <w:r w:rsidRPr="001218E2">
        <w:rPr>
          <w:spacing w:val="-11"/>
          <w:lang w:val="en-US"/>
        </w:rPr>
        <w:t xml:space="preserve"> </w:t>
      </w:r>
      <w:r w:rsidRPr="001218E2">
        <w:rPr>
          <w:lang w:val="en-US"/>
        </w:rPr>
        <w:t>necessarily</w:t>
      </w:r>
      <w:r w:rsidRPr="001218E2">
        <w:rPr>
          <w:spacing w:val="-13"/>
          <w:lang w:val="en-US"/>
        </w:rPr>
        <w:t xml:space="preserve"> </w:t>
      </w:r>
      <w:r w:rsidRPr="001218E2">
        <w:rPr>
          <w:lang w:val="en-US"/>
        </w:rPr>
        <w:t>have</w:t>
      </w:r>
      <w:r w:rsidRPr="001218E2">
        <w:rPr>
          <w:spacing w:val="-8"/>
          <w:lang w:val="en-US"/>
        </w:rPr>
        <w:t xml:space="preserve"> </w:t>
      </w:r>
      <w:r w:rsidRPr="001218E2">
        <w:rPr>
          <w:lang w:val="en-US"/>
        </w:rPr>
        <w:t>to</w:t>
      </w:r>
      <w:r w:rsidRPr="001218E2">
        <w:rPr>
          <w:spacing w:val="-9"/>
          <w:lang w:val="en-US"/>
        </w:rPr>
        <w:t xml:space="preserve"> </w:t>
      </w:r>
      <w:r w:rsidRPr="001218E2">
        <w:rPr>
          <w:lang w:val="en-US"/>
        </w:rPr>
        <w:t>be</w:t>
      </w:r>
      <w:r w:rsidRPr="001218E2">
        <w:rPr>
          <w:spacing w:val="-6"/>
          <w:lang w:val="en-US"/>
        </w:rPr>
        <w:t xml:space="preserve"> </w:t>
      </w:r>
      <w:r w:rsidRPr="001218E2">
        <w:rPr>
          <w:lang w:val="en-US"/>
        </w:rPr>
        <w:t>stored</w:t>
      </w:r>
      <w:r w:rsidRPr="001218E2">
        <w:rPr>
          <w:spacing w:val="-11"/>
          <w:lang w:val="en-US"/>
        </w:rPr>
        <w:t xml:space="preserve"> </w:t>
      </w:r>
      <w:r w:rsidRPr="001218E2">
        <w:rPr>
          <w:lang w:val="en-US"/>
        </w:rPr>
        <w:t>on</w:t>
      </w:r>
      <w:r w:rsidRPr="001218E2">
        <w:rPr>
          <w:spacing w:val="-8"/>
          <w:lang w:val="en-US"/>
        </w:rPr>
        <w:t xml:space="preserve"> </w:t>
      </w:r>
      <w:r w:rsidRPr="001218E2">
        <w:rPr>
          <w:lang w:val="en-US"/>
        </w:rPr>
        <w:t>a</w:t>
      </w:r>
      <w:r w:rsidRPr="001218E2">
        <w:rPr>
          <w:spacing w:val="-7"/>
          <w:lang w:val="en-US"/>
        </w:rPr>
        <w:t xml:space="preserve"> </w:t>
      </w:r>
      <w:r w:rsidRPr="001218E2">
        <w:rPr>
          <w:lang w:val="en-US"/>
        </w:rPr>
        <w:t>computer,</w:t>
      </w:r>
      <w:r w:rsidRPr="001218E2">
        <w:rPr>
          <w:spacing w:val="-7"/>
          <w:lang w:val="en-US"/>
        </w:rPr>
        <w:t xml:space="preserve"> </w:t>
      </w:r>
      <w:r w:rsidRPr="001218E2">
        <w:rPr>
          <w:lang w:val="en-US"/>
        </w:rPr>
        <w:t>and</w:t>
      </w:r>
      <w:r w:rsidRPr="001218E2">
        <w:rPr>
          <w:spacing w:val="-8"/>
          <w:lang w:val="en-US"/>
        </w:rPr>
        <w:t xml:space="preserve"> </w:t>
      </w:r>
      <w:r w:rsidRPr="001218E2">
        <w:rPr>
          <w:lang w:val="en-US"/>
        </w:rPr>
        <w:t>things</w:t>
      </w:r>
      <w:r w:rsidRPr="001218E2">
        <w:rPr>
          <w:spacing w:val="-11"/>
          <w:lang w:val="en-US"/>
        </w:rPr>
        <w:t xml:space="preserve"> </w:t>
      </w:r>
      <w:r w:rsidRPr="001218E2">
        <w:rPr>
          <w:lang w:val="en-US"/>
        </w:rPr>
        <w:t>like a</w:t>
      </w:r>
      <w:r w:rsidRPr="001218E2">
        <w:rPr>
          <w:spacing w:val="-3"/>
          <w:lang w:val="en-US"/>
        </w:rPr>
        <w:t xml:space="preserve"> </w:t>
      </w:r>
      <w:r w:rsidRPr="001218E2">
        <w:rPr>
          <w:lang w:val="en-US"/>
        </w:rPr>
        <w:t>stack</w:t>
      </w:r>
      <w:r w:rsidRPr="001218E2">
        <w:rPr>
          <w:spacing w:val="-3"/>
          <w:lang w:val="en-US"/>
        </w:rPr>
        <w:t xml:space="preserve"> </w:t>
      </w:r>
      <w:r w:rsidRPr="001218E2">
        <w:rPr>
          <w:lang w:val="en-US"/>
        </w:rPr>
        <w:t>of</w:t>
      </w:r>
      <w:r w:rsidRPr="001218E2">
        <w:rPr>
          <w:spacing w:val="-5"/>
          <w:lang w:val="en-US"/>
        </w:rPr>
        <w:t xml:space="preserve"> </w:t>
      </w:r>
      <w:r w:rsidRPr="001218E2">
        <w:rPr>
          <w:lang w:val="en-US"/>
        </w:rPr>
        <w:t>patient</w:t>
      </w:r>
      <w:r w:rsidRPr="001218E2">
        <w:rPr>
          <w:spacing w:val="-6"/>
          <w:lang w:val="en-US"/>
        </w:rPr>
        <w:t xml:space="preserve"> </w:t>
      </w:r>
      <w:r w:rsidRPr="001218E2">
        <w:rPr>
          <w:lang w:val="en-US"/>
        </w:rPr>
        <w:t>files</w:t>
      </w:r>
      <w:r w:rsidRPr="001218E2">
        <w:rPr>
          <w:spacing w:val="-6"/>
          <w:lang w:val="en-US"/>
        </w:rPr>
        <w:t xml:space="preserve"> </w:t>
      </w:r>
      <w:r w:rsidRPr="001218E2">
        <w:rPr>
          <w:lang w:val="en-US"/>
        </w:rPr>
        <w:t>in</w:t>
      </w:r>
      <w:r w:rsidRPr="001218E2">
        <w:rPr>
          <w:spacing w:val="-4"/>
          <w:lang w:val="en-US"/>
        </w:rPr>
        <w:t xml:space="preserve"> </w:t>
      </w:r>
      <w:r w:rsidRPr="001218E2">
        <w:rPr>
          <w:lang w:val="en-US"/>
        </w:rPr>
        <w:t>a hospital,</w:t>
      </w:r>
      <w:r w:rsidRPr="001218E2">
        <w:rPr>
          <w:spacing w:val="-8"/>
          <w:lang w:val="en-US"/>
        </w:rPr>
        <w:t xml:space="preserve"> </w:t>
      </w:r>
      <w:r w:rsidRPr="001218E2">
        <w:rPr>
          <w:lang w:val="en-US"/>
        </w:rPr>
        <w:t>a</w:t>
      </w:r>
      <w:r w:rsidRPr="001218E2">
        <w:rPr>
          <w:spacing w:val="-2"/>
          <w:lang w:val="en-US"/>
        </w:rPr>
        <w:t xml:space="preserve"> </w:t>
      </w:r>
      <w:r w:rsidRPr="001218E2">
        <w:rPr>
          <w:lang w:val="en-US"/>
        </w:rPr>
        <w:t>set</w:t>
      </w:r>
      <w:r w:rsidRPr="001218E2">
        <w:rPr>
          <w:spacing w:val="-4"/>
          <w:lang w:val="en-US"/>
        </w:rPr>
        <w:t xml:space="preserve"> </w:t>
      </w:r>
      <w:r w:rsidRPr="001218E2">
        <w:rPr>
          <w:lang w:val="en-US"/>
        </w:rPr>
        <w:t>of</w:t>
      </w:r>
      <w:r w:rsidRPr="001218E2">
        <w:rPr>
          <w:spacing w:val="-2"/>
          <w:lang w:val="en-US"/>
        </w:rPr>
        <w:t xml:space="preserve"> </w:t>
      </w:r>
      <w:r w:rsidRPr="001218E2">
        <w:rPr>
          <w:lang w:val="en-US"/>
        </w:rPr>
        <w:t>contacts</w:t>
      </w:r>
      <w:r w:rsidRPr="001218E2">
        <w:rPr>
          <w:spacing w:val="-4"/>
          <w:lang w:val="en-US"/>
        </w:rPr>
        <w:t xml:space="preserve"> </w:t>
      </w:r>
      <w:r w:rsidRPr="001218E2">
        <w:rPr>
          <w:lang w:val="en-US"/>
        </w:rPr>
        <w:t>in</w:t>
      </w:r>
      <w:r w:rsidRPr="001218E2">
        <w:rPr>
          <w:spacing w:val="-10"/>
          <w:lang w:val="en-US"/>
        </w:rPr>
        <w:t xml:space="preserve"> </w:t>
      </w:r>
      <w:r w:rsidRPr="001218E2">
        <w:rPr>
          <w:lang w:val="en-US"/>
        </w:rPr>
        <w:t>a</w:t>
      </w:r>
      <w:r w:rsidRPr="001218E2">
        <w:rPr>
          <w:spacing w:val="1"/>
          <w:lang w:val="en-US"/>
        </w:rPr>
        <w:t xml:space="preserve"> </w:t>
      </w:r>
      <w:r w:rsidRPr="001218E2">
        <w:rPr>
          <w:lang w:val="en-US"/>
        </w:rPr>
        <w:t>rolodex,</w:t>
      </w:r>
      <w:r w:rsidRPr="001218E2">
        <w:rPr>
          <w:spacing w:val="-8"/>
          <w:lang w:val="en-US"/>
        </w:rPr>
        <w:t xml:space="preserve"> </w:t>
      </w:r>
      <w:r w:rsidRPr="001218E2">
        <w:rPr>
          <w:lang w:val="en-US"/>
        </w:rPr>
        <w:t>or</w:t>
      </w:r>
      <w:r w:rsidRPr="001218E2">
        <w:rPr>
          <w:spacing w:val="-2"/>
          <w:lang w:val="en-US"/>
        </w:rPr>
        <w:t xml:space="preserve"> </w:t>
      </w:r>
      <w:r w:rsidRPr="001218E2">
        <w:rPr>
          <w:lang w:val="en-US"/>
        </w:rPr>
        <w:t>file</w:t>
      </w:r>
      <w:r w:rsidRPr="001218E2">
        <w:rPr>
          <w:spacing w:val="-5"/>
          <w:lang w:val="en-US"/>
        </w:rPr>
        <w:t xml:space="preserve"> </w:t>
      </w:r>
      <w:r w:rsidRPr="001218E2">
        <w:rPr>
          <w:lang w:val="en-US"/>
        </w:rPr>
        <w:t>cabinet filled with old invoices all qualify as examples of</w:t>
      </w:r>
      <w:r w:rsidRPr="001218E2">
        <w:rPr>
          <w:spacing w:val="6"/>
          <w:lang w:val="en-US"/>
        </w:rPr>
        <w:t xml:space="preserve"> </w:t>
      </w:r>
      <w:r w:rsidRPr="001218E2">
        <w:rPr>
          <w:lang w:val="en-US"/>
        </w:rPr>
        <w:t>databases.</w:t>
      </w:r>
    </w:p>
    <w:p w14:paraId="5DA4BC76" w14:textId="77777777" w:rsidR="001218E2" w:rsidRPr="001218E2" w:rsidRDefault="001218E2" w:rsidP="001218E2">
      <w:pPr>
        <w:pStyle w:val="BodyText"/>
        <w:spacing w:before="2"/>
        <w:ind w:left="0" w:firstLine="284"/>
        <w:jc w:val="both"/>
        <w:rPr>
          <w:sz w:val="24"/>
          <w:lang w:val="en-US"/>
        </w:rPr>
      </w:pPr>
    </w:p>
    <w:p w14:paraId="13DED47C" w14:textId="77777777" w:rsidR="001218E2" w:rsidRPr="001218E2" w:rsidRDefault="001218E2" w:rsidP="001218E2">
      <w:pPr>
        <w:pStyle w:val="BodyText"/>
        <w:spacing w:before="1" w:line="360" w:lineRule="auto"/>
        <w:ind w:left="0" w:right="708" w:firstLine="284"/>
        <w:jc w:val="both"/>
        <w:rPr>
          <w:lang w:val="en-US"/>
        </w:rPr>
      </w:pPr>
      <w:r w:rsidRPr="001218E2">
        <w:rPr>
          <w:lang w:val="en-US"/>
        </w:rPr>
        <w:t>A</w:t>
      </w:r>
      <w:r w:rsidRPr="001218E2">
        <w:rPr>
          <w:spacing w:val="-6"/>
          <w:lang w:val="en-US"/>
        </w:rPr>
        <w:t xml:space="preserve"> </w:t>
      </w:r>
      <w:r w:rsidRPr="001218E2">
        <w:rPr>
          <w:lang w:val="en-US"/>
        </w:rPr>
        <w:t>database</w:t>
      </w:r>
      <w:r w:rsidRPr="001218E2">
        <w:rPr>
          <w:spacing w:val="-11"/>
          <w:lang w:val="en-US"/>
        </w:rPr>
        <w:t xml:space="preserve"> </w:t>
      </w:r>
      <w:r w:rsidRPr="001218E2">
        <w:rPr>
          <w:lang w:val="en-US"/>
        </w:rPr>
        <w:t>is</w:t>
      </w:r>
      <w:r w:rsidRPr="001218E2">
        <w:rPr>
          <w:spacing w:val="-5"/>
          <w:lang w:val="en-US"/>
        </w:rPr>
        <w:t xml:space="preserve"> </w:t>
      </w:r>
      <w:r w:rsidRPr="001218E2">
        <w:rPr>
          <w:lang w:val="en-US"/>
        </w:rPr>
        <w:t>a</w:t>
      </w:r>
      <w:r w:rsidRPr="001218E2">
        <w:rPr>
          <w:spacing w:val="-4"/>
          <w:lang w:val="en-US"/>
        </w:rPr>
        <w:t xml:space="preserve"> </w:t>
      </w:r>
      <w:r w:rsidRPr="001218E2">
        <w:rPr>
          <w:lang w:val="en-US"/>
        </w:rPr>
        <w:t>collection</w:t>
      </w:r>
      <w:r w:rsidRPr="001218E2">
        <w:rPr>
          <w:spacing w:val="-12"/>
          <w:lang w:val="en-US"/>
        </w:rPr>
        <w:t xml:space="preserve"> </w:t>
      </w:r>
      <w:r w:rsidRPr="001218E2">
        <w:rPr>
          <w:lang w:val="en-US"/>
        </w:rPr>
        <w:t>of</w:t>
      </w:r>
      <w:r w:rsidRPr="001218E2">
        <w:rPr>
          <w:spacing w:val="-4"/>
          <w:lang w:val="en-US"/>
        </w:rPr>
        <w:t xml:space="preserve"> </w:t>
      </w:r>
      <w:r w:rsidRPr="001218E2">
        <w:rPr>
          <w:lang w:val="en-US"/>
        </w:rPr>
        <w:t>interrelated</w:t>
      </w:r>
      <w:r w:rsidRPr="001218E2">
        <w:rPr>
          <w:spacing w:val="-12"/>
          <w:lang w:val="en-US"/>
        </w:rPr>
        <w:t xml:space="preserve"> </w:t>
      </w:r>
      <w:r w:rsidRPr="001218E2">
        <w:rPr>
          <w:lang w:val="en-US"/>
        </w:rPr>
        <w:t>data</w:t>
      </w:r>
      <w:r w:rsidRPr="001218E2">
        <w:rPr>
          <w:spacing w:val="-6"/>
          <w:lang w:val="en-US"/>
        </w:rPr>
        <w:t xml:space="preserve"> </w:t>
      </w:r>
      <w:r w:rsidRPr="001218E2">
        <w:rPr>
          <w:lang w:val="en-US"/>
        </w:rPr>
        <w:t>that</w:t>
      </w:r>
      <w:r w:rsidRPr="001218E2">
        <w:rPr>
          <w:spacing w:val="-8"/>
          <w:lang w:val="en-US"/>
        </w:rPr>
        <w:t xml:space="preserve"> </w:t>
      </w:r>
      <w:r w:rsidRPr="001218E2">
        <w:rPr>
          <w:lang w:val="en-US"/>
        </w:rPr>
        <w:t>helps</w:t>
      </w:r>
      <w:r w:rsidRPr="001218E2">
        <w:rPr>
          <w:spacing w:val="-11"/>
          <w:lang w:val="en-US"/>
        </w:rPr>
        <w:t xml:space="preserve"> </w:t>
      </w:r>
      <w:r w:rsidRPr="001218E2">
        <w:rPr>
          <w:lang w:val="en-US"/>
        </w:rPr>
        <w:t>in</w:t>
      </w:r>
      <w:r w:rsidRPr="001218E2">
        <w:rPr>
          <w:spacing w:val="-5"/>
          <w:lang w:val="en-US"/>
        </w:rPr>
        <w:t xml:space="preserve"> </w:t>
      </w:r>
      <w:r w:rsidRPr="001218E2">
        <w:rPr>
          <w:lang w:val="en-US"/>
        </w:rPr>
        <w:t>the</w:t>
      </w:r>
      <w:r w:rsidRPr="001218E2">
        <w:rPr>
          <w:spacing w:val="-6"/>
          <w:lang w:val="en-US"/>
        </w:rPr>
        <w:t xml:space="preserve"> </w:t>
      </w:r>
      <w:r w:rsidRPr="001218E2">
        <w:rPr>
          <w:lang w:val="en-US"/>
        </w:rPr>
        <w:t>efficient</w:t>
      </w:r>
      <w:r w:rsidRPr="001218E2">
        <w:rPr>
          <w:spacing w:val="-10"/>
          <w:lang w:val="en-US"/>
        </w:rPr>
        <w:t xml:space="preserve"> </w:t>
      </w:r>
      <w:r w:rsidRPr="001218E2">
        <w:rPr>
          <w:lang w:val="en-US"/>
        </w:rPr>
        <w:t>retrieval, insertion, and deletion of data from the database and organizes the data in the form of tables, views, schemas, reports, etc. For Example, a university</w:t>
      </w:r>
      <w:r w:rsidRPr="001218E2">
        <w:rPr>
          <w:spacing w:val="-49"/>
          <w:lang w:val="en-US"/>
        </w:rPr>
        <w:t xml:space="preserve"> </w:t>
      </w:r>
      <w:r w:rsidRPr="001218E2">
        <w:rPr>
          <w:lang w:val="en-US"/>
        </w:rPr>
        <w:t>database organizes the data about students, faculty, admin staff, etc. which helps in the efficient retrieval, insertion, and deletion of data from it.</w:t>
      </w:r>
    </w:p>
    <w:p w14:paraId="668A55D0" w14:textId="77777777" w:rsidR="001218E2" w:rsidRPr="001218E2" w:rsidRDefault="001218E2" w:rsidP="001218E2">
      <w:pPr>
        <w:pStyle w:val="BodyText"/>
        <w:spacing w:before="4"/>
        <w:ind w:left="0" w:firstLine="284"/>
        <w:jc w:val="both"/>
        <w:rPr>
          <w:sz w:val="24"/>
          <w:lang w:val="en-US"/>
        </w:rPr>
      </w:pPr>
    </w:p>
    <w:p w14:paraId="640AF250" w14:textId="77777777" w:rsidR="001218E2" w:rsidRPr="001218E2" w:rsidRDefault="001218E2" w:rsidP="001218E2">
      <w:pPr>
        <w:pStyle w:val="BodyText"/>
        <w:spacing w:line="360" w:lineRule="auto"/>
        <w:ind w:left="0" w:right="706" w:firstLine="284"/>
        <w:jc w:val="both"/>
        <w:rPr>
          <w:lang w:val="en-US"/>
        </w:rPr>
      </w:pPr>
      <w:r w:rsidRPr="001218E2">
        <w:rPr>
          <w:lang w:val="en-US"/>
        </w:rPr>
        <w:t xml:space="preserve">The database system is an excellent computer-based record-keeping system. A collection of data, commonly called a </w:t>
      </w:r>
      <w:r w:rsidRPr="001218E2">
        <w:rPr>
          <w:b/>
          <w:lang w:val="en-US"/>
        </w:rPr>
        <w:t>database</w:t>
      </w:r>
      <w:r w:rsidRPr="001218E2">
        <w:rPr>
          <w:lang w:val="en-US"/>
        </w:rPr>
        <w:t>, contains information about a particular enterprise. It maintains any information that may be necessary to the decision-making</w:t>
      </w:r>
      <w:r w:rsidRPr="001218E2">
        <w:rPr>
          <w:spacing w:val="-22"/>
          <w:lang w:val="en-US"/>
        </w:rPr>
        <w:t xml:space="preserve"> </w:t>
      </w:r>
      <w:r w:rsidRPr="001218E2">
        <w:rPr>
          <w:lang w:val="en-US"/>
        </w:rPr>
        <w:t>process</w:t>
      </w:r>
      <w:r w:rsidRPr="001218E2">
        <w:rPr>
          <w:spacing w:val="-24"/>
          <w:lang w:val="en-US"/>
        </w:rPr>
        <w:t xml:space="preserve"> </w:t>
      </w:r>
      <w:r w:rsidRPr="001218E2">
        <w:rPr>
          <w:lang w:val="en-US"/>
        </w:rPr>
        <w:t>involved</w:t>
      </w:r>
      <w:r w:rsidRPr="001218E2">
        <w:rPr>
          <w:spacing w:val="-22"/>
          <w:lang w:val="en-US"/>
        </w:rPr>
        <w:t xml:space="preserve"> </w:t>
      </w:r>
      <w:r w:rsidRPr="001218E2">
        <w:rPr>
          <w:lang w:val="en-US"/>
        </w:rPr>
        <w:t>in</w:t>
      </w:r>
      <w:r w:rsidRPr="001218E2">
        <w:rPr>
          <w:spacing w:val="-18"/>
          <w:lang w:val="en-US"/>
        </w:rPr>
        <w:t xml:space="preserve"> </w:t>
      </w:r>
      <w:r w:rsidRPr="001218E2">
        <w:rPr>
          <w:lang w:val="en-US"/>
        </w:rPr>
        <w:t>the</w:t>
      </w:r>
      <w:r w:rsidRPr="001218E2">
        <w:rPr>
          <w:spacing w:val="-18"/>
          <w:lang w:val="en-US"/>
        </w:rPr>
        <w:t xml:space="preserve"> </w:t>
      </w:r>
      <w:r w:rsidRPr="001218E2">
        <w:rPr>
          <w:lang w:val="en-US"/>
        </w:rPr>
        <w:t>management</w:t>
      </w:r>
      <w:r w:rsidRPr="001218E2">
        <w:rPr>
          <w:spacing w:val="-13"/>
          <w:lang w:val="en-US"/>
        </w:rPr>
        <w:t xml:space="preserve"> </w:t>
      </w:r>
      <w:r w:rsidRPr="001218E2">
        <w:rPr>
          <w:lang w:val="en-US"/>
        </w:rPr>
        <w:t>of</w:t>
      </w:r>
      <w:r w:rsidRPr="001218E2">
        <w:rPr>
          <w:spacing w:val="-18"/>
          <w:lang w:val="en-US"/>
        </w:rPr>
        <w:t xml:space="preserve"> </w:t>
      </w:r>
      <w:r w:rsidRPr="001218E2">
        <w:rPr>
          <w:lang w:val="en-US"/>
        </w:rPr>
        <w:t>that</w:t>
      </w:r>
      <w:r w:rsidRPr="001218E2">
        <w:rPr>
          <w:spacing w:val="-19"/>
          <w:lang w:val="en-US"/>
        </w:rPr>
        <w:t xml:space="preserve"> </w:t>
      </w:r>
      <w:r w:rsidRPr="001218E2">
        <w:rPr>
          <w:lang w:val="en-US"/>
        </w:rPr>
        <w:t>organization.</w:t>
      </w:r>
      <w:r w:rsidRPr="001218E2">
        <w:rPr>
          <w:spacing w:val="-22"/>
          <w:lang w:val="en-US"/>
        </w:rPr>
        <w:t xml:space="preserve"> </w:t>
      </w:r>
      <w:r w:rsidRPr="001218E2">
        <w:rPr>
          <w:lang w:val="en-US"/>
        </w:rPr>
        <w:t>It</w:t>
      </w:r>
      <w:r w:rsidRPr="001218E2">
        <w:rPr>
          <w:spacing w:val="-14"/>
          <w:lang w:val="en-US"/>
        </w:rPr>
        <w:t xml:space="preserve"> </w:t>
      </w:r>
      <w:r w:rsidRPr="001218E2">
        <w:rPr>
          <w:lang w:val="en-US"/>
        </w:rPr>
        <w:t xml:space="preserve">can also be defined as a collection of interrelated data </w:t>
      </w:r>
      <w:r w:rsidRPr="001218E2">
        <w:rPr>
          <w:lang w:val="en-US"/>
        </w:rPr>
        <w:lastRenderedPageBreak/>
        <w:t>stored together to serve multiple</w:t>
      </w:r>
      <w:r w:rsidRPr="001218E2">
        <w:rPr>
          <w:spacing w:val="-15"/>
          <w:lang w:val="en-US"/>
        </w:rPr>
        <w:t xml:space="preserve"> </w:t>
      </w:r>
      <w:proofErr w:type="gramStart"/>
      <w:r w:rsidRPr="001218E2">
        <w:rPr>
          <w:lang w:val="en-US"/>
        </w:rPr>
        <w:t>applications,</w:t>
      </w:r>
      <w:proofErr w:type="gramEnd"/>
      <w:r w:rsidRPr="001218E2">
        <w:rPr>
          <w:spacing w:val="-18"/>
          <w:lang w:val="en-US"/>
        </w:rPr>
        <w:t xml:space="preserve"> </w:t>
      </w:r>
      <w:r w:rsidRPr="001218E2">
        <w:rPr>
          <w:lang w:val="en-US"/>
        </w:rPr>
        <w:t>the</w:t>
      </w:r>
      <w:r w:rsidRPr="001218E2">
        <w:rPr>
          <w:spacing w:val="-12"/>
          <w:lang w:val="en-US"/>
        </w:rPr>
        <w:t xml:space="preserve"> </w:t>
      </w:r>
      <w:r w:rsidRPr="001218E2">
        <w:rPr>
          <w:lang w:val="en-US"/>
        </w:rPr>
        <w:t>data</w:t>
      </w:r>
      <w:r w:rsidRPr="001218E2">
        <w:rPr>
          <w:spacing w:val="-15"/>
          <w:lang w:val="en-US"/>
        </w:rPr>
        <w:t xml:space="preserve"> </w:t>
      </w:r>
      <w:r w:rsidRPr="001218E2">
        <w:rPr>
          <w:lang w:val="en-US"/>
        </w:rPr>
        <w:t>is</w:t>
      </w:r>
      <w:r w:rsidRPr="001218E2">
        <w:rPr>
          <w:spacing w:val="-11"/>
          <w:lang w:val="en-US"/>
        </w:rPr>
        <w:t xml:space="preserve"> </w:t>
      </w:r>
      <w:r w:rsidRPr="001218E2">
        <w:rPr>
          <w:lang w:val="en-US"/>
        </w:rPr>
        <w:t>stored</w:t>
      </w:r>
      <w:r w:rsidRPr="001218E2">
        <w:rPr>
          <w:spacing w:val="-17"/>
          <w:lang w:val="en-US"/>
        </w:rPr>
        <w:t xml:space="preserve"> </w:t>
      </w:r>
      <w:r w:rsidRPr="001218E2">
        <w:rPr>
          <w:lang w:val="en-US"/>
        </w:rPr>
        <w:t>so</w:t>
      </w:r>
      <w:r w:rsidRPr="001218E2">
        <w:rPr>
          <w:spacing w:val="-11"/>
          <w:lang w:val="en-US"/>
        </w:rPr>
        <w:t xml:space="preserve"> </w:t>
      </w:r>
      <w:r w:rsidRPr="001218E2">
        <w:rPr>
          <w:lang w:val="en-US"/>
        </w:rPr>
        <w:t>that</w:t>
      </w:r>
      <w:r w:rsidRPr="001218E2">
        <w:rPr>
          <w:spacing w:val="-14"/>
          <w:lang w:val="en-US"/>
        </w:rPr>
        <w:t xml:space="preserve"> </w:t>
      </w:r>
      <w:r w:rsidRPr="001218E2">
        <w:rPr>
          <w:lang w:val="en-US"/>
        </w:rPr>
        <w:t>it</w:t>
      </w:r>
      <w:r w:rsidRPr="001218E2">
        <w:rPr>
          <w:spacing w:val="-11"/>
          <w:lang w:val="en-US"/>
        </w:rPr>
        <w:t xml:space="preserve"> </w:t>
      </w:r>
      <w:r w:rsidRPr="001218E2">
        <w:rPr>
          <w:lang w:val="en-US"/>
        </w:rPr>
        <w:t>is</w:t>
      </w:r>
      <w:r w:rsidRPr="001218E2">
        <w:rPr>
          <w:spacing w:val="-12"/>
          <w:lang w:val="en-US"/>
        </w:rPr>
        <w:t xml:space="preserve"> </w:t>
      </w:r>
      <w:r w:rsidRPr="001218E2">
        <w:rPr>
          <w:lang w:val="en-US"/>
        </w:rPr>
        <w:t>independent</w:t>
      </w:r>
      <w:r w:rsidRPr="001218E2">
        <w:rPr>
          <w:spacing w:val="-18"/>
          <w:lang w:val="en-US"/>
        </w:rPr>
        <w:t xml:space="preserve"> </w:t>
      </w:r>
      <w:r w:rsidRPr="001218E2">
        <w:rPr>
          <w:lang w:val="en-US"/>
        </w:rPr>
        <w:t>of</w:t>
      </w:r>
      <w:r w:rsidRPr="001218E2">
        <w:rPr>
          <w:spacing w:val="-10"/>
          <w:lang w:val="en-US"/>
        </w:rPr>
        <w:t xml:space="preserve"> </w:t>
      </w:r>
      <w:r w:rsidRPr="001218E2">
        <w:rPr>
          <w:lang w:val="en-US"/>
        </w:rPr>
        <w:t>programs</w:t>
      </w:r>
      <w:r w:rsidRPr="001218E2">
        <w:rPr>
          <w:spacing w:val="-11"/>
          <w:lang w:val="en-US"/>
        </w:rPr>
        <w:t xml:space="preserve"> </w:t>
      </w:r>
      <w:r w:rsidRPr="001218E2">
        <w:rPr>
          <w:lang w:val="en-US"/>
        </w:rPr>
        <w:t>that use the data. A generic and controlled approach is used to add new data and modify and retrieve existing data within the database. The data is structured so as to provide the basis for future application</w:t>
      </w:r>
      <w:r w:rsidRPr="001218E2">
        <w:rPr>
          <w:spacing w:val="8"/>
          <w:lang w:val="en-US"/>
        </w:rPr>
        <w:t xml:space="preserve"> </w:t>
      </w:r>
      <w:r w:rsidRPr="001218E2">
        <w:rPr>
          <w:lang w:val="en-US"/>
        </w:rPr>
        <w:t>development.</w:t>
      </w:r>
    </w:p>
    <w:p w14:paraId="0015B313" w14:textId="441A7A66" w:rsidR="001218E2" w:rsidRPr="001218E2" w:rsidRDefault="001218E2" w:rsidP="001218E2">
      <w:pPr>
        <w:pStyle w:val="Heading1"/>
        <w:spacing w:before="6"/>
        <w:jc w:val="both"/>
      </w:pPr>
      <w:r>
        <w:t>History of Database Systems</w:t>
      </w:r>
    </w:p>
    <w:p w14:paraId="5B8383B7" w14:textId="77777777" w:rsidR="001218E2" w:rsidRPr="001218E2" w:rsidRDefault="001218E2" w:rsidP="001218E2">
      <w:pPr>
        <w:pStyle w:val="Heading2"/>
        <w:bidi w:val="0"/>
        <w:jc w:val="both"/>
        <w:rPr>
          <w:color w:val="auto"/>
        </w:rPr>
      </w:pPr>
      <w:r w:rsidRPr="001218E2">
        <w:rPr>
          <w:color w:val="auto"/>
        </w:rPr>
        <w:t>Manual Systems - 1950s</w:t>
      </w:r>
    </w:p>
    <w:p w14:paraId="5F60FCF0" w14:textId="77777777" w:rsidR="001218E2" w:rsidRPr="001218E2" w:rsidRDefault="001218E2" w:rsidP="001218E2">
      <w:pPr>
        <w:pStyle w:val="BodyText"/>
        <w:spacing w:before="161"/>
        <w:ind w:left="1020"/>
        <w:jc w:val="both"/>
        <w:rPr>
          <w:lang w:val="en-US"/>
        </w:rPr>
      </w:pPr>
      <w:r w:rsidRPr="001218E2">
        <w:rPr>
          <w:rFonts w:ascii="Cambria Math" w:hAnsi="Cambria Math"/>
          <w:lang w:val="en-US"/>
        </w:rPr>
        <w:t xml:space="preserve">⇒ </w:t>
      </w:r>
      <w:r w:rsidRPr="001218E2">
        <w:rPr>
          <w:lang w:val="en-US"/>
        </w:rPr>
        <w:t>Data Storage: Paper records.</w:t>
      </w:r>
    </w:p>
    <w:p w14:paraId="40939294" w14:textId="1A5182FA" w:rsidR="001218E2" w:rsidRPr="001218E2" w:rsidRDefault="001218E2" w:rsidP="001218E2">
      <w:pPr>
        <w:pStyle w:val="BodyText"/>
        <w:spacing w:before="164" w:line="357" w:lineRule="auto"/>
        <w:ind w:left="1020" w:right="642"/>
        <w:jc w:val="both"/>
        <w:rPr>
          <w:lang w:val="en-US"/>
        </w:rPr>
      </w:pPr>
      <w:r w:rsidRPr="001218E2">
        <w:rPr>
          <w:rFonts w:ascii="Cambria Math" w:hAnsi="Cambria Math"/>
          <w:lang w:val="en-US"/>
        </w:rPr>
        <w:t xml:space="preserve">⇒ </w:t>
      </w:r>
      <w:r w:rsidRPr="001218E2">
        <w:rPr>
          <w:lang w:val="en-US"/>
        </w:rPr>
        <w:t>High manpower requirement and time-consuming searches for specific records. Very inefficient.</w:t>
      </w:r>
    </w:p>
    <w:p w14:paraId="786B1BDE" w14:textId="77777777" w:rsidR="001218E2" w:rsidRPr="001218E2" w:rsidRDefault="001218E2" w:rsidP="001218E2">
      <w:pPr>
        <w:pStyle w:val="Heading2"/>
        <w:bidi w:val="0"/>
        <w:jc w:val="both"/>
        <w:rPr>
          <w:color w:val="auto"/>
        </w:rPr>
      </w:pPr>
      <w:r w:rsidRPr="001218E2">
        <w:rPr>
          <w:color w:val="auto"/>
        </w:rPr>
        <w:t>1950s and Early 1960s</w:t>
      </w:r>
    </w:p>
    <w:p w14:paraId="40190743" w14:textId="77777777" w:rsidR="001218E2" w:rsidRPr="001218E2" w:rsidRDefault="001218E2" w:rsidP="001218E2">
      <w:pPr>
        <w:pStyle w:val="BodyText"/>
        <w:spacing w:before="161"/>
        <w:jc w:val="both"/>
        <w:rPr>
          <w:lang w:val="en-US"/>
        </w:rPr>
      </w:pPr>
      <w:r w:rsidRPr="001218E2">
        <w:rPr>
          <w:rFonts w:ascii="Cambria Math" w:hAnsi="Cambria Math"/>
          <w:lang w:val="en-US"/>
        </w:rPr>
        <w:t xml:space="preserve">⇒ </w:t>
      </w:r>
      <w:r w:rsidRPr="001218E2">
        <w:rPr>
          <w:lang w:val="en-US"/>
        </w:rPr>
        <w:t>Use of magnetic tapes for storage.</w:t>
      </w:r>
    </w:p>
    <w:p w14:paraId="070CB6B0" w14:textId="3DCA70AD" w:rsidR="001218E2" w:rsidRPr="001218E2" w:rsidRDefault="001218E2" w:rsidP="001218E2">
      <w:pPr>
        <w:pStyle w:val="BodyText"/>
        <w:spacing w:before="164"/>
        <w:jc w:val="both"/>
        <w:rPr>
          <w:lang w:val="en-US"/>
        </w:rPr>
      </w:pPr>
      <w:r w:rsidRPr="001218E2">
        <w:rPr>
          <w:rFonts w:ascii="Cambria Math" w:hAnsi="Cambria Math"/>
          <w:lang w:val="en-US"/>
        </w:rPr>
        <w:t xml:space="preserve">⇒ </w:t>
      </w:r>
      <w:r w:rsidRPr="001218E2">
        <w:rPr>
          <w:lang w:val="en-US"/>
        </w:rPr>
        <w:t>Magnetic tapes allow only sequential access to data.</w:t>
      </w:r>
    </w:p>
    <w:p w14:paraId="0DC933E4" w14:textId="77777777" w:rsidR="001218E2" w:rsidRPr="001218E2" w:rsidRDefault="001218E2" w:rsidP="001218E2">
      <w:pPr>
        <w:pStyle w:val="Heading2"/>
        <w:bidi w:val="0"/>
        <w:jc w:val="both"/>
        <w:rPr>
          <w:color w:val="auto"/>
        </w:rPr>
      </w:pPr>
      <w:r w:rsidRPr="001218E2">
        <w:rPr>
          <w:color w:val="auto"/>
        </w:rPr>
        <w:t>Late 1960s and 1970s</w:t>
      </w:r>
    </w:p>
    <w:p w14:paraId="7AD85CE9" w14:textId="77777777" w:rsidR="001218E2" w:rsidRPr="001218E2" w:rsidRDefault="001218E2" w:rsidP="001218E2">
      <w:pPr>
        <w:pStyle w:val="BodyText"/>
        <w:spacing w:before="159"/>
        <w:jc w:val="both"/>
        <w:rPr>
          <w:lang w:val="en-US"/>
        </w:rPr>
      </w:pPr>
      <w:r w:rsidRPr="001218E2">
        <w:rPr>
          <w:rFonts w:ascii="Cambria Math" w:hAnsi="Cambria Math"/>
          <w:lang w:val="en-US"/>
        </w:rPr>
        <w:t xml:space="preserve">⇒ </w:t>
      </w:r>
      <w:r w:rsidRPr="001218E2">
        <w:rPr>
          <w:lang w:val="en-US"/>
        </w:rPr>
        <w:t>Use of Hard disks for storage.</w:t>
      </w:r>
    </w:p>
    <w:p w14:paraId="5971417E" w14:textId="77777777" w:rsidR="001218E2" w:rsidRPr="001218E2" w:rsidRDefault="001218E2" w:rsidP="001218E2">
      <w:pPr>
        <w:pStyle w:val="BodyText"/>
        <w:spacing w:before="166"/>
        <w:jc w:val="both"/>
        <w:rPr>
          <w:lang w:val="en-US"/>
        </w:rPr>
      </w:pPr>
      <w:r w:rsidRPr="001218E2">
        <w:rPr>
          <w:rFonts w:ascii="Cambria Math" w:hAnsi="Cambria Math"/>
          <w:lang w:val="en-US"/>
        </w:rPr>
        <w:t xml:space="preserve">⇒ </w:t>
      </w:r>
      <w:r w:rsidRPr="001218E2">
        <w:rPr>
          <w:lang w:val="en-US"/>
        </w:rPr>
        <w:t>Hard disks allow direct access to data.</w:t>
      </w:r>
    </w:p>
    <w:p w14:paraId="68EA5982" w14:textId="77777777" w:rsidR="001218E2" w:rsidRPr="001218E2" w:rsidRDefault="001218E2" w:rsidP="001218E2">
      <w:pPr>
        <w:pStyle w:val="BodyText"/>
        <w:spacing w:before="164"/>
        <w:jc w:val="both"/>
        <w:rPr>
          <w:lang w:val="en-US"/>
        </w:rPr>
      </w:pPr>
      <w:r w:rsidRPr="001218E2">
        <w:rPr>
          <w:rFonts w:ascii="Cambria Math" w:hAnsi="Cambria Math"/>
          <w:lang w:val="en-US"/>
        </w:rPr>
        <w:t xml:space="preserve">⇒ </w:t>
      </w:r>
      <w:proofErr w:type="gramStart"/>
      <w:r w:rsidRPr="001218E2">
        <w:rPr>
          <w:lang w:val="en-US"/>
        </w:rPr>
        <w:t>1968:Introduction</w:t>
      </w:r>
      <w:proofErr w:type="gramEnd"/>
      <w:r w:rsidRPr="001218E2">
        <w:rPr>
          <w:lang w:val="en-US"/>
        </w:rPr>
        <w:t xml:space="preserve"> of the File-Based System for data storage.</w:t>
      </w:r>
    </w:p>
    <w:p w14:paraId="0178CF29" w14:textId="77777777" w:rsidR="001218E2" w:rsidRPr="001218E2" w:rsidRDefault="001218E2" w:rsidP="001218E2">
      <w:pPr>
        <w:pStyle w:val="BodyText"/>
        <w:spacing w:before="163"/>
        <w:jc w:val="both"/>
        <w:rPr>
          <w:lang w:val="en-US"/>
        </w:rPr>
      </w:pPr>
      <w:r w:rsidRPr="001218E2">
        <w:rPr>
          <w:rFonts w:ascii="Cambria Math" w:hAnsi="Cambria Math"/>
          <w:lang w:val="en-US"/>
        </w:rPr>
        <w:t xml:space="preserve">⇒ </w:t>
      </w:r>
      <w:r w:rsidRPr="001218E2">
        <w:rPr>
          <w:lang w:val="en-US"/>
        </w:rPr>
        <w:t>Non-relational Databases (1968-1980)</w:t>
      </w:r>
    </w:p>
    <w:p w14:paraId="12AFFFD6" w14:textId="77777777" w:rsidR="001218E2" w:rsidRDefault="001218E2" w:rsidP="001218E2">
      <w:pPr>
        <w:pStyle w:val="BodyText"/>
        <w:spacing w:before="164" w:line="357" w:lineRule="auto"/>
        <w:jc w:val="both"/>
        <w:rPr>
          <w:rtl/>
          <w:lang w:val="en-US"/>
        </w:rPr>
      </w:pPr>
      <w:r w:rsidRPr="001218E2">
        <w:rPr>
          <w:rFonts w:ascii="Cambria Math" w:hAnsi="Cambria Math"/>
          <w:lang w:val="en-US"/>
        </w:rPr>
        <w:t xml:space="preserve">⇒ </w:t>
      </w:r>
      <w:r w:rsidRPr="001218E2">
        <w:rPr>
          <w:lang w:val="en-US"/>
        </w:rPr>
        <w:t xml:space="preserve">Hierarchical </w:t>
      </w:r>
      <w:proofErr w:type="spellStart"/>
      <w:proofErr w:type="gramStart"/>
      <w:r w:rsidRPr="001218E2">
        <w:rPr>
          <w:lang w:val="en-US"/>
        </w:rPr>
        <w:t>Model:IBM's</w:t>
      </w:r>
      <w:proofErr w:type="spellEnd"/>
      <w:proofErr w:type="gramEnd"/>
      <w:r w:rsidRPr="001218E2">
        <w:rPr>
          <w:lang w:val="en-US"/>
        </w:rPr>
        <w:t xml:space="preserve"> first hierarchical DBMS called IMS</w:t>
      </w:r>
      <w:r w:rsidRPr="001218E2">
        <w:rPr>
          <w:spacing w:val="-51"/>
          <w:lang w:val="en-US"/>
        </w:rPr>
        <w:t xml:space="preserve"> </w:t>
      </w:r>
      <w:r w:rsidRPr="001218E2">
        <w:rPr>
          <w:lang w:val="en-US"/>
        </w:rPr>
        <w:t>(Information Management System).</w:t>
      </w:r>
    </w:p>
    <w:p w14:paraId="24EAC8B3" w14:textId="77777777" w:rsidR="001218E2" w:rsidRPr="001218E2" w:rsidRDefault="001218E2" w:rsidP="001218E2">
      <w:pPr>
        <w:pStyle w:val="BodyText"/>
        <w:spacing w:before="84" w:line="357" w:lineRule="auto"/>
        <w:ind w:right="642"/>
        <w:jc w:val="both"/>
        <w:rPr>
          <w:lang w:val="en-US"/>
        </w:rPr>
      </w:pPr>
      <w:r w:rsidRPr="001218E2">
        <w:rPr>
          <w:rFonts w:ascii="Cambria Math" w:hAnsi="Cambria Math"/>
          <w:lang w:val="en-US"/>
        </w:rPr>
        <w:t>⇒</w:t>
      </w:r>
      <w:r w:rsidRPr="001218E2">
        <w:rPr>
          <w:lang w:val="en-US"/>
        </w:rPr>
        <w:t>Network</w:t>
      </w:r>
      <w:r w:rsidRPr="001218E2">
        <w:rPr>
          <w:spacing w:val="-19"/>
          <w:lang w:val="en-US"/>
        </w:rPr>
        <w:t xml:space="preserve"> </w:t>
      </w:r>
      <w:r w:rsidRPr="001218E2">
        <w:rPr>
          <w:lang w:val="en-US"/>
        </w:rPr>
        <w:t>Model:</w:t>
      </w:r>
      <w:r w:rsidRPr="001218E2">
        <w:rPr>
          <w:spacing w:val="-17"/>
          <w:lang w:val="en-US"/>
        </w:rPr>
        <w:t xml:space="preserve"> </w:t>
      </w:r>
      <w:r w:rsidRPr="001218E2">
        <w:rPr>
          <w:lang w:val="en-US"/>
        </w:rPr>
        <w:t>Charles</w:t>
      </w:r>
      <w:r w:rsidRPr="001218E2">
        <w:rPr>
          <w:spacing w:val="-18"/>
          <w:lang w:val="en-US"/>
        </w:rPr>
        <w:t xml:space="preserve"> </w:t>
      </w:r>
      <w:r w:rsidRPr="001218E2">
        <w:rPr>
          <w:lang w:val="en-US"/>
        </w:rPr>
        <w:t>Bachmann</w:t>
      </w:r>
      <w:r w:rsidRPr="001218E2">
        <w:rPr>
          <w:spacing w:val="-18"/>
          <w:lang w:val="en-US"/>
        </w:rPr>
        <w:t xml:space="preserve"> </w:t>
      </w:r>
      <w:r w:rsidRPr="001218E2">
        <w:rPr>
          <w:lang w:val="en-US"/>
        </w:rPr>
        <w:t>developed</w:t>
      </w:r>
      <w:r w:rsidRPr="001218E2">
        <w:rPr>
          <w:spacing w:val="-19"/>
          <w:lang w:val="en-US"/>
        </w:rPr>
        <w:t xml:space="preserve"> </w:t>
      </w:r>
      <w:r w:rsidRPr="001218E2">
        <w:rPr>
          <w:lang w:val="en-US"/>
        </w:rPr>
        <w:t>the</w:t>
      </w:r>
      <w:r w:rsidRPr="001218E2">
        <w:rPr>
          <w:spacing w:val="-19"/>
          <w:lang w:val="en-US"/>
        </w:rPr>
        <w:t xml:space="preserve"> </w:t>
      </w:r>
      <w:r w:rsidRPr="001218E2">
        <w:rPr>
          <w:lang w:val="en-US"/>
        </w:rPr>
        <w:t>first</w:t>
      </w:r>
      <w:r w:rsidRPr="001218E2">
        <w:rPr>
          <w:spacing w:val="-18"/>
          <w:lang w:val="en-US"/>
        </w:rPr>
        <w:t xml:space="preserve"> </w:t>
      </w:r>
      <w:r w:rsidRPr="001218E2">
        <w:rPr>
          <w:lang w:val="en-US"/>
        </w:rPr>
        <w:t>DBMS</w:t>
      </w:r>
      <w:r w:rsidRPr="001218E2">
        <w:rPr>
          <w:spacing w:val="-19"/>
          <w:lang w:val="en-US"/>
        </w:rPr>
        <w:t xml:space="preserve"> </w:t>
      </w:r>
      <w:r w:rsidRPr="001218E2">
        <w:rPr>
          <w:lang w:val="en-US"/>
        </w:rPr>
        <w:t>at</w:t>
      </w:r>
      <w:r w:rsidRPr="001218E2">
        <w:rPr>
          <w:spacing w:val="-18"/>
          <w:lang w:val="en-US"/>
        </w:rPr>
        <w:t xml:space="preserve"> </w:t>
      </w:r>
      <w:r w:rsidRPr="001218E2">
        <w:rPr>
          <w:lang w:val="en-US"/>
        </w:rPr>
        <w:lastRenderedPageBreak/>
        <w:t>Honeywell, called Integrated Data Store (IDS).</w:t>
      </w:r>
    </w:p>
    <w:p w14:paraId="5E223505" w14:textId="77777777" w:rsidR="001218E2" w:rsidRPr="001218E2" w:rsidRDefault="001218E2" w:rsidP="001218E2">
      <w:pPr>
        <w:pStyle w:val="BodyText"/>
        <w:spacing w:before="3" w:line="362" w:lineRule="auto"/>
        <w:ind w:right="642"/>
        <w:jc w:val="both"/>
        <w:rPr>
          <w:lang w:val="en-US"/>
        </w:rPr>
      </w:pPr>
      <w:r w:rsidRPr="001218E2">
        <w:rPr>
          <w:lang w:val="en-US"/>
        </w:rPr>
        <w:t>CODASYL DBTG (Conference on Data System Languages, Data Base Task Group) developed the network model.</w:t>
      </w:r>
    </w:p>
    <w:p w14:paraId="6158F148" w14:textId="77777777" w:rsidR="001218E2" w:rsidRPr="001218E2" w:rsidRDefault="001218E2" w:rsidP="001218E2">
      <w:pPr>
        <w:pStyle w:val="BodyText"/>
        <w:spacing w:line="360" w:lineRule="auto"/>
        <w:ind w:right="642"/>
        <w:jc w:val="both"/>
        <w:rPr>
          <w:lang w:val="en-US"/>
        </w:rPr>
      </w:pPr>
      <w:r w:rsidRPr="001218E2">
        <w:rPr>
          <w:lang w:val="en-US"/>
        </w:rPr>
        <w:t>IDMS (Information Data Management System) became the most popular network DBMS.</w:t>
      </w:r>
    </w:p>
    <w:p w14:paraId="243B5E1E" w14:textId="5E7807A7" w:rsidR="001218E2" w:rsidRPr="001218E2" w:rsidRDefault="001218E2" w:rsidP="001218E2">
      <w:pPr>
        <w:pStyle w:val="BodyText"/>
        <w:jc w:val="both"/>
        <w:rPr>
          <w:lang w:val="en-US"/>
        </w:rPr>
      </w:pPr>
      <w:r w:rsidRPr="001218E2">
        <w:rPr>
          <w:rFonts w:ascii="Cambria Math" w:hAnsi="Cambria Math"/>
          <w:lang w:val="en-US"/>
        </w:rPr>
        <w:t xml:space="preserve">⇒ </w:t>
      </w:r>
      <w:proofErr w:type="spellStart"/>
      <w:proofErr w:type="gramStart"/>
      <w:r w:rsidRPr="001218E2">
        <w:rPr>
          <w:lang w:val="en-US"/>
        </w:rPr>
        <w:t>Use:Both</w:t>
      </w:r>
      <w:proofErr w:type="spellEnd"/>
      <w:proofErr w:type="gramEnd"/>
      <w:r w:rsidRPr="001218E2">
        <w:rPr>
          <w:lang w:val="en-US"/>
        </w:rPr>
        <w:t xml:space="preserve"> network and hierarchical data models were widely used.</w:t>
      </w:r>
    </w:p>
    <w:p w14:paraId="14967B4B" w14:textId="77777777" w:rsidR="001218E2" w:rsidRPr="001218E2" w:rsidRDefault="001218E2" w:rsidP="001218E2">
      <w:pPr>
        <w:pStyle w:val="Heading2"/>
        <w:bidi w:val="0"/>
        <w:jc w:val="both"/>
        <w:rPr>
          <w:color w:val="auto"/>
        </w:rPr>
      </w:pPr>
      <w:r w:rsidRPr="001218E2">
        <w:rPr>
          <w:color w:val="auto"/>
        </w:rPr>
        <w:t>1980-Present Era: Relational Databases</w:t>
      </w:r>
    </w:p>
    <w:p w14:paraId="6C04B047" w14:textId="77777777" w:rsidR="001218E2" w:rsidRPr="001218E2" w:rsidRDefault="001218E2" w:rsidP="001218E2">
      <w:pPr>
        <w:pStyle w:val="BodyText"/>
        <w:spacing w:before="158" w:line="357" w:lineRule="auto"/>
        <w:ind w:right="637"/>
        <w:jc w:val="both"/>
        <w:rPr>
          <w:lang w:val="en-US"/>
        </w:rPr>
      </w:pPr>
      <w:r w:rsidRPr="001218E2">
        <w:rPr>
          <w:rFonts w:ascii="Cambria Math" w:hAnsi="Cambria Math"/>
          <w:lang w:val="en-US"/>
        </w:rPr>
        <w:t xml:space="preserve">⇒ </w:t>
      </w:r>
      <w:r w:rsidRPr="001218E2">
        <w:rPr>
          <w:lang w:val="en-US"/>
        </w:rPr>
        <w:t xml:space="preserve">Ted </w:t>
      </w:r>
      <w:proofErr w:type="spellStart"/>
      <w:proofErr w:type="gramStart"/>
      <w:r w:rsidRPr="001218E2">
        <w:rPr>
          <w:lang w:val="en-US"/>
        </w:rPr>
        <w:t>Codd:Defined</w:t>
      </w:r>
      <w:proofErr w:type="spellEnd"/>
      <w:proofErr w:type="gramEnd"/>
      <w:r w:rsidRPr="001218E2">
        <w:rPr>
          <w:lang w:val="en-US"/>
        </w:rPr>
        <w:t xml:space="preserve"> the Relational Data Model and received the ACM Turing Award for his work.</w:t>
      </w:r>
    </w:p>
    <w:p w14:paraId="0AEB914D" w14:textId="77777777" w:rsidR="001218E2" w:rsidRPr="001218E2" w:rsidRDefault="001218E2" w:rsidP="001218E2">
      <w:pPr>
        <w:pStyle w:val="BodyText"/>
        <w:spacing w:before="6"/>
        <w:jc w:val="both"/>
        <w:rPr>
          <w:lang w:val="en-US"/>
        </w:rPr>
      </w:pPr>
      <w:r w:rsidRPr="001218E2">
        <w:rPr>
          <w:rFonts w:ascii="Cambria Math" w:hAnsi="Cambria Math"/>
          <w:lang w:val="en-US"/>
        </w:rPr>
        <w:t xml:space="preserve">⇒ </w:t>
      </w:r>
      <w:r w:rsidRPr="001218E2">
        <w:rPr>
          <w:lang w:val="en-US"/>
        </w:rPr>
        <w:t>Prototypes of Relational Data Model:</w:t>
      </w:r>
    </w:p>
    <w:p w14:paraId="0A31F40B" w14:textId="77777777" w:rsidR="001218E2" w:rsidRPr="001218E2" w:rsidRDefault="001218E2" w:rsidP="001218E2">
      <w:pPr>
        <w:pStyle w:val="BodyText"/>
        <w:spacing w:before="166"/>
        <w:jc w:val="both"/>
        <w:rPr>
          <w:lang w:val="en-US"/>
        </w:rPr>
      </w:pPr>
      <w:r w:rsidRPr="001218E2">
        <w:rPr>
          <w:rFonts w:ascii="Cambria Math" w:hAnsi="Cambria Math"/>
          <w:lang w:val="en-US"/>
        </w:rPr>
        <w:t xml:space="preserve">⇒ </w:t>
      </w:r>
      <w:r w:rsidRPr="001218E2">
        <w:rPr>
          <w:lang w:val="en-US"/>
        </w:rPr>
        <w:t xml:space="preserve">IBM </w:t>
      </w:r>
      <w:proofErr w:type="spellStart"/>
      <w:proofErr w:type="gramStart"/>
      <w:r w:rsidRPr="001218E2">
        <w:rPr>
          <w:lang w:val="en-US"/>
        </w:rPr>
        <w:t>Research:Developed</w:t>
      </w:r>
      <w:proofErr w:type="spellEnd"/>
      <w:proofErr w:type="gramEnd"/>
      <w:r w:rsidRPr="001218E2">
        <w:rPr>
          <w:lang w:val="en-US"/>
        </w:rPr>
        <w:t xml:space="preserve"> the System R prototype.</w:t>
      </w:r>
    </w:p>
    <w:p w14:paraId="396BFEE5" w14:textId="77777777" w:rsidR="001218E2" w:rsidRPr="001218E2" w:rsidRDefault="001218E2" w:rsidP="001218E2">
      <w:pPr>
        <w:pStyle w:val="BodyText"/>
        <w:spacing w:before="164"/>
        <w:jc w:val="both"/>
        <w:rPr>
          <w:lang w:val="en-US"/>
        </w:rPr>
      </w:pPr>
      <w:r w:rsidRPr="001218E2">
        <w:rPr>
          <w:rFonts w:ascii="Cambria Math" w:hAnsi="Cambria Math"/>
          <w:lang w:val="en-US"/>
        </w:rPr>
        <w:t xml:space="preserve">⇒ </w:t>
      </w:r>
      <w:r w:rsidRPr="001218E2">
        <w:rPr>
          <w:lang w:val="en-US"/>
        </w:rPr>
        <w:t>UC Berkeley: Developed the Ingres prototype.</w:t>
      </w:r>
    </w:p>
    <w:p w14:paraId="28B4AAD1" w14:textId="4AC64384" w:rsidR="001218E2" w:rsidRPr="001218E2" w:rsidRDefault="001218E2" w:rsidP="001218E2">
      <w:pPr>
        <w:pStyle w:val="BodyText"/>
        <w:spacing w:before="164"/>
        <w:jc w:val="both"/>
        <w:rPr>
          <w:lang w:val="en-US"/>
        </w:rPr>
      </w:pPr>
      <w:r w:rsidRPr="001218E2">
        <w:rPr>
          <w:rFonts w:ascii="Cambria Math" w:hAnsi="Cambria Math"/>
          <w:lang w:val="en-US"/>
        </w:rPr>
        <w:t xml:space="preserve">⇒ </w:t>
      </w:r>
      <w:r w:rsidRPr="001218E2">
        <w:rPr>
          <w:lang w:val="en-US"/>
        </w:rPr>
        <w:t xml:space="preserve">Entity-Relational </w:t>
      </w:r>
      <w:proofErr w:type="spellStart"/>
      <w:proofErr w:type="gramStart"/>
      <w:r w:rsidRPr="001218E2">
        <w:rPr>
          <w:lang w:val="en-US"/>
        </w:rPr>
        <w:t>Model:Proposed</w:t>
      </w:r>
      <w:proofErr w:type="spellEnd"/>
      <w:proofErr w:type="gramEnd"/>
      <w:r w:rsidRPr="001218E2">
        <w:rPr>
          <w:lang w:val="en-US"/>
        </w:rPr>
        <w:t xml:space="preserve"> by Peter Chen for database design.</w:t>
      </w:r>
    </w:p>
    <w:p w14:paraId="3609E97F" w14:textId="77777777" w:rsidR="001218E2" w:rsidRPr="001218E2" w:rsidRDefault="001218E2" w:rsidP="001218E2">
      <w:pPr>
        <w:pStyle w:val="Heading2"/>
        <w:bidi w:val="0"/>
        <w:jc w:val="both"/>
        <w:rPr>
          <w:color w:val="auto"/>
        </w:rPr>
      </w:pPr>
      <w:r w:rsidRPr="001218E2">
        <w:rPr>
          <w:color w:val="auto"/>
        </w:rPr>
        <w:t>1980s</w:t>
      </w:r>
    </w:p>
    <w:p w14:paraId="354F713F" w14:textId="77777777" w:rsidR="001218E2" w:rsidRPr="001218E2" w:rsidRDefault="001218E2" w:rsidP="001218E2">
      <w:pPr>
        <w:pStyle w:val="BodyText"/>
        <w:spacing w:before="158"/>
        <w:jc w:val="both"/>
        <w:rPr>
          <w:lang w:val="en-US"/>
        </w:rPr>
      </w:pPr>
      <w:r w:rsidRPr="001218E2">
        <w:rPr>
          <w:rFonts w:ascii="Cambria Math" w:hAnsi="Cambria Math"/>
          <w:lang w:val="en-US"/>
        </w:rPr>
        <w:t xml:space="preserve">⇒ </w:t>
      </w:r>
      <w:proofErr w:type="spellStart"/>
      <w:proofErr w:type="gramStart"/>
      <w:r w:rsidRPr="001218E2">
        <w:rPr>
          <w:lang w:val="en-US"/>
        </w:rPr>
        <w:t>Evolution:Research</w:t>
      </w:r>
      <w:proofErr w:type="spellEnd"/>
      <w:proofErr w:type="gramEnd"/>
      <w:r w:rsidRPr="001218E2">
        <w:rPr>
          <w:lang w:val="en-US"/>
        </w:rPr>
        <w:t xml:space="preserve"> prototypes evolved into commercial systems.</w:t>
      </w:r>
    </w:p>
    <w:p w14:paraId="43B85BFF" w14:textId="77777777" w:rsidR="001218E2" w:rsidRPr="001218E2" w:rsidRDefault="001218E2" w:rsidP="001218E2">
      <w:pPr>
        <w:pStyle w:val="BodyText"/>
        <w:spacing w:before="167" w:line="357" w:lineRule="auto"/>
        <w:ind w:right="5069"/>
        <w:jc w:val="both"/>
        <w:rPr>
          <w:lang w:val="en-US"/>
        </w:rPr>
      </w:pPr>
      <w:r w:rsidRPr="001218E2">
        <w:rPr>
          <w:rFonts w:ascii="Cambria Math" w:hAnsi="Cambria Math"/>
          <w:lang w:val="en-US"/>
        </w:rPr>
        <w:t xml:space="preserve">⇒ </w:t>
      </w:r>
      <w:proofErr w:type="spellStart"/>
      <w:proofErr w:type="gramStart"/>
      <w:r w:rsidRPr="001218E2">
        <w:rPr>
          <w:lang w:val="en-US"/>
        </w:rPr>
        <w:t>SQL:Became</w:t>
      </w:r>
      <w:proofErr w:type="spellEnd"/>
      <w:proofErr w:type="gramEnd"/>
      <w:r w:rsidRPr="001218E2">
        <w:rPr>
          <w:lang w:val="en-US"/>
        </w:rPr>
        <w:t xml:space="preserve"> the industrial standard. New Types of Databases:</w:t>
      </w:r>
    </w:p>
    <w:p w14:paraId="12AE24E0" w14:textId="77777777" w:rsidR="001218E2" w:rsidRPr="001218E2" w:rsidRDefault="001218E2" w:rsidP="001218E2">
      <w:pPr>
        <w:pStyle w:val="BodyText"/>
        <w:spacing w:before="5"/>
        <w:jc w:val="both"/>
        <w:rPr>
          <w:lang w:val="en-US"/>
        </w:rPr>
      </w:pPr>
      <w:r w:rsidRPr="001218E2">
        <w:rPr>
          <w:rFonts w:ascii="Cambria Math" w:hAnsi="Cambria Math"/>
          <w:lang w:val="en-US"/>
        </w:rPr>
        <w:t xml:space="preserve">⇒ </w:t>
      </w:r>
      <w:r w:rsidRPr="001218E2">
        <w:rPr>
          <w:lang w:val="en-US"/>
        </w:rPr>
        <w:t>Parallel and distributed database systems.</w:t>
      </w:r>
    </w:p>
    <w:p w14:paraId="532FB795" w14:textId="4F7B5DB2" w:rsidR="001218E2" w:rsidRPr="001218E2" w:rsidRDefault="001218E2" w:rsidP="001218E2">
      <w:pPr>
        <w:pStyle w:val="BodyText"/>
        <w:spacing w:before="164"/>
        <w:jc w:val="both"/>
        <w:rPr>
          <w:lang w:val="en-US"/>
        </w:rPr>
      </w:pPr>
      <w:r w:rsidRPr="001218E2">
        <w:rPr>
          <w:rFonts w:ascii="Cambria Math" w:hAnsi="Cambria Math"/>
          <w:lang w:val="en-US"/>
        </w:rPr>
        <w:t xml:space="preserve">⇒ </w:t>
      </w:r>
      <w:r w:rsidRPr="001218E2">
        <w:rPr>
          <w:lang w:val="en-US"/>
        </w:rPr>
        <w:t>Object-oriented database systems.</w:t>
      </w:r>
    </w:p>
    <w:p w14:paraId="68A2A9DD" w14:textId="77777777" w:rsidR="001218E2" w:rsidRPr="001218E2" w:rsidRDefault="001218E2" w:rsidP="001218E2">
      <w:pPr>
        <w:pStyle w:val="Heading2"/>
        <w:bidi w:val="0"/>
        <w:jc w:val="both"/>
        <w:rPr>
          <w:color w:val="auto"/>
        </w:rPr>
      </w:pPr>
      <w:r w:rsidRPr="001218E2">
        <w:rPr>
          <w:color w:val="auto"/>
        </w:rPr>
        <w:t>1990s</w:t>
      </w:r>
    </w:p>
    <w:p w14:paraId="435B8237" w14:textId="77777777" w:rsidR="001218E2" w:rsidRPr="001218E2" w:rsidRDefault="001218E2" w:rsidP="001218E2">
      <w:pPr>
        <w:pStyle w:val="BodyText"/>
        <w:spacing w:before="158"/>
        <w:jc w:val="both"/>
        <w:rPr>
          <w:lang w:val="en-US"/>
        </w:rPr>
      </w:pPr>
      <w:r w:rsidRPr="001218E2">
        <w:rPr>
          <w:rFonts w:ascii="Cambria Math" w:hAnsi="Cambria Math"/>
          <w:lang w:val="en-US"/>
        </w:rPr>
        <w:t xml:space="preserve">⇒ </w:t>
      </w:r>
      <w:proofErr w:type="spellStart"/>
      <w:proofErr w:type="gramStart"/>
      <w:r w:rsidRPr="001218E2">
        <w:rPr>
          <w:lang w:val="en-US"/>
        </w:rPr>
        <w:t>Applications:Large</w:t>
      </w:r>
      <w:proofErr w:type="spellEnd"/>
      <w:proofErr w:type="gramEnd"/>
      <w:r w:rsidRPr="001218E2">
        <w:rPr>
          <w:lang w:val="en-US"/>
        </w:rPr>
        <w:t xml:space="preserve"> decision support and data-mining applications.</w:t>
      </w:r>
    </w:p>
    <w:p w14:paraId="289F4648" w14:textId="77777777" w:rsidR="001218E2" w:rsidRPr="001218E2" w:rsidRDefault="001218E2" w:rsidP="001218E2">
      <w:pPr>
        <w:pStyle w:val="BodyText"/>
        <w:spacing w:before="164"/>
        <w:jc w:val="both"/>
        <w:rPr>
          <w:lang w:val="en-US"/>
        </w:rPr>
      </w:pPr>
      <w:r w:rsidRPr="001218E2">
        <w:rPr>
          <w:rFonts w:ascii="Cambria Math" w:hAnsi="Cambria Math"/>
          <w:lang w:val="en-US"/>
        </w:rPr>
        <w:lastRenderedPageBreak/>
        <w:t xml:space="preserve">⇒ </w:t>
      </w:r>
      <w:r w:rsidRPr="001218E2">
        <w:rPr>
          <w:lang w:val="en-US"/>
        </w:rPr>
        <w:t xml:space="preserve">Data </w:t>
      </w:r>
      <w:proofErr w:type="spellStart"/>
      <w:proofErr w:type="gramStart"/>
      <w:r w:rsidRPr="001218E2">
        <w:rPr>
          <w:lang w:val="en-US"/>
        </w:rPr>
        <w:t>Warehouses:Large</w:t>
      </w:r>
      <w:proofErr w:type="spellEnd"/>
      <w:proofErr w:type="gramEnd"/>
      <w:r w:rsidRPr="001218E2">
        <w:rPr>
          <w:lang w:val="en-US"/>
        </w:rPr>
        <w:t xml:space="preserve"> multi-terabyte data warehouses emerged.</w:t>
      </w:r>
    </w:p>
    <w:p w14:paraId="01580AE2" w14:textId="77777777" w:rsidR="001218E2" w:rsidRPr="001218E2" w:rsidRDefault="001218E2" w:rsidP="001218E2">
      <w:pPr>
        <w:pStyle w:val="BodyText"/>
        <w:spacing w:before="164"/>
        <w:jc w:val="both"/>
        <w:rPr>
          <w:lang w:val="en-US"/>
        </w:rPr>
      </w:pPr>
      <w:r w:rsidRPr="001218E2">
        <w:rPr>
          <w:rFonts w:ascii="Cambria Math" w:hAnsi="Cambria Math"/>
          <w:lang w:val="en-US"/>
        </w:rPr>
        <w:t xml:space="preserve">⇒ </w:t>
      </w:r>
      <w:r w:rsidRPr="001218E2">
        <w:rPr>
          <w:lang w:val="en-US"/>
        </w:rPr>
        <w:t xml:space="preserve">Web </w:t>
      </w:r>
      <w:proofErr w:type="spellStart"/>
      <w:proofErr w:type="gramStart"/>
      <w:r w:rsidRPr="001218E2">
        <w:rPr>
          <w:lang w:val="en-US"/>
        </w:rPr>
        <w:t>Commerce:Emerged</w:t>
      </w:r>
      <w:proofErr w:type="spellEnd"/>
      <w:proofErr w:type="gramEnd"/>
      <w:r w:rsidRPr="001218E2">
        <w:rPr>
          <w:lang w:val="en-US"/>
        </w:rPr>
        <w:t xml:space="preserve"> as a significant application.</w:t>
      </w:r>
    </w:p>
    <w:p w14:paraId="695BBE9D" w14:textId="77777777" w:rsidR="001218E2" w:rsidRPr="001218E2" w:rsidRDefault="001218E2" w:rsidP="001218E2">
      <w:pPr>
        <w:pStyle w:val="Heading2"/>
        <w:bidi w:val="0"/>
        <w:spacing w:before="89"/>
        <w:jc w:val="both"/>
        <w:rPr>
          <w:color w:val="auto"/>
        </w:rPr>
      </w:pPr>
      <w:r w:rsidRPr="001218E2">
        <w:rPr>
          <w:color w:val="auto"/>
        </w:rPr>
        <w:t>Early 2000s</w:t>
      </w:r>
    </w:p>
    <w:p w14:paraId="7FAC8930" w14:textId="77777777" w:rsidR="001218E2" w:rsidRPr="001218E2" w:rsidRDefault="001218E2" w:rsidP="001218E2">
      <w:pPr>
        <w:pStyle w:val="BodyText"/>
        <w:spacing w:before="158"/>
        <w:jc w:val="both"/>
        <w:rPr>
          <w:lang w:val="en-US"/>
        </w:rPr>
      </w:pPr>
      <w:r w:rsidRPr="001218E2">
        <w:rPr>
          <w:rFonts w:ascii="Cambria Math" w:hAnsi="Cambria Math"/>
          <w:lang w:val="en-US"/>
        </w:rPr>
        <w:t xml:space="preserve">⇒ </w:t>
      </w:r>
      <w:proofErr w:type="spellStart"/>
      <w:r w:rsidRPr="001218E2">
        <w:rPr>
          <w:lang w:val="en-US"/>
        </w:rPr>
        <w:t>Standards:XML</w:t>
      </w:r>
      <w:proofErr w:type="spellEnd"/>
      <w:r w:rsidRPr="001218E2">
        <w:rPr>
          <w:lang w:val="en-US"/>
        </w:rPr>
        <w:t xml:space="preserve"> and XQuery standards were introduced.</w:t>
      </w:r>
    </w:p>
    <w:p w14:paraId="3611BAD8" w14:textId="03CF45FC" w:rsidR="001218E2" w:rsidRPr="001218E2" w:rsidRDefault="001218E2" w:rsidP="001218E2">
      <w:pPr>
        <w:pStyle w:val="BodyText"/>
        <w:spacing w:before="164"/>
        <w:jc w:val="both"/>
        <w:rPr>
          <w:lang w:val="en-US"/>
        </w:rPr>
      </w:pPr>
      <w:r w:rsidRPr="001218E2">
        <w:rPr>
          <w:rFonts w:ascii="Cambria Math" w:hAnsi="Cambria Math"/>
          <w:lang w:val="en-US"/>
        </w:rPr>
        <w:t xml:space="preserve">⇒ </w:t>
      </w:r>
      <w:proofErr w:type="spellStart"/>
      <w:proofErr w:type="gramStart"/>
      <w:r w:rsidRPr="001218E2">
        <w:rPr>
          <w:lang w:val="en-US"/>
        </w:rPr>
        <w:t>Automation:Automated</w:t>
      </w:r>
      <w:proofErr w:type="spellEnd"/>
      <w:proofErr w:type="gramEnd"/>
      <w:r w:rsidRPr="001218E2">
        <w:rPr>
          <w:lang w:val="en-US"/>
        </w:rPr>
        <w:t xml:space="preserve"> database administration became more prevalent.</w:t>
      </w:r>
    </w:p>
    <w:p w14:paraId="6139BA92" w14:textId="77777777" w:rsidR="001218E2" w:rsidRPr="001218E2" w:rsidRDefault="001218E2" w:rsidP="001218E2">
      <w:pPr>
        <w:pStyle w:val="Heading2"/>
        <w:bidi w:val="0"/>
        <w:jc w:val="both"/>
        <w:rPr>
          <w:color w:val="auto"/>
        </w:rPr>
      </w:pPr>
      <w:r w:rsidRPr="001218E2">
        <w:rPr>
          <w:color w:val="auto"/>
        </w:rPr>
        <w:t>Later 2000s</w:t>
      </w:r>
    </w:p>
    <w:p w14:paraId="7D946AF6" w14:textId="469299F4" w:rsidR="001218E2" w:rsidRDefault="001218E2" w:rsidP="001218E2">
      <w:pPr>
        <w:pStyle w:val="BodyText"/>
        <w:spacing w:before="159" w:line="357" w:lineRule="auto"/>
        <w:ind w:right="1219"/>
        <w:jc w:val="both"/>
        <w:rPr>
          <w:rtl/>
          <w:lang w:val="en-US"/>
        </w:rPr>
      </w:pPr>
      <w:r w:rsidRPr="001218E2">
        <w:rPr>
          <w:rFonts w:ascii="Cambria Math" w:hAnsi="Cambria Math"/>
          <w:lang w:val="en-US"/>
        </w:rPr>
        <w:t xml:space="preserve">⇒ </w:t>
      </w:r>
      <w:r w:rsidRPr="001218E2">
        <w:rPr>
          <w:lang w:val="en-US"/>
        </w:rPr>
        <w:t xml:space="preserve">Giant Data Storage </w:t>
      </w:r>
      <w:proofErr w:type="spellStart"/>
      <w:proofErr w:type="gramStart"/>
      <w:r w:rsidRPr="001218E2">
        <w:rPr>
          <w:lang w:val="en-US"/>
        </w:rPr>
        <w:t>Systems:Cloud</w:t>
      </w:r>
      <w:proofErr w:type="spellEnd"/>
      <w:proofErr w:type="gramEnd"/>
      <w:r w:rsidRPr="001218E2">
        <w:rPr>
          <w:lang w:val="en-US"/>
        </w:rPr>
        <w:t xml:space="preserve"> storage became common. Examples include Google </w:t>
      </w:r>
      <w:proofErr w:type="spellStart"/>
      <w:r w:rsidRPr="001218E2">
        <w:rPr>
          <w:lang w:val="en-US"/>
        </w:rPr>
        <w:t>BigTable</w:t>
      </w:r>
      <w:proofErr w:type="spellEnd"/>
      <w:r w:rsidRPr="001218E2">
        <w:rPr>
          <w:lang w:val="en-US"/>
        </w:rPr>
        <w:t xml:space="preserve">, Yahoo </w:t>
      </w:r>
      <w:proofErr w:type="spellStart"/>
      <w:r w:rsidRPr="001218E2">
        <w:rPr>
          <w:lang w:val="en-US"/>
        </w:rPr>
        <w:t>PNuts</w:t>
      </w:r>
      <w:proofErr w:type="spellEnd"/>
      <w:r w:rsidRPr="001218E2">
        <w:rPr>
          <w:lang w:val="en-US"/>
        </w:rPr>
        <w:t>, and Amazon</w:t>
      </w:r>
      <w:r w:rsidRPr="001218E2">
        <w:rPr>
          <w:spacing w:val="-35"/>
          <w:lang w:val="en-US"/>
        </w:rPr>
        <w:t xml:space="preserve"> </w:t>
      </w:r>
      <w:r w:rsidRPr="001218E2">
        <w:rPr>
          <w:lang w:val="en-US"/>
        </w:rPr>
        <w:t>Dynamo.</w:t>
      </w:r>
    </w:p>
    <w:p w14:paraId="795D085C" w14:textId="77777777" w:rsidR="001218E2" w:rsidRPr="001218E2" w:rsidRDefault="001218E2" w:rsidP="001218E2">
      <w:pPr>
        <w:pStyle w:val="Heading2"/>
        <w:bidi w:val="0"/>
        <w:jc w:val="both"/>
        <w:rPr>
          <w:color w:val="auto"/>
          <w:sz w:val="32"/>
          <w:szCs w:val="32"/>
        </w:rPr>
      </w:pPr>
      <w:r w:rsidRPr="001218E2">
        <w:rPr>
          <w:color w:val="auto"/>
          <w:sz w:val="32"/>
          <w:szCs w:val="32"/>
        </w:rPr>
        <w:t>Purpose of Database</w:t>
      </w:r>
    </w:p>
    <w:p w14:paraId="0116987D" w14:textId="77777777" w:rsidR="001218E2" w:rsidRPr="001218E2" w:rsidRDefault="001218E2" w:rsidP="001218E2">
      <w:pPr>
        <w:pStyle w:val="BodyText"/>
        <w:spacing w:before="155" w:line="360" w:lineRule="auto"/>
        <w:ind w:left="0" w:right="642" w:firstLine="284"/>
        <w:jc w:val="both"/>
        <w:rPr>
          <w:lang w:val="en-US"/>
        </w:rPr>
      </w:pPr>
      <w:r w:rsidRPr="001218E2">
        <w:rPr>
          <w:lang w:val="en-US"/>
        </w:rPr>
        <w:t>The intent of a database is that a collection of data should serve as many applications</w:t>
      </w:r>
      <w:r w:rsidRPr="001218E2">
        <w:rPr>
          <w:spacing w:val="-20"/>
          <w:lang w:val="en-US"/>
        </w:rPr>
        <w:t xml:space="preserve"> </w:t>
      </w:r>
      <w:r w:rsidRPr="001218E2">
        <w:rPr>
          <w:lang w:val="en-US"/>
        </w:rPr>
        <w:t>as</w:t>
      </w:r>
      <w:r w:rsidRPr="001218E2">
        <w:rPr>
          <w:spacing w:val="-19"/>
          <w:lang w:val="en-US"/>
        </w:rPr>
        <w:t xml:space="preserve"> </w:t>
      </w:r>
      <w:r w:rsidRPr="001218E2">
        <w:rPr>
          <w:lang w:val="en-US"/>
        </w:rPr>
        <w:t>possible.</w:t>
      </w:r>
      <w:r w:rsidRPr="001218E2">
        <w:rPr>
          <w:spacing w:val="-20"/>
          <w:lang w:val="en-US"/>
        </w:rPr>
        <w:t xml:space="preserve"> </w:t>
      </w:r>
      <w:r w:rsidRPr="001218E2">
        <w:rPr>
          <w:lang w:val="en-US"/>
        </w:rPr>
        <w:t>Therefore,</w:t>
      </w:r>
      <w:r w:rsidRPr="001218E2">
        <w:rPr>
          <w:spacing w:val="-20"/>
          <w:lang w:val="en-US"/>
        </w:rPr>
        <w:t xml:space="preserve"> </w:t>
      </w:r>
      <w:r w:rsidRPr="001218E2">
        <w:rPr>
          <w:lang w:val="en-US"/>
        </w:rPr>
        <w:t>a</w:t>
      </w:r>
      <w:r w:rsidRPr="001218E2">
        <w:rPr>
          <w:spacing w:val="-23"/>
          <w:lang w:val="en-US"/>
        </w:rPr>
        <w:t xml:space="preserve"> </w:t>
      </w:r>
      <w:r w:rsidRPr="001218E2">
        <w:rPr>
          <w:lang w:val="en-US"/>
        </w:rPr>
        <w:t>database</w:t>
      </w:r>
      <w:r w:rsidRPr="001218E2">
        <w:rPr>
          <w:spacing w:val="-15"/>
          <w:lang w:val="en-US"/>
        </w:rPr>
        <w:t xml:space="preserve"> </w:t>
      </w:r>
      <w:r w:rsidRPr="001218E2">
        <w:rPr>
          <w:lang w:val="en-US"/>
        </w:rPr>
        <w:t>is</w:t>
      </w:r>
      <w:r w:rsidRPr="001218E2">
        <w:rPr>
          <w:spacing w:val="-19"/>
          <w:lang w:val="en-US"/>
        </w:rPr>
        <w:t xml:space="preserve"> </w:t>
      </w:r>
      <w:r w:rsidRPr="001218E2">
        <w:rPr>
          <w:lang w:val="en-US"/>
        </w:rPr>
        <w:t>often</w:t>
      </w:r>
      <w:r w:rsidRPr="001218E2">
        <w:rPr>
          <w:spacing w:val="-20"/>
          <w:lang w:val="en-US"/>
        </w:rPr>
        <w:t xml:space="preserve"> </w:t>
      </w:r>
      <w:r w:rsidRPr="001218E2">
        <w:rPr>
          <w:lang w:val="en-US"/>
        </w:rPr>
        <w:t>thought</w:t>
      </w:r>
      <w:r w:rsidRPr="001218E2">
        <w:rPr>
          <w:spacing w:val="-19"/>
          <w:lang w:val="en-US"/>
        </w:rPr>
        <w:t xml:space="preserve"> </w:t>
      </w:r>
      <w:r w:rsidRPr="001218E2">
        <w:rPr>
          <w:lang w:val="en-US"/>
        </w:rPr>
        <w:t>of</w:t>
      </w:r>
      <w:r w:rsidRPr="001218E2">
        <w:rPr>
          <w:spacing w:val="-22"/>
          <w:lang w:val="en-US"/>
        </w:rPr>
        <w:t xml:space="preserve"> </w:t>
      </w:r>
      <w:r w:rsidRPr="001218E2">
        <w:rPr>
          <w:lang w:val="en-US"/>
        </w:rPr>
        <w:t>as</w:t>
      </w:r>
      <w:r w:rsidRPr="001218E2">
        <w:rPr>
          <w:spacing w:val="-19"/>
          <w:lang w:val="en-US"/>
        </w:rPr>
        <w:t xml:space="preserve"> </w:t>
      </w:r>
      <w:r w:rsidRPr="001218E2">
        <w:rPr>
          <w:lang w:val="en-US"/>
        </w:rPr>
        <w:t>a</w:t>
      </w:r>
      <w:r w:rsidRPr="001218E2">
        <w:rPr>
          <w:spacing w:val="-20"/>
          <w:lang w:val="en-US"/>
        </w:rPr>
        <w:t xml:space="preserve"> </w:t>
      </w:r>
      <w:r w:rsidRPr="001218E2">
        <w:rPr>
          <w:lang w:val="en-US"/>
        </w:rPr>
        <w:t>repository of</w:t>
      </w:r>
      <w:r w:rsidRPr="001218E2">
        <w:rPr>
          <w:spacing w:val="-7"/>
          <w:lang w:val="en-US"/>
        </w:rPr>
        <w:t xml:space="preserve"> </w:t>
      </w:r>
      <w:r w:rsidRPr="001218E2">
        <w:rPr>
          <w:lang w:val="en-US"/>
        </w:rPr>
        <w:t>information</w:t>
      </w:r>
      <w:r w:rsidRPr="001218E2">
        <w:rPr>
          <w:spacing w:val="-7"/>
          <w:lang w:val="en-US"/>
        </w:rPr>
        <w:t xml:space="preserve"> </w:t>
      </w:r>
      <w:r w:rsidRPr="001218E2">
        <w:rPr>
          <w:lang w:val="en-US"/>
        </w:rPr>
        <w:t>needed</w:t>
      </w:r>
      <w:r w:rsidRPr="001218E2">
        <w:rPr>
          <w:spacing w:val="-7"/>
          <w:lang w:val="en-US"/>
        </w:rPr>
        <w:t xml:space="preserve"> </w:t>
      </w:r>
      <w:r w:rsidRPr="001218E2">
        <w:rPr>
          <w:lang w:val="en-US"/>
        </w:rPr>
        <w:t>to</w:t>
      </w:r>
      <w:r w:rsidRPr="001218E2">
        <w:rPr>
          <w:spacing w:val="-6"/>
          <w:lang w:val="en-US"/>
        </w:rPr>
        <w:t xml:space="preserve"> </w:t>
      </w:r>
      <w:r w:rsidRPr="001218E2">
        <w:rPr>
          <w:lang w:val="en-US"/>
        </w:rPr>
        <w:t>run</w:t>
      </w:r>
      <w:r w:rsidRPr="001218E2">
        <w:rPr>
          <w:spacing w:val="-7"/>
          <w:lang w:val="en-US"/>
        </w:rPr>
        <w:t xml:space="preserve"> </w:t>
      </w:r>
      <w:r w:rsidRPr="001218E2">
        <w:rPr>
          <w:lang w:val="en-US"/>
        </w:rPr>
        <w:t>certain</w:t>
      </w:r>
      <w:r w:rsidRPr="001218E2">
        <w:rPr>
          <w:spacing w:val="-7"/>
          <w:lang w:val="en-US"/>
        </w:rPr>
        <w:t xml:space="preserve"> </w:t>
      </w:r>
      <w:r w:rsidRPr="001218E2">
        <w:rPr>
          <w:lang w:val="en-US"/>
        </w:rPr>
        <w:t>functions</w:t>
      </w:r>
      <w:r w:rsidRPr="001218E2">
        <w:rPr>
          <w:spacing w:val="-6"/>
          <w:lang w:val="en-US"/>
        </w:rPr>
        <w:t xml:space="preserve"> </w:t>
      </w:r>
      <w:r w:rsidRPr="001218E2">
        <w:rPr>
          <w:lang w:val="en-US"/>
        </w:rPr>
        <w:t>in</w:t>
      </w:r>
      <w:r w:rsidRPr="001218E2">
        <w:rPr>
          <w:spacing w:val="-7"/>
          <w:lang w:val="en-US"/>
        </w:rPr>
        <w:t xml:space="preserve"> </w:t>
      </w:r>
      <w:r w:rsidRPr="001218E2">
        <w:rPr>
          <w:lang w:val="en-US"/>
        </w:rPr>
        <w:t>a</w:t>
      </w:r>
      <w:r w:rsidRPr="001218E2">
        <w:rPr>
          <w:spacing w:val="-7"/>
          <w:lang w:val="en-US"/>
        </w:rPr>
        <w:t xml:space="preserve"> </w:t>
      </w:r>
      <w:r w:rsidRPr="001218E2">
        <w:rPr>
          <w:lang w:val="en-US"/>
        </w:rPr>
        <w:t>corporation</w:t>
      </w:r>
      <w:r w:rsidRPr="001218E2">
        <w:rPr>
          <w:spacing w:val="-8"/>
          <w:lang w:val="en-US"/>
        </w:rPr>
        <w:t xml:space="preserve"> </w:t>
      </w:r>
      <w:r w:rsidRPr="001218E2">
        <w:rPr>
          <w:lang w:val="en-US"/>
        </w:rPr>
        <w:t>or</w:t>
      </w:r>
      <w:r w:rsidRPr="001218E2">
        <w:rPr>
          <w:spacing w:val="-7"/>
          <w:lang w:val="en-US"/>
        </w:rPr>
        <w:t xml:space="preserve"> </w:t>
      </w:r>
      <w:r w:rsidRPr="001218E2">
        <w:rPr>
          <w:lang w:val="en-US"/>
        </w:rPr>
        <w:t>organization. It would permit only the retrieval of data but also the continuous modification of data needed for the control of operations. It may be possible to search the database to obtain answers to questions or information for planning purposes. In a typical file-processing system, permanent records are stored in different files.</w:t>
      </w:r>
      <w:r w:rsidRPr="001218E2">
        <w:rPr>
          <w:spacing w:val="-14"/>
          <w:lang w:val="en-US"/>
        </w:rPr>
        <w:t xml:space="preserve"> </w:t>
      </w:r>
      <w:r w:rsidRPr="001218E2">
        <w:rPr>
          <w:lang w:val="en-US"/>
        </w:rPr>
        <w:t>Many</w:t>
      </w:r>
      <w:r w:rsidRPr="001218E2">
        <w:rPr>
          <w:spacing w:val="-17"/>
          <w:lang w:val="en-US"/>
        </w:rPr>
        <w:t xml:space="preserve"> </w:t>
      </w:r>
      <w:r w:rsidRPr="001218E2">
        <w:rPr>
          <w:lang w:val="en-US"/>
        </w:rPr>
        <w:t>different</w:t>
      </w:r>
      <w:r w:rsidRPr="001218E2">
        <w:rPr>
          <w:spacing w:val="-13"/>
          <w:lang w:val="en-US"/>
        </w:rPr>
        <w:t xml:space="preserve"> </w:t>
      </w:r>
      <w:r w:rsidRPr="001218E2">
        <w:rPr>
          <w:lang w:val="en-US"/>
        </w:rPr>
        <w:t>application</w:t>
      </w:r>
      <w:r w:rsidRPr="001218E2">
        <w:rPr>
          <w:spacing w:val="-12"/>
          <w:lang w:val="en-US"/>
        </w:rPr>
        <w:t xml:space="preserve"> </w:t>
      </w:r>
      <w:r w:rsidRPr="001218E2">
        <w:rPr>
          <w:lang w:val="en-US"/>
        </w:rPr>
        <w:t>programs</w:t>
      </w:r>
      <w:r w:rsidRPr="001218E2">
        <w:rPr>
          <w:spacing w:val="-13"/>
          <w:lang w:val="en-US"/>
        </w:rPr>
        <w:t xml:space="preserve"> </w:t>
      </w:r>
      <w:r w:rsidRPr="001218E2">
        <w:rPr>
          <w:lang w:val="en-US"/>
        </w:rPr>
        <w:t>are</w:t>
      </w:r>
      <w:r w:rsidRPr="001218E2">
        <w:rPr>
          <w:spacing w:val="-13"/>
          <w:lang w:val="en-US"/>
        </w:rPr>
        <w:t xml:space="preserve"> </w:t>
      </w:r>
      <w:r w:rsidRPr="001218E2">
        <w:rPr>
          <w:lang w:val="en-US"/>
        </w:rPr>
        <w:t>written</w:t>
      </w:r>
      <w:r w:rsidRPr="001218E2">
        <w:rPr>
          <w:spacing w:val="-13"/>
          <w:lang w:val="en-US"/>
        </w:rPr>
        <w:t xml:space="preserve"> </w:t>
      </w:r>
      <w:r w:rsidRPr="001218E2">
        <w:rPr>
          <w:lang w:val="en-US"/>
        </w:rPr>
        <w:t>to</w:t>
      </w:r>
      <w:r w:rsidRPr="001218E2">
        <w:rPr>
          <w:spacing w:val="-13"/>
          <w:lang w:val="en-US"/>
        </w:rPr>
        <w:t xml:space="preserve"> </w:t>
      </w:r>
      <w:r w:rsidRPr="001218E2">
        <w:rPr>
          <w:lang w:val="en-US"/>
        </w:rPr>
        <w:t>extract</w:t>
      </w:r>
      <w:r w:rsidRPr="001218E2">
        <w:rPr>
          <w:spacing w:val="-14"/>
          <w:lang w:val="en-US"/>
        </w:rPr>
        <w:t xml:space="preserve"> </w:t>
      </w:r>
      <w:r w:rsidRPr="001218E2">
        <w:rPr>
          <w:lang w:val="en-US"/>
        </w:rPr>
        <w:t>the</w:t>
      </w:r>
      <w:r w:rsidRPr="001218E2">
        <w:rPr>
          <w:spacing w:val="-13"/>
          <w:lang w:val="en-US"/>
        </w:rPr>
        <w:t xml:space="preserve"> </w:t>
      </w:r>
      <w:r w:rsidRPr="001218E2">
        <w:rPr>
          <w:lang w:val="en-US"/>
        </w:rPr>
        <w:t>records</w:t>
      </w:r>
      <w:r w:rsidRPr="001218E2">
        <w:rPr>
          <w:spacing w:val="-4"/>
          <w:lang w:val="en-US"/>
        </w:rPr>
        <w:t xml:space="preserve"> </w:t>
      </w:r>
      <w:r w:rsidRPr="001218E2">
        <w:rPr>
          <w:lang w:val="en-US"/>
        </w:rPr>
        <w:t>and add</w:t>
      </w:r>
      <w:r w:rsidRPr="001218E2">
        <w:rPr>
          <w:spacing w:val="-15"/>
          <w:lang w:val="en-US"/>
        </w:rPr>
        <w:t xml:space="preserve"> </w:t>
      </w:r>
      <w:r w:rsidRPr="001218E2">
        <w:rPr>
          <w:lang w:val="en-US"/>
        </w:rPr>
        <w:t>the</w:t>
      </w:r>
      <w:r w:rsidRPr="001218E2">
        <w:rPr>
          <w:spacing w:val="-15"/>
          <w:lang w:val="en-US"/>
        </w:rPr>
        <w:t xml:space="preserve"> </w:t>
      </w:r>
      <w:r w:rsidRPr="001218E2">
        <w:rPr>
          <w:lang w:val="en-US"/>
        </w:rPr>
        <w:t>records</w:t>
      </w:r>
      <w:r w:rsidRPr="001218E2">
        <w:rPr>
          <w:spacing w:val="-14"/>
          <w:lang w:val="en-US"/>
        </w:rPr>
        <w:t xml:space="preserve"> </w:t>
      </w:r>
      <w:r w:rsidRPr="001218E2">
        <w:rPr>
          <w:lang w:val="en-US"/>
        </w:rPr>
        <w:t>to</w:t>
      </w:r>
      <w:r w:rsidRPr="001218E2">
        <w:rPr>
          <w:spacing w:val="-14"/>
          <w:lang w:val="en-US"/>
        </w:rPr>
        <w:t xml:space="preserve"> </w:t>
      </w:r>
      <w:r w:rsidRPr="001218E2">
        <w:rPr>
          <w:lang w:val="en-US"/>
        </w:rPr>
        <w:t>the</w:t>
      </w:r>
      <w:r w:rsidRPr="001218E2">
        <w:rPr>
          <w:spacing w:val="-15"/>
          <w:lang w:val="en-US"/>
        </w:rPr>
        <w:t xml:space="preserve"> </w:t>
      </w:r>
      <w:r w:rsidRPr="001218E2">
        <w:rPr>
          <w:lang w:val="en-US"/>
        </w:rPr>
        <w:t>appropriate</w:t>
      </w:r>
      <w:r w:rsidRPr="001218E2">
        <w:rPr>
          <w:spacing w:val="-15"/>
          <w:lang w:val="en-US"/>
        </w:rPr>
        <w:t xml:space="preserve"> </w:t>
      </w:r>
      <w:r w:rsidRPr="001218E2">
        <w:rPr>
          <w:lang w:val="en-US"/>
        </w:rPr>
        <w:t>files.</w:t>
      </w:r>
      <w:r w:rsidRPr="001218E2">
        <w:rPr>
          <w:spacing w:val="-15"/>
          <w:lang w:val="en-US"/>
        </w:rPr>
        <w:t xml:space="preserve"> </w:t>
      </w:r>
      <w:r w:rsidRPr="001218E2">
        <w:rPr>
          <w:lang w:val="en-US"/>
        </w:rPr>
        <w:t>However,</w:t>
      </w:r>
      <w:r w:rsidRPr="001218E2">
        <w:rPr>
          <w:spacing w:val="-15"/>
          <w:lang w:val="en-US"/>
        </w:rPr>
        <w:t xml:space="preserve"> </w:t>
      </w:r>
      <w:r w:rsidRPr="001218E2">
        <w:rPr>
          <w:lang w:val="en-US"/>
        </w:rPr>
        <w:t>this</w:t>
      </w:r>
      <w:r w:rsidRPr="001218E2">
        <w:rPr>
          <w:spacing w:val="-14"/>
          <w:lang w:val="en-US"/>
        </w:rPr>
        <w:t xml:space="preserve"> </w:t>
      </w:r>
      <w:r w:rsidRPr="001218E2">
        <w:rPr>
          <w:lang w:val="en-US"/>
        </w:rPr>
        <w:t>scheme</w:t>
      </w:r>
      <w:r w:rsidRPr="001218E2">
        <w:rPr>
          <w:spacing w:val="-16"/>
          <w:lang w:val="en-US"/>
        </w:rPr>
        <w:t xml:space="preserve"> </w:t>
      </w:r>
      <w:r w:rsidRPr="001218E2">
        <w:rPr>
          <w:lang w:val="en-US"/>
        </w:rPr>
        <w:t>has</w:t>
      </w:r>
      <w:r w:rsidRPr="001218E2">
        <w:rPr>
          <w:spacing w:val="-14"/>
          <w:lang w:val="en-US"/>
        </w:rPr>
        <w:t xml:space="preserve"> </w:t>
      </w:r>
      <w:r w:rsidRPr="001218E2">
        <w:rPr>
          <w:lang w:val="en-US"/>
        </w:rPr>
        <w:t>several</w:t>
      </w:r>
      <w:r w:rsidRPr="001218E2">
        <w:rPr>
          <w:spacing w:val="-14"/>
          <w:lang w:val="en-US"/>
        </w:rPr>
        <w:t xml:space="preserve"> </w:t>
      </w:r>
      <w:r w:rsidRPr="001218E2">
        <w:rPr>
          <w:lang w:val="en-US"/>
        </w:rPr>
        <w:t xml:space="preserve">major limitations and disadvantages, such as data redundancy (duplication of data), data inconsistency, maladaptive data, non-standard data, insecure data, incorrect data, etc. A database management system is an answer to all these </w:t>
      </w:r>
      <w:r w:rsidRPr="001218E2">
        <w:rPr>
          <w:lang w:val="en-US"/>
        </w:rPr>
        <w:lastRenderedPageBreak/>
        <w:t>problems as it provides centralized control of the</w:t>
      </w:r>
      <w:r w:rsidRPr="001218E2">
        <w:rPr>
          <w:spacing w:val="-6"/>
          <w:lang w:val="en-US"/>
        </w:rPr>
        <w:t xml:space="preserve"> </w:t>
      </w:r>
      <w:r w:rsidRPr="001218E2">
        <w:rPr>
          <w:lang w:val="en-US"/>
        </w:rPr>
        <w:t>data.</w:t>
      </w:r>
    </w:p>
    <w:p w14:paraId="33CACBF1" w14:textId="77777777" w:rsidR="001218E2" w:rsidRDefault="001218E2" w:rsidP="001218E2">
      <w:pPr>
        <w:pStyle w:val="Heading1"/>
        <w:jc w:val="both"/>
      </w:pPr>
      <w:r>
        <w:t>Concept of Database</w:t>
      </w:r>
    </w:p>
    <w:p w14:paraId="05FEA4EF" w14:textId="77777777" w:rsidR="001218E2" w:rsidRPr="001218E2" w:rsidRDefault="001218E2" w:rsidP="001218E2">
      <w:pPr>
        <w:pStyle w:val="BodyText"/>
        <w:spacing w:before="181" w:line="360" w:lineRule="auto"/>
        <w:ind w:left="0" w:right="707" w:firstLine="284"/>
        <w:jc w:val="both"/>
        <w:rPr>
          <w:lang w:val="en-US"/>
        </w:rPr>
      </w:pPr>
      <w:r w:rsidRPr="001218E2">
        <w:rPr>
          <w:lang w:val="en-US"/>
        </w:rPr>
        <w:t>To</w:t>
      </w:r>
      <w:r w:rsidRPr="001218E2">
        <w:rPr>
          <w:spacing w:val="-12"/>
          <w:lang w:val="en-US"/>
        </w:rPr>
        <w:t xml:space="preserve"> </w:t>
      </w:r>
      <w:r w:rsidRPr="001218E2">
        <w:rPr>
          <w:lang w:val="en-US"/>
        </w:rPr>
        <w:t>store</w:t>
      </w:r>
      <w:r w:rsidRPr="001218E2">
        <w:rPr>
          <w:spacing w:val="-11"/>
          <w:lang w:val="en-US"/>
        </w:rPr>
        <w:t xml:space="preserve"> </w:t>
      </w:r>
      <w:r w:rsidRPr="001218E2">
        <w:rPr>
          <w:lang w:val="en-US"/>
        </w:rPr>
        <w:t>and</w:t>
      </w:r>
      <w:r w:rsidRPr="001218E2">
        <w:rPr>
          <w:spacing w:val="-11"/>
          <w:lang w:val="en-US"/>
        </w:rPr>
        <w:t xml:space="preserve"> </w:t>
      </w:r>
      <w:r w:rsidRPr="001218E2">
        <w:rPr>
          <w:lang w:val="en-US"/>
        </w:rPr>
        <w:t>manage</w:t>
      </w:r>
      <w:r w:rsidRPr="001218E2">
        <w:rPr>
          <w:spacing w:val="-11"/>
          <w:lang w:val="en-US"/>
        </w:rPr>
        <w:t xml:space="preserve"> </w:t>
      </w:r>
      <w:r w:rsidRPr="001218E2">
        <w:rPr>
          <w:lang w:val="en-US"/>
        </w:rPr>
        <w:t>data</w:t>
      </w:r>
      <w:r w:rsidRPr="001218E2">
        <w:rPr>
          <w:spacing w:val="-11"/>
          <w:lang w:val="en-US"/>
        </w:rPr>
        <w:t xml:space="preserve"> </w:t>
      </w:r>
      <w:r w:rsidRPr="001218E2">
        <w:rPr>
          <w:lang w:val="en-US"/>
        </w:rPr>
        <w:t>efficiently</w:t>
      </w:r>
      <w:r w:rsidRPr="001218E2">
        <w:rPr>
          <w:spacing w:val="-15"/>
          <w:lang w:val="en-US"/>
        </w:rPr>
        <w:t xml:space="preserve"> </w:t>
      </w:r>
      <w:r w:rsidRPr="001218E2">
        <w:rPr>
          <w:lang w:val="en-US"/>
        </w:rPr>
        <w:t>in</w:t>
      </w:r>
      <w:r w:rsidRPr="001218E2">
        <w:rPr>
          <w:spacing w:val="-11"/>
          <w:lang w:val="en-US"/>
        </w:rPr>
        <w:t xml:space="preserve"> </w:t>
      </w:r>
      <w:r w:rsidRPr="001218E2">
        <w:rPr>
          <w:lang w:val="en-US"/>
        </w:rPr>
        <w:t>the</w:t>
      </w:r>
      <w:r w:rsidRPr="001218E2">
        <w:rPr>
          <w:spacing w:val="-14"/>
          <w:lang w:val="en-US"/>
        </w:rPr>
        <w:t xml:space="preserve"> </w:t>
      </w:r>
      <w:r w:rsidRPr="001218E2">
        <w:rPr>
          <w:lang w:val="en-US"/>
        </w:rPr>
        <w:t>database</w:t>
      </w:r>
      <w:r w:rsidRPr="001218E2">
        <w:rPr>
          <w:spacing w:val="-11"/>
          <w:lang w:val="en-US"/>
        </w:rPr>
        <w:t xml:space="preserve"> </w:t>
      </w:r>
      <w:r w:rsidRPr="001218E2">
        <w:rPr>
          <w:lang w:val="en-US"/>
        </w:rPr>
        <w:t>let</w:t>
      </w:r>
      <w:r w:rsidRPr="001218E2">
        <w:rPr>
          <w:spacing w:val="-12"/>
          <w:lang w:val="en-US"/>
        </w:rPr>
        <w:t xml:space="preserve"> </w:t>
      </w:r>
      <w:r w:rsidRPr="001218E2">
        <w:rPr>
          <w:lang w:val="en-US"/>
        </w:rPr>
        <w:t>us</w:t>
      </w:r>
      <w:r w:rsidRPr="001218E2">
        <w:rPr>
          <w:spacing w:val="-11"/>
          <w:lang w:val="en-US"/>
        </w:rPr>
        <w:t xml:space="preserve"> </w:t>
      </w:r>
      <w:r w:rsidRPr="001218E2">
        <w:rPr>
          <w:lang w:val="en-US"/>
        </w:rPr>
        <w:t>understand</w:t>
      </w:r>
      <w:r w:rsidRPr="001218E2">
        <w:rPr>
          <w:spacing w:val="-11"/>
          <w:lang w:val="en-US"/>
        </w:rPr>
        <w:t xml:space="preserve"> </w:t>
      </w:r>
      <w:r w:rsidRPr="001218E2">
        <w:rPr>
          <w:lang w:val="en-US"/>
        </w:rPr>
        <w:t>some</w:t>
      </w:r>
      <w:r w:rsidRPr="001218E2">
        <w:rPr>
          <w:spacing w:val="-11"/>
          <w:lang w:val="en-US"/>
        </w:rPr>
        <w:t xml:space="preserve"> </w:t>
      </w:r>
      <w:r w:rsidRPr="001218E2">
        <w:rPr>
          <w:lang w:val="en-US"/>
        </w:rPr>
        <w:t>key terms:</w:t>
      </w:r>
    </w:p>
    <w:p w14:paraId="150A2A23" w14:textId="77777777" w:rsidR="001218E2" w:rsidRDefault="001218E2" w:rsidP="001218E2">
      <w:pPr>
        <w:pStyle w:val="ListParagraph"/>
        <w:widowControl w:val="0"/>
        <w:numPr>
          <w:ilvl w:val="0"/>
          <w:numId w:val="51"/>
        </w:numPr>
        <w:tabs>
          <w:tab w:val="left" w:pos="600"/>
        </w:tabs>
        <w:autoSpaceDE w:val="0"/>
        <w:autoSpaceDN w:val="0"/>
        <w:bidi w:val="0"/>
        <w:spacing w:after="0" w:line="360" w:lineRule="auto"/>
        <w:ind w:right="706" w:firstLine="0"/>
        <w:contextualSpacing w:val="0"/>
        <w:jc w:val="both"/>
        <w:rPr>
          <w:sz w:val="28"/>
        </w:rPr>
      </w:pPr>
      <w:r>
        <w:rPr>
          <w:sz w:val="28"/>
        </w:rPr>
        <w:t xml:space="preserve">Database Schema: It is a design </w:t>
      </w:r>
      <w:r>
        <w:rPr>
          <w:spacing w:val="4"/>
          <w:sz w:val="28"/>
        </w:rPr>
        <w:t xml:space="preserve">of </w:t>
      </w:r>
      <w:r>
        <w:rPr>
          <w:sz w:val="28"/>
        </w:rPr>
        <w:t>the database. Or we can say that it is a skeleton</w:t>
      </w:r>
      <w:r>
        <w:rPr>
          <w:spacing w:val="-13"/>
          <w:sz w:val="28"/>
        </w:rPr>
        <w:t xml:space="preserve"> </w:t>
      </w:r>
      <w:r>
        <w:rPr>
          <w:sz w:val="28"/>
        </w:rPr>
        <w:t>of</w:t>
      </w:r>
      <w:r>
        <w:rPr>
          <w:spacing w:val="-12"/>
          <w:sz w:val="28"/>
        </w:rPr>
        <w:t xml:space="preserve"> </w:t>
      </w:r>
      <w:r>
        <w:rPr>
          <w:sz w:val="28"/>
        </w:rPr>
        <w:t>the</w:t>
      </w:r>
      <w:r>
        <w:rPr>
          <w:spacing w:val="-12"/>
          <w:sz w:val="28"/>
        </w:rPr>
        <w:t xml:space="preserve"> </w:t>
      </w:r>
      <w:r>
        <w:rPr>
          <w:sz w:val="28"/>
        </w:rPr>
        <w:t>database</w:t>
      </w:r>
      <w:r>
        <w:rPr>
          <w:spacing w:val="-12"/>
          <w:sz w:val="28"/>
        </w:rPr>
        <w:t xml:space="preserve"> </w:t>
      </w:r>
      <w:r>
        <w:rPr>
          <w:sz w:val="28"/>
        </w:rPr>
        <w:t>that</w:t>
      </w:r>
      <w:r>
        <w:rPr>
          <w:spacing w:val="-13"/>
          <w:sz w:val="28"/>
        </w:rPr>
        <w:t xml:space="preserve"> </w:t>
      </w:r>
      <w:r>
        <w:rPr>
          <w:sz w:val="28"/>
        </w:rPr>
        <w:t>is</w:t>
      </w:r>
      <w:r>
        <w:rPr>
          <w:spacing w:val="-11"/>
          <w:sz w:val="28"/>
        </w:rPr>
        <w:t xml:space="preserve"> </w:t>
      </w:r>
      <w:r>
        <w:rPr>
          <w:sz w:val="28"/>
        </w:rPr>
        <w:t>used</w:t>
      </w:r>
      <w:r>
        <w:rPr>
          <w:spacing w:val="-12"/>
          <w:sz w:val="28"/>
        </w:rPr>
        <w:t xml:space="preserve"> </w:t>
      </w:r>
      <w:r>
        <w:rPr>
          <w:sz w:val="28"/>
        </w:rPr>
        <w:t>to</w:t>
      </w:r>
      <w:r>
        <w:rPr>
          <w:spacing w:val="-12"/>
          <w:sz w:val="28"/>
        </w:rPr>
        <w:t xml:space="preserve"> </w:t>
      </w:r>
      <w:r>
        <w:rPr>
          <w:sz w:val="28"/>
        </w:rPr>
        <w:t>represent</w:t>
      </w:r>
      <w:r>
        <w:rPr>
          <w:spacing w:val="-13"/>
          <w:sz w:val="28"/>
        </w:rPr>
        <w:t xml:space="preserve"> </w:t>
      </w:r>
      <w:r>
        <w:rPr>
          <w:sz w:val="28"/>
        </w:rPr>
        <w:t>the</w:t>
      </w:r>
      <w:r>
        <w:rPr>
          <w:spacing w:val="-10"/>
          <w:sz w:val="28"/>
        </w:rPr>
        <w:t xml:space="preserve"> </w:t>
      </w:r>
      <w:r>
        <w:rPr>
          <w:sz w:val="28"/>
        </w:rPr>
        <w:t>structure,</w:t>
      </w:r>
      <w:r>
        <w:rPr>
          <w:spacing w:val="-10"/>
          <w:sz w:val="28"/>
        </w:rPr>
        <w:t xml:space="preserve"> </w:t>
      </w:r>
      <w:r>
        <w:rPr>
          <w:sz w:val="28"/>
        </w:rPr>
        <w:t>types</w:t>
      </w:r>
      <w:r>
        <w:rPr>
          <w:spacing w:val="-12"/>
          <w:sz w:val="28"/>
        </w:rPr>
        <w:t xml:space="preserve"> </w:t>
      </w:r>
      <w:r>
        <w:rPr>
          <w:sz w:val="28"/>
        </w:rPr>
        <w:t>of</w:t>
      </w:r>
      <w:r>
        <w:rPr>
          <w:spacing w:val="-12"/>
          <w:sz w:val="28"/>
        </w:rPr>
        <w:t xml:space="preserve"> </w:t>
      </w:r>
      <w:r>
        <w:rPr>
          <w:sz w:val="28"/>
        </w:rPr>
        <w:t>data</w:t>
      </w:r>
      <w:r>
        <w:rPr>
          <w:spacing w:val="-10"/>
          <w:sz w:val="28"/>
        </w:rPr>
        <w:t xml:space="preserve"> </w:t>
      </w:r>
      <w:r>
        <w:rPr>
          <w:sz w:val="28"/>
        </w:rPr>
        <w:t>will be</w:t>
      </w:r>
      <w:r>
        <w:rPr>
          <w:spacing w:val="-17"/>
          <w:sz w:val="28"/>
        </w:rPr>
        <w:t xml:space="preserve"> </w:t>
      </w:r>
      <w:r>
        <w:rPr>
          <w:sz w:val="28"/>
        </w:rPr>
        <w:t>stored</w:t>
      </w:r>
      <w:r>
        <w:rPr>
          <w:spacing w:val="-15"/>
          <w:sz w:val="28"/>
        </w:rPr>
        <w:t xml:space="preserve"> </w:t>
      </w:r>
      <w:r>
        <w:rPr>
          <w:sz w:val="28"/>
        </w:rPr>
        <w:t>in</w:t>
      </w:r>
      <w:r>
        <w:rPr>
          <w:spacing w:val="-17"/>
          <w:sz w:val="28"/>
        </w:rPr>
        <w:t xml:space="preserve"> </w:t>
      </w:r>
      <w:r>
        <w:rPr>
          <w:sz w:val="28"/>
        </w:rPr>
        <w:t>the</w:t>
      </w:r>
      <w:r>
        <w:rPr>
          <w:spacing w:val="-18"/>
          <w:sz w:val="28"/>
        </w:rPr>
        <w:t xml:space="preserve"> </w:t>
      </w:r>
      <w:r>
        <w:rPr>
          <w:sz w:val="28"/>
        </w:rPr>
        <w:t>rows</w:t>
      </w:r>
      <w:r>
        <w:rPr>
          <w:spacing w:val="-17"/>
          <w:sz w:val="28"/>
        </w:rPr>
        <w:t xml:space="preserve"> </w:t>
      </w:r>
      <w:r>
        <w:rPr>
          <w:sz w:val="28"/>
        </w:rPr>
        <w:t>and</w:t>
      </w:r>
      <w:r>
        <w:rPr>
          <w:spacing w:val="-15"/>
          <w:sz w:val="28"/>
        </w:rPr>
        <w:t xml:space="preserve"> </w:t>
      </w:r>
      <w:r>
        <w:rPr>
          <w:sz w:val="28"/>
        </w:rPr>
        <w:t>columns,</w:t>
      </w:r>
      <w:r>
        <w:rPr>
          <w:spacing w:val="-16"/>
          <w:sz w:val="28"/>
        </w:rPr>
        <w:t xml:space="preserve"> </w:t>
      </w:r>
      <w:r>
        <w:rPr>
          <w:sz w:val="28"/>
        </w:rPr>
        <w:t>constraints,</w:t>
      </w:r>
      <w:r>
        <w:rPr>
          <w:spacing w:val="-16"/>
          <w:sz w:val="28"/>
        </w:rPr>
        <w:t xml:space="preserve"> </w:t>
      </w:r>
      <w:r>
        <w:rPr>
          <w:sz w:val="28"/>
        </w:rPr>
        <w:t>relationships</w:t>
      </w:r>
      <w:r>
        <w:rPr>
          <w:spacing w:val="-18"/>
          <w:sz w:val="28"/>
        </w:rPr>
        <w:t xml:space="preserve"> </w:t>
      </w:r>
      <w:r>
        <w:rPr>
          <w:sz w:val="28"/>
        </w:rPr>
        <w:t>between</w:t>
      </w:r>
      <w:r>
        <w:rPr>
          <w:spacing w:val="-15"/>
          <w:sz w:val="28"/>
        </w:rPr>
        <w:t xml:space="preserve"> </w:t>
      </w:r>
      <w:r>
        <w:rPr>
          <w:sz w:val="28"/>
        </w:rPr>
        <w:t>the</w:t>
      </w:r>
      <w:r>
        <w:rPr>
          <w:spacing w:val="-18"/>
          <w:sz w:val="28"/>
        </w:rPr>
        <w:t xml:space="preserve"> </w:t>
      </w:r>
      <w:r>
        <w:rPr>
          <w:sz w:val="28"/>
        </w:rPr>
        <w:t>tables.</w:t>
      </w:r>
    </w:p>
    <w:p w14:paraId="41FF34DD" w14:textId="77777777" w:rsidR="001218E2" w:rsidRDefault="001218E2" w:rsidP="001218E2">
      <w:pPr>
        <w:pStyle w:val="ListParagraph"/>
        <w:widowControl w:val="0"/>
        <w:numPr>
          <w:ilvl w:val="0"/>
          <w:numId w:val="51"/>
        </w:numPr>
        <w:tabs>
          <w:tab w:val="left" w:pos="596"/>
        </w:tabs>
        <w:autoSpaceDE w:val="0"/>
        <w:autoSpaceDN w:val="0"/>
        <w:bidi w:val="0"/>
        <w:spacing w:after="0" w:line="360" w:lineRule="auto"/>
        <w:ind w:right="703" w:firstLine="0"/>
        <w:contextualSpacing w:val="0"/>
        <w:jc w:val="both"/>
        <w:rPr>
          <w:sz w:val="28"/>
        </w:rPr>
      </w:pPr>
      <w:r>
        <w:rPr>
          <w:sz w:val="28"/>
        </w:rPr>
        <w:t>Data Constraints: In a database, sometimes we put some restrictions on the table that what type of data can be stored in one or more columns of the table, it can be done by using constraints. Constraints are defined while we are creating a</w:t>
      </w:r>
      <w:r>
        <w:rPr>
          <w:spacing w:val="-3"/>
          <w:sz w:val="28"/>
        </w:rPr>
        <w:t xml:space="preserve"> </w:t>
      </w:r>
      <w:r>
        <w:rPr>
          <w:sz w:val="28"/>
        </w:rPr>
        <w:t>table.</w:t>
      </w:r>
    </w:p>
    <w:p w14:paraId="769BEC4E" w14:textId="77777777" w:rsidR="001218E2" w:rsidRDefault="001218E2" w:rsidP="001218E2">
      <w:pPr>
        <w:pStyle w:val="ListParagraph"/>
        <w:widowControl w:val="0"/>
        <w:numPr>
          <w:ilvl w:val="0"/>
          <w:numId w:val="51"/>
        </w:numPr>
        <w:tabs>
          <w:tab w:val="left" w:pos="593"/>
        </w:tabs>
        <w:autoSpaceDE w:val="0"/>
        <w:autoSpaceDN w:val="0"/>
        <w:bidi w:val="0"/>
        <w:spacing w:after="0" w:line="360" w:lineRule="auto"/>
        <w:ind w:right="703" w:firstLine="0"/>
        <w:contextualSpacing w:val="0"/>
        <w:jc w:val="both"/>
        <w:rPr>
          <w:sz w:val="28"/>
        </w:rPr>
      </w:pPr>
      <w:r>
        <w:rPr>
          <w:sz w:val="28"/>
        </w:rPr>
        <w:t xml:space="preserve">Data dictionary or Metadata: Metadata is known </w:t>
      </w:r>
      <w:r>
        <w:rPr>
          <w:spacing w:val="3"/>
          <w:sz w:val="28"/>
        </w:rPr>
        <w:t xml:space="preserve">as </w:t>
      </w:r>
      <w:r>
        <w:rPr>
          <w:sz w:val="28"/>
        </w:rPr>
        <w:t>the data about the data. Or</w:t>
      </w:r>
      <w:r>
        <w:rPr>
          <w:spacing w:val="-16"/>
          <w:sz w:val="28"/>
        </w:rPr>
        <w:t xml:space="preserve"> </w:t>
      </w:r>
      <w:r>
        <w:rPr>
          <w:sz w:val="28"/>
        </w:rPr>
        <w:t>we</w:t>
      </w:r>
      <w:r>
        <w:rPr>
          <w:spacing w:val="-15"/>
          <w:sz w:val="28"/>
        </w:rPr>
        <w:t xml:space="preserve"> </w:t>
      </w:r>
      <w:r>
        <w:rPr>
          <w:sz w:val="28"/>
        </w:rPr>
        <w:t>can</w:t>
      </w:r>
      <w:r>
        <w:rPr>
          <w:spacing w:val="-14"/>
          <w:sz w:val="28"/>
        </w:rPr>
        <w:t xml:space="preserve"> </w:t>
      </w:r>
      <w:r>
        <w:rPr>
          <w:sz w:val="28"/>
        </w:rPr>
        <w:t>say</w:t>
      </w:r>
      <w:r>
        <w:rPr>
          <w:spacing w:val="-18"/>
          <w:sz w:val="28"/>
        </w:rPr>
        <w:t xml:space="preserve"> </w:t>
      </w:r>
      <w:r>
        <w:rPr>
          <w:sz w:val="28"/>
        </w:rPr>
        <w:t>that</w:t>
      </w:r>
      <w:r>
        <w:rPr>
          <w:spacing w:val="-16"/>
          <w:sz w:val="28"/>
        </w:rPr>
        <w:t xml:space="preserve"> </w:t>
      </w:r>
      <w:r>
        <w:rPr>
          <w:sz w:val="28"/>
        </w:rPr>
        <w:t>the</w:t>
      </w:r>
      <w:r>
        <w:rPr>
          <w:spacing w:val="-17"/>
          <w:sz w:val="28"/>
        </w:rPr>
        <w:t xml:space="preserve"> </w:t>
      </w:r>
      <w:r>
        <w:rPr>
          <w:sz w:val="28"/>
        </w:rPr>
        <w:t>database</w:t>
      </w:r>
      <w:r>
        <w:rPr>
          <w:spacing w:val="-18"/>
          <w:sz w:val="28"/>
        </w:rPr>
        <w:t xml:space="preserve"> </w:t>
      </w:r>
      <w:r>
        <w:rPr>
          <w:sz w:val="28"/>
        </w:rPr>
        <w:t>schema</w:t>
      </w:r>
      <w:r>
        <w:rPr>
          <w:spacing w:val="-15"/>
          <w:sz w:val="28"/>
        </w:rPr>
        <w:t xml:space="preserve"> </w:t>
      </w:r>
      <w:r>
        <w:rPr>
          <w:sz w:val="28"/>
        </w:rPr>
        <w:t>along</w:t>
      </w:r>
      <w:r>
        <w:rPr>
          <w:spacing w:val="-14"/>
          <w:sz w:val="28"/>
        </w:rPr>
        <w:t xml:space="preserve"> </w:t>
      </w:r>
      <w:r>
        <w:rPr>
          <w:sz w:val="28"/>
        </w:rPr>
        <w:t>with</w:t>
      </w:r>
      <w:r>
        <w:rPr>
          <w:spacing w:val="-14"/>
          <w:sz w:val="28"/>
        </w:rPr>
        <w:t xml:space="preserve"> </w:t>
      </w:r>
      <w:r>
        <w:rPr>
          <w:sz w:val="28"/>
        </w:rPr>
        <w:t>different</w:t>
      </w:r>
      <w:r>
        <w:rPr>
          <w:spacing w:val="-16"/>
          <w:sz w:val="28"/>
        </w:rPr>
        <w:t xml:space="preserve"> </w:t>
      </w:r>
      <w:r>
        <w:rPr>
          <w:sz w:val="28"/>
        </w:rPr>
        <w:t>types</w:t>
      </w:r>
      <w:r>
        <w:rPr>
          <w:spacing w:val="-15"/>
          <w:sz w:val="28"/>
        </w:rPr>
        <w:t xml:space="preserve"> </w:t>
      </w:r>
      <w:r>
        <w:rPr>
          <w:sz w:val="28"/>
        </w:rPr>
        <w:t>of</w:t>
      </w:r>
      <w:r>
        <w:rPr>
          <w:spacing w:val="-15"/>
          <w:sz w:val="28"/>
        </w:rPr>
        <w:t xml:space="preserve"> </w:t>
      </w:r>
      <w:r>
        <w:rPr>
          <w:sz w:val="28"/>
        </w:rPr>
        <w:t>constraints on the data is stored by DBMS in the dictionary is known as</w:t>
      </w:r>
      <w:r>
        <w:rPr>
          <w:spacing w:val="-21"/>
          <w:sz w:val="28"/>
        </w:rPr>
        <w:t xml:space="preserve"> </w:t>
      </w:r>
      <w:r>
        <w:rPr>
          <w:sz w:val="28"/>
        </w:rPr>
        <w:t>metadata.</w:t>
      </w:r>
    </w:p>
    <w:p w14:paraId="56C56D5D" w14:textId="77777777" w:rsidR="001218E2" w:rsidRDefault="001218E2" w:rsidP="001218E2">
      <w:pPr>
        <w:pStyle w:val="ListParagraph"/>
        <w:widowControl w:val="0"/>
        <w:numPr>
          <w:ilvl w:val="0"/>
          <w:numId w:val="51"/>
        </w:numPr>
        <w:tabs>
          <w:tab w:val="left" w:pos="605"/>
        </w:tabs>
        <w:autoSpaceDE w:val="0"/>
        <w:autoSpaceDN w:val="0"/>
        <w:bidi w:val="0"/>
        <w:spacing w:before="1" w:after="0" w:line="360" w:lineRule="auto"/>
        <w:ind w:right="712" w:firstLine="0"/>
        <w:contextualSpacing w:val="0"/>
        <w:jc w:val="both"/>
        <w:rPr>
          <w:sz w:val="28"/>
        </w:rPr>
      </w:pPr>
      <w:r>
        <w:rPr>
          <w:sz w:val="28"/>
        </w:rPr>
        <w:t>Database instance: In a database, a database instance is used to define the complete database environment and its components. Or we can say that it is a set of memory structures and background processes that are used to access the database</w:t>
      </w:r>
      <w:r>
        <w:rPr>
          <w:spacing w:val="-1"/>
          <w:sz w:val="28"/>
        </w:rPr>
        <w:t xml:space="preserve"> </w:t>
      </w:r>
      <w:r>
        <w:rPr>
          <w:sz w:val="28"/>
        </w:rPr>
        <w:t>files.</w:t>
      </w:r>
    </w:p>
    <w:p w14:paraId="6F015A88" w14:textId="77777777" w:rsidR="001218E2" w:rsidRDefault="001218E2" w:rsidP="001218E2">
      <w:pPr>
        <w:pStyle w:val="ListParagraph"/>
        <w:widowControl w:val="0"/>
        <w:numPr>
          <w:ilvl w:val="0"/>
          <w:numId w:val="51"/>
        </w:numPr>
        <w:tabs>
          <w:tab w:val="left" w:pos="603"/>
        </w:tabs>
        <w:autoSpaceDE w:val="0"/>
        <w:autoSpaceDN w:val="0"/>
        <w:bidi w:val="0"/>
        <w:spacing w:after="0" w:line="360" w:lineRule="auto"/>
        <w:ind w:right="713" w:firstLine="0"/>
        <w:contextualSpacing w:val="0"/>
        <w:jc w:val="both"/>
        <w:rPr>
          <w:sz w:val="28"/>
        </w:rPr>
      </w:pPr>
      <w:r>
        <w:rPr>
          <w:sz w:val="28"/>
        </w:rPr>
        <w:t xml:space="preserve">Query: In a database, a query is used to access data from the database. </w:t>
      </w:r>
      <w:proofErr w:type="gramStart"/>
      <w:r>
        <w:rPr>
          <w:spacing w:val="-3"/>
          <w:sz w:val="28"/>
        </w:rPr>
        <w:lastRenderedPageBreak/>
        <w:t>So</w:t>
      </w:r>
      <w:proofErr w:type="gramEnd"/>
      <w:r>
        <w:rPr>
          <w:spacing w:val="-3"/>
          <w:sz w:val="28"/>
        </w:rPr>
        <w:t xml:space="preserve"> </w:t>
      </w:r>
      <w:r>
        <w:rPr>
          <w:sz w:val="28"/>
        </w:rPr>
        <w:t>users have to write queries to retrieve or manipulate data from the</w:t>
      </w:r>
      <w:r>
        <w:rPr>
          <w:spacing w:val="-28"/>
          <w:sz w:val="28"/>
        </w:rPr>
        <w:t xml:space="preserve"> </w:t>
      </w:r>
      <w:r>
        <w:rPr>
          <w:sz w:val="28"/>
        </w:rPr>
        <w:t>database.</w:t>
      </w:r>
    </w:p>
    <w:p w14:paraId="21FAF3C4" w14:textId="77777777" w:rsidR="001218E2" w:rsidRDefault="001218E2" w:rsidP="001218E2">
      <w:pPr>
        <w:pStyle w:val="ListParagraph"/>
        <w:widowControl w:val="0"/>
        <w:numPr>
          <w:ilvl w:val="0"/>
          <w:numId w:val="51"/>
        </w:numPr>
        <w:tabs>
          <w:tab w:val="left" w:pos="603"/>
        </w:tabs>
        <w:autoSpaceDE w:val="0"/>
        <w:autoSpaceDN w:val="0"/>
        <w:bidi w:val="0"/>
        <w:spacing w:after="0" w:line="360" w:lineRule="auto"/>
        <w:ind w:right="711" w:firstLine="0"/>
        <w:contextualSpacing w:val="0"/>
        <w:jc w:val="both"/>
        <w:rPr>
          <w:sz w:val="28"/>
        </w:rPr>
      </w:pPr>
      <w:r>
        <w:rPr>
          <w:sz w:val="28"/>
        </w:rPr>
        <w:t>Data manipulation: In a database, we can easily manipulate data using the three main operations that is Insertion, Deletion, and</w:t>
      </w:r>
      <w:r>
        <w:rPr>
          <w:spacing w:val="-7"/>
          <w:sz w:val="28"/>
        </w:rPr>
        <w:t xml:space="preserve"> </w:t>
      </w:r>
      <w:proofErr w:type="spellStart"/>
      <w:r>
        <w:rPr>
          <w:sz w:val="28"/>
        </w:rPr>
        <w:t>updation</w:t>
      </w:r>
      <w:proofErr w:type="spellEnd"/>
      <w:r>
        <w:rPr>
          <w:sz w:val="28"/>
        </w:rPr>
        <w:t>.</w:t>
      </w:r>
    </w:p>
    <w:p w14:paraId="33667075" w14:textId="77777777" w:rsidR="001218E2" w:rsidRDefault="001218E2" w:rsidP="001218E2">
      <w:pPr>
        <w:pStyle w:val="ListParagraph"/>
        <w:widowControl w:val="0"/>
        <w:numPr>
          <w:ilvl w:val="0"/>
          <w:numId w:val="51"/>
        </w:numPr>
        <w:tabs>
          <w:tab w:val="left" w:pos="572"/>
        </w:tabs>
        <w:autoSpaceDE w:val="0"/>
        <w:autoSpaceDN w:val="0"/>
        <w:bidi w:val="0"/>
        <w:spacing w:before="1" w:after="0" w:line="360" w:lineRule="auto"/>
        <w:ind w:right="703" w:firstLine="0"/>
        <w:contextualSpacing w:val="0"/>
        <w:jc w:val="both"/>
        <w:rPr>
          <w:sz w:val="28"/>
        </w:rPr>
      </w:pPr>
      <w:r>
        <w:rPr>
          <w:sz w:val="28"/>
        </w:rPr>
        <w:t>Data</w:t>
      </w:r>
      <w:r>
        <w:rPr>
          <w:spacing w:val="-12"/>
          <w:sz w:val="28"/>
        </w:rPr>
        <w:t xml:space="preserve"> </w:t>
      </w:r>
      <w:r>
        <w:rPr>
          <w:sz w:val="28"/>
        </w:rPr>
        <w:t>Engine:</w:t>
      </w:r>
      <w:r>
        <w:rPr>
          <w:spacing w:val="-12"/>
          <w:sz w:val="28"/>
        </w:rPr>
        <w:t xml:space="preserve"> </w:t>
      </w:r>
      <w:r>
        <w:rPr>
          <w:sz w:val="28"/>
        </w:rPr>
        <w:t>It</w:t>
      </w:r>
      <w:r>
        <w:rPr>
          <w:spacing w:val="-12"/>
          <w:sz w:val="28"/>
        </w:rPr>
        <w:t xml:space="preserve"> </w:t>
      </w:r>
      <w:r>
        <w:rPr>
          <w:sz w:val="28"/>
        </w:rPr>
        <w:t>is</w:t>
      </w:r>
      <w:r>
        <w:rPr>
          <w:spacing w:val="-11"/>
          <w:sz w:val="28"/>
        </w:rPr>
        <w:t xml:space="preserve"> </w:t>
      </w:r>
      <w:r>
        <w:rPr>
          <w:sz w:val="28"/>
        </w:rPr>
        <w:t>an</w:t>
      </w:r>
      <w:r>
        <w:rPr>
          <w:spacing w:val="-12"/>
          <w:sz w:val="28"/>
        </w:rPr>
        <w:t xml:space="preserve"> </w:t>
      </w:r>
      <w:r>
        <w:rPr>
          <w:sz w:val="28"/>
        </w:rPr>
        <w:t>underlying</w:t>
      </w:r>
      <w:r>
        <w:rPr>
          <w:spacing w:val="-12"/>
          <w:sz w:val="28"/>
        </w:rPr>
        <w:t xml:space="preserve"> </w:t>
      </w:r>
      <w:r>
        <w:rPr>
          <w:sz w:val="28"/>
        </w:rPr>
        <w:t>component</w:t>
      </w:r>
      <w:r>
        <w:rPr>
          <w:spacing w:val="-13"/>
          <w:sz w:val="28"/>
        </w:rPr>
        <w:t xml:space="preserve"> </w:t>
      </w:r>
      <w:r>
        <w:rPr>
          <w:sz w:val="28"/>
        </w:rPr>
        <w:t>that</w:t>
      </w:r>
      <w:r>
        <w:rPr>
          <w:spacing w:val="-12"/>
          <w:sz w:val="28"/>
        </w:rPr>
        <w:t xml:space="preserve"> </w:t>
      </w:r>
      <w:r>
        <w:rPr>
          <w:sz w:val="28"/>
        </w:rPr>
        <w:t>is</w:t>
      </w:r>
      <w:r>
        <w:rPr>
          <w:spacing w:val="-12"/>
          <w:sz w:val="28"/>
        </w:rPr>
        <w:t xml:space="preserve"> </w:t>
      </w:r>
      <w:r>
        <w:rPr>
          <w:sz w:val="28"/>
        </w:rPr>
        <w:t>used</w:t>
      </w:r>
      <w:r>
        <w:rPr>
          <w:spacing w:val="-11"/>
          <w:sz w:val="28"/>
        </w:rPr>
        <w:t xml:space="preserve"> </w:t>
      </w:r>
      <w:r>
        <w:rPr>
          <w:sz w:val="28"/>
        </w:rPr>
        <w:t>to</w:t>
      </w:r>
      <w:r>
        <w:rPr>
          <w:spacing w:val="-12"/>
          <w:sz w:val="28"/>
        </w:rPr>
        <w:t xml:space="preserve"> </w:t>
      </w:r>
      <w:r>
        <w:rPr>
          <w:sz w:val="28"/>
        </w:rPr>
        <w:t>create</w:t>
      </w:r>
      <w:r>
        <w:rPr>
          <w:spacing w:val="-12"/>
          <w:sz w:val="28"/>
        </w:rPr>
        <w:t xml:space="preserve"> </w:t>
      </w:r>
      <w:r>
        <w:rPr>
          <w:sz w:val="28"/>
        </w:rPr>
        <w:t>and</w:t>
      </w:r>
      <w:r>
        <w:rPr>
          <w:spacing w:val="-11"/>
          <w:sz w:val="28"/>
        </w:rPr>
        <w:t xml:space="preserve"> </w:t>
      </w:r>
      <w:r>
        <w:rPr>
          <w:sz w:val="28"/>
        </w:rPr>
        <w:t>manage various database queries.</w:t>
      </w:r>
    </w:p>
    <w:p w14:paraId="2E58B6EA" w14:textId="116D7EE7" w:rsidR="001218E2" w:rsidRPr="001218E2" w:rsidRDefault="001218E2" w:rsidP="001218E2">
      <w:pPr>
        <w:pStyle w:val="Heading1"/>
        <w:jc w:val="both"/>
      </w:pPr>
      <w:r>
        <w:t>Advantages of Database</w:t>
      </w:r>
    </w:p>
    <w:p w14:paraId="1C6DF9B7" w14:textId="77777777" w:rsidR="001218E2" w:rsidRPr="001218E2" w:rsidRDefault="001218E2" w:rsidP="001218E2">
      <w:pPr>
        <w:bidi w:val="0"/>
        <w:spacing w:line="360" w:lineRule="auto"/>
        <w:ind w:right="706"/>
        <w:jc w:val="both"/>
        <w:rPr>
          <w:sz w:val="28"/>
          <w:szCs w:val="20"/>
        </w:rPr>
      </w:pPr>
      <w:r w:rsidRPr="001218E2">
        <w:rPr>
          <w:sz w:val="28"/>
          <w:szCs w:val="20"/>
        </w:rPr>
        <w:t xml:space="preserve">Let us consider some of the benefits provided by a database system and see how a database system overcomes the above-mentioned </w:t>
      </w:r>
      <w:proofErr w:type="gramStart"/>
      <w:r w:rsidRPr="001218E2">
        <w:rPr>
          <w:sz w:val="28"/>
          <w:szCs w:val="20"/>
        </w:rPr>
        <w:t>problems:-</w:t>
      </w:r>
      <w:proofErr w:type="gramEnd"/>
    </w:p>
    <w:p w14:paraId="421198A1" w14:textId="77777777" w:rsidR="001218E2" w:rsidRPr="001218E2" w:rsidRDefault="001218E2" w:rsidP="001218E2">
      <w:pPr>
        <w:pStyle w:val="ListParagraph"/>
        <w:widowControl w:val="0"/>
        <w:numPr>
          <w:ilvl w:val="1"/>
          <w:numId w:val="51"/>
        </w:numPr>
        <w:autoSpaceDE w:val="0"/>
        <w:autoSpaceDN w:val="0"/>
        <w:bidi w:val="0"/>
        <w:spacing w:before="279" w:after="0" w:line="240" w:lineRule="auto"/>
        <w:ind w:left="709" w:hanging="361"/>
        <w:contextualSpacing w:val="0"/>
        <w:jc w:val="both"/>
        <w:rPr>
          <w:sz w:val="28"/>
          <w:szCs w:val="20"/>
        </w:rPr>
      </w:pPr>
      <w:r w:rsidRPr="001218E2">
        <w:rPr>
          <w:sz w:val="28"/>
          <w:szCs w:val="20"/>
        </w:rPr>
        <w:t>Reduces database data redundancy to a great</w:t>
      </w:r>
      <w:r w:rsidRPr="001218E2">
        <w:rPr>
          <w:spacing w:val="-7"/>
          <w:sz w:val="28"/>
          <w:szCs w:val="20"/>
        </w:rPr>
        <w:t xml:space="preserve"> </w:t>
      </w:r>
      <w:r w:rsidRPr="001218E2">
        <w:rPr>
          <w:sz w:val="28"/>
          <w:szCs w:val="20"/>
        </w:rPr>
        <w:t>extent</w:t>
      </w:r>
    </w:p>
    <w:p w14:paraId="38192657" w14:textId="77777777" w:rsidR="001218E2" w:rsidRPr="001218E2" w:rsidRDefault="001218E2" w:rsidP="001218E2">
      <w:pPr>
        <w:pStyle w:val="ListParagraph"/>
        <w:widowControl w:val="0"/>
        <w:numPr>
          <w:ilvl w:val="1"/>
          <w:numId w:val="51"/>
        </w:numPr>
        <w:autoSpaceDE w:val="0"/>
        <w:autoSpaceDN w:val="0"/>
        <w:bidi w:val="0"/>
        <w:spacing w:before="184" w:after="0" w:line="240" w:lineRule="auto"/>
        <w:ind w:left="709" w:hanging="361"/>
        <w:contextualSpacing w:val="0"/>
        <w:jc w:val="both"/>
        <w:rPr>
          <w:sz w:val="28"/>
          <w:szCs w:val="20"/>
        </w:rPr>
      </w:pPr>
      <w:r w:rsidRPr="001218E2">
        <w:rPr>
          <w:sz w:val="28"/>
          <w:szCs w:val="20"/>
        </w:rPr>
        <w:t>The database can control data inconsistency to a great</w:t>
      </w:r>
      <w:r w:rsidRPr="001218E2">
        <w:rPr>
          <w:spacing w:val="-10"/>
          <w:sz w:val="28"/>
          <w:szCs w:val="20"/>
        </w:rPr>
        <w:t xml:space="preserve"> </w:t>
      </w:r>
      <w:r w:rsidRPr="001218E2">
        <w:rPr>
          <w:sz w:val="28"/>
          <w:szCs w:val="20"/>
        </w:rPr>
        <w:t>extent</w:t>
      </w:r>
    </w:p>
    <w:p w14:paraId="37E0A6E1" w14:textId="77777777" w:rsidR="001218E2" w:rsidRPr="001218E2" w:rsidRDefault="001218E2" w:rsidP="001218E2">
      <w:pPr>
        <w:pStyle w:val="ListParagraph"/>
        <w:widowControl w:val="0"/>
        <w:numPr>
          <w:ilvl w:val="1"/>
          <w:numId w:val="51"/>
        </w:numPr>
        <w:autoSpaceDE w:val="0"/>
        <w:autoSpaceDN w:val="0"/>
        <w:bidi w:val="0"/>
        <w:spacing w:before="185" w:after="0" w:line="240" w:lineRule="auto"/>
        <w:ind w:left="709" w:hanging="361"/>
        <w:contextualSpacing w:val="0"/>
        <w:jc w:val="both"/>
        <w:rPr>
          <w:sz w:val="28"/>
          <w:szCs w:val="20"/>
        </w:rPr>
      </w:pPr>
      <w:r w:rsidRPr="001218E2">
        <w:rPr>
          <w:sz w:val="28"/>
          <w:szCs w:val="20"/>
        </w:rPr>
        <w:t>The database facilitates sharing of</w:t>
      </w:r>
      <w:r w:rsidRPr="001218E2">
        <w:rPr>
          <w:spacing w:val="-2"/>
          <w:sz w:val="28"/>
          <w:szCs w:val="20"/>
        </w:rPr>
        <w:t xml:space="preserve"> </w:t>
      </w:r>
      <w:r w:rsidRPr="001218E2">
        <w:rPr>
          <w:sz w:val="28"/>
          <w:szCs w:val="20"/>
        </w:rPr>
        <w:t>data.</w:t>
      </w:r>
    </w:p>
    <w:p w14:paraId="406EE652" w14:textId="77777777" w:rsidR="001218E2" w:rsidRPr="001218E2" w:rsidRDefault="001218E2" w:rsidP="001218E2">
      <w:pPr>
        <w:pStyle w:val="ListParagraph"/>
        <w:widowControl w:val="0"/>
        <w:numPr>
          <w:ilvl w:val="1"/>
          <w:numId w:val="51"/>
        </w:numPr>
        <w:autoSpaceDE w:val="0"/>
        <w:autoSpaceDN w:val="0"/>
        <w:bidi w:val="0"/>
        <w:spacing w:before="184" w:after="0" w:line="240" w:lineRule="auto"/>
        <w:ind w:left="709" w:hanging="361"/>
        <w:contextualSpacing w:val="0"/>
        <w:jc w:val="both"/>
        <w:rPr>
          <w:sz w:val="28"/>
          <w:szCs w:val="20"/>
        </w:rPr>
      </w:pPr>
      <w:r w:rsidRPr="001218E2">
        <w:rPr>
          <w:sz w:val="28"/>
          <w:szCs w:val="20"/>
        </w:rPr>
        <w:t>Database enforce</w:t>
      </w:r>
      <w:r w:rsidRPr="001218E2">
        <w:rPr>
          <w:spacing w:val="-4"/>
          <w:sz w:val="28"/>
          <w:szCs w:val="20"/>
        </w:rPr>
        <w:t xml:space="preserve"> </w:t>
      </w:r>
      <w:r w:rsidRPr="001218E2">
        <w:rPr>
          <w:sz w:val="28"/>
          <w:szCs w:val="20"/>
        </w:rPr>
        <w:t>standards.</w:t>
      </w:r>
    </w:p>
    <w:p w14:paraId="7986B6CC" w14:textId="77777777" w:rsidR="001218E2" w:rsidRPr="001218E2" w:rsidRDefault="001218E2" w:rsidP="001218E2">
      <w:pPr>
        <w:pStyle w:val="ListParagraph"/>
        <w:widowControl w:val="0"/>
        <w:numPr>
          <w:ilvl w:val="1"/>
          <w:numId w:val="51"/>
        </w:numPr>
        <w:autoSpaceDE w:val="0"/>
        <w:autoSpaceDN w:val="0"/>
        <w:bidi w:val="0"/>
        <w:spacing w:before="184" w:after="0" w:line="240" w:lineRule="auto"/>
        <w:ind w:left="709" w:hanging="361"/>
        <w:contextualSpacing w:val="0"/>
        <w:jc w:val="both"/>
        <w:rPr>
          <w:sz w:val="28"/>
          <w:szCs w:val="20"/>
        </w:rPr>
      </w:pPr>
      <w:r w:rsidRPr="001218E2">
        <w:rPr>
          <w:sz w:val="28"/>
          <w:szCs w:val="20"/>
        </w:rPr>
        <w:t>The database can ensure data</w:t>
      </w:r>
      <w:r w:rsidRPr="001218E2">
        <w:rPr>
          <w:spacing w:val="-4"/>
          <w:sz w:val="28"/>
          <w:szCs w:val="20"/>
        </w:rPr>
        <w:t xml:space="preserve"> </w:t>
      </w:r>
      <w:r w:rsidRPr="001218E2">
        <w:rPr>
          <w:sz w:val="28"/>
          <w:szCs w:val="20"/>
        </w:rPr>
        <w:t>security.</w:t>
      </w:r>
    </w:p>
    <w:p w14:paraId="401F963D" w14:textId="77777777" w:rsidR="001218E2" w:rsidRPr="001218E2" w:rsidRDefault="001218E2" w:rsidP="001218E2">
      <w:pPr>
        <w:pStyle w:val="ListParagraph"/>
        <w:widowControl w:val="0"/>
        <w:numPr>
          <w:ilvl w:val="1"/>
          <w:numId w:val="51"/>
        </w:numPr>
        <w:autoSpaceDE w:val="0"/>
        <w:autoSpaceDN w:val="0"/>
        <w:bidi w:val="0"/>
        <w:spacing w:before="184" w:after="0" w:line="240" w:lineRule="auto"/>
        <w:ind w:left="709" w:hanging="361"/>
        <w:contextualSpacing w:val="0"/>
        <w:jc w:val="both"/>
        <w:rPr>
          <w:sz w:val="28"/>
          <w:szCs w:val="20"/>
        </w:rPr>
      </w:pPr>
      <w:r w:rsidRPr="001218E2">
        <w:rPr>
          <w:sz w:val="28"/>
          <w:szCs w:val="20"/>
        </w:rPr>
        <w:t>Integrity can be maintained through</w:t>
      </w:r>
      <w:r w:rsidRPr="001218E2">
        <w:rPr>
          <w:spacing w:val="-4"/>
          <w:sz w:val="28"/>
          <w:szCs w:val="20"/>
        </w:rPr>
        <w:t xml:space="preserve"> </w:t>
      </w:r>
      <w:r w:rsidRPr="001218E2">
        <w:rPr>
          <w:sz w:val="28"/>
          <w:szCs w:val="20"/>
        </w:rPr>
        <w:t>databases.</w:t>
      </w:r>
    </w:p>
    <w:p w14:paraId="16D36BD1" w14:textId="77777777" w:rsidR="001218E2" w:rsidRPr="001218E2" w:rsidRDefault="001218E2" w:rsidP="001218E2">
      <w:pPr>
        <w:pStyle w:val="BodyText"/>
        <w:spacing w:before="4"/>
        <w:ind w:left="0"/>
        <w:jc w:val="both"/>
        <w:rPr>
          <w:sz w:val="36"/>
          <w:szCs w:val="24"/>
          <w:lang w:val="en-US"/>
        </w:rPr>
      </w:pPr>
    </w:p>
    <w:p w14:paraId="47DBF99B" w14:textId="77777777" w:rsidR="001218E2" w:rsidRDefault="001218E2" w:rsidP="001218E2">
      <w:pPr>
        <w:bidi w:val="0"/>
        <w:spacing w:before="1" w:line="360" w:lineRule="auto"/>
        <w:ind w:right="712"/>
        <w:jc w:val="both"/>
        <w:rPr>
          <w:sz w:val="28"/>
          <w:szCs w:val="20"/>
          <w:rtl/>
        </w:rPr>
      </w:pPr>
      <w:r w:rsidRPr="001218E2">
        <w:rPr>
          <w:sz w:val="28"/>
          <w:szCs w:val="20"/>
        </w:rPr>
        <w:t>Therefore, for systems with better performance and efficiency, database systems are preferred.</w:t>
      </w:r>
    </w:p>
    <w:p w14:paraId="4F9F9339" w14:textId="77777777" w:rsidR="001218E2" w:rsidRPr="001218E2" w:rsidRDefault="001218E2" w:rsidP="001218E2">
      <w:pPr>
        <w:bidi w:val="0"/>
        <w:spacing w:before="1" w:line="360" w:lineRule="auto"/>
        <w:ind w:right="712"/>
        <w:jc w:val="both"/>
        <w:rPr>
          <w:sz w:val="28"/>
          <w:szCs w:val="20"/>
        </w:rPr>
      </w:pPr>
    </w:p>
    <w:p w14:paraId="5D03907D" w14:textId="77777777" w:rsidR="001218E2" w:rsidRPr="001218E2" w:rsidRDefault="001218E2" w:rsidP="001218E2">
      <w:pPr>
        <w:bidi w:val="0"/>
        <w:spacing w:before="286"/>
        <w:jc w:val="both"/>
        <w:rPr>
          <w:b/>
          <w:sz w:val="48"/>
          <w:szCs w:val="48"/>
        </w:rPr>
      </w:pPr>
      <w:r w:rsidRPr="001218E2">
        <w:rPr>
          <w:b/>
          <w:sz w:val="48"/>
          <w:szCs w:val="48"/>
        </w:rPr>
        <w:lastRenderedPageBreak/>
        <w:t>Disadvantages of Database</w:t>
      </w:r>
    </w:p>
    <w:p w14:paraId="6CCAFBCD" w14:textId="77777777" w:rsidR="001218E2" w:rsidRPr="001218E2" w:rsidRDefault="001218E2" w:rsidP="001218E2">
      <w:pPr>
        <w:pStyle w:val="BodyText"/>
        <w:spacing w:before="9"/>
        <w:ind w:left="0"/>
        <w:jc w:val="both"/>
        <w:rPr>
          <w:b/>
          <w:sz w:val="39"/>
          <w:lang w:val="en-US"/>
        </w:rPr>
      </w:pPr>
    </w:p>
    <w:p w14:paraId="422AD2FF" w14:textId="77777777" w:rsidR="001218E2" w:rsidRPr="001218E2" w:rsidRDefault="001218E2" w:rsidP="001218E2">
      <w:pPr>
        <w:bidi w:val="0"/>
        <w:spacing w:line="360" w:lineRule="auto"/>
        <w:ind w:right="739" w:firstLine="284"/>
        <w:jc w:val="both"/>
        <w:rPr>
          <w:sz w:val="28"/>
          <w:szCs w:val="20"/>
        </w:rPr>
      </w:pPr>
      <w:r w:rsidRPr="001218E2">
        <w:rPr>
          <w:sz w:val="28"/>
          <w:szCs w:val="20"/>
        </w:rPr>
        <w:t xml:space="preserve">With the complex tasks to be performed by the database system, some things may come up which can be termed as the disadvantages of using the database system. These </w:t>
      </w:r>
      <w:proofErr w:type="gramStart"/>
      <w:r w:rsidRPr="001218E2">
        <w:rPr>
          <w:sz w:val="28"/>
          <w:szCs w:val="20"/>
        </w:rPr>
        <w:t>are:-</w:t>
      </w:r>
      <w:proofErr w:type="gramEnd"/>
    </w:p>
    <w:p w14:paraId="7FED4D49" w14:textId="77777777" w:rsidR="001218E2" w:rsidRPr="001218E2" w:rsidRDefault="001218E2" w:rsidP="001218E2">
      <w:pPr>
        <w:pStyle w:val="ListParagraph"/>
        <w:widowControl w:val="0"/>
        <w:numPr>
          <w:ilvl w:val="0"/>
          <w:numId w:val="52"/>
        </w:numPr>
        <w:tabs>
          <w:tab w:val="left" w:pos="932"/>
        </w:tabs>
        <w:autoSpaceDE w:val="0"/>
        <w:autoSpaceDN w:val="0"/>
        <w:bidi w:val="0"/>
        <w:spacing w:before="281" w:after="0" w:line="240" w:lineRule="auto"/>
        <w:ind w:hanging="361"/>
        <w:contextualSpacing w:val="0"/>
        <w:jc w:val="both"/>
        <w:rPr>
          <w:sz w:val="28"/>
          <w:szCs w:val="20"/>
        </w:rPr>
      </w:pPr>
      <w:r w:rsidRPr="001218E2">
        <w:rPr>
          <w:sz w:val="28"/>
          <w:szCs w:val="20"/>
        </w:rPr>
        <w:t>Security may be compromised without good</w:t>
      </w:r>
      <w:r w:rsidRPr="001218E2">
        <w:rPr>
          <w:spacing w:val="-16"/>
          <w:sz w:val="28"/>
          <w:szCs w:val="20"/>
        </w:rPr>
        <w:t xml:space="preserve"> </w:t>
      </w:r>
      <w:r w:rsidRPr="001218E2">
        <w:rPr>
          <w:sz w:val="28"/>
          <w:szCs w:val="20"/>
        </w:rPr>
        <w:t>controls.</w:t>
      </w:r>
    </w:p>
    <w:p w14:paraId="4DBAE2C1" w14:textId="77777777" w:rsidR="001218E2" w:rsidRPr="001218E2" w:rsidRDefault="001218E2" w:rsidP="001218E2">
      <w:pPr>
        <w:pStyle w:val="ListParagraph"/>
        <w:widowControl w:val="0"/>
        <w:numPr>
          <w:ilvl w:val="0"/>
          <w:numId w:val="52"/>
        </w:numPr>
        <w:tabs>
          <w:tab w:val="left" w:pos="932"/>
        </w:tabs>
        <w:autoSpaceDE w:val="0"/>
        <w:autoSpaceDN w:val="0"/>
        <w:bidi w:val="0"/>
        <w:spacing w:before="184" w:after="0" w:line="240" w:lineRule="auto"/>
        <w:ind w:hanging="361"/>
        <w:contextualSpacing w:val="0"/>
        <w:jc w:val="both"/>
        <w:rPr>
          <w:sz w:val="28"/>
          <w:szCs w:val="20"/>
        </w:rPr>
      </w:pPr>
      <w:r w:rsidRPr="001218E2">
        <w:rPr>
          <w:sz w:val="28"/>
          <w:szCs w:val="20"/>
        </w:rPr>
        <w:t>Integrity may be compromised without good</w:t>
      </w:r>
      <w:r w:rsidRPr="001218E2">
        <w:rPr>
          <w:spacing w:val="-15"/>
          <w:sz w:val="28"/>
          <w:szCs w:val="20"/>
        </w:rPr>
        <w:t xml:space="preserve"> </w:t>
      </w:r>
      <w:r w:rsidRPr="001218E2">
        <w:rPr>
          <w:sz w:val="28"/>
          <w:szCs w:val="20"/>
        </w:rPr>
        <w:t>controls.</w:t>
      </w:r>
    </w:p>
    <w:p w14:paraId="1599DC0F" w14:textId="77777777" w:rsidR="001218E2" w:rsidRPr="001218E2" w:rsidRDefault="001218E2" w:rsidP="001218E2">
      <w:pPr>
        <w:pStyle w:val="ListParagraph"/>
        <w:widowControl w:val="0"/>
        <w:numPr>
          <w:ilvl w:val="0"/>
          <w:numId w:val="52"/>
        </w:numPr>
        <w:tabs>
          <w:tab w:val="left" w:pos="932"/>
        </w:tabs>
        <w:autoSpaceDE w:val="0"/>
        <w:autoSpaceDN w:val="0"/>
        <w:bidi w:val="0"/>
        <w:spacing w:before="184" w:after="0" w:line="240" w:lineRule="auto"/>
        <w:ind w:hanging="361"/>
        <w:contextualSpacing w:val="0"/>
        <w:jc w:val="both"/>
        <w:rPr>
          <w:sz w:val="28"/>
          <w:szCs w:val="20"/>
        </w:rPr>
      </w:pPr>
      <w:r w:rsidRPr="001218E2">
        <w:rPr>
          <w:sz w:val="28"/>
          <w:szCs w:val="20"/>
        </w:rPr>
        <w:t>Extra hardware may be</w:t>
      </w:r>
      <w:r w:rsidRPr="001218E2">
        <w:rPr>
          <w:spacing w:val="-1"/>
          <w:sz w:val="28"/>
          <w:szCs w:val="20"/>
        </w:rPr>
        <w:t xml:space="preserve"> </w:t>
      </w:r>
      <w:r w:rsidRPr="001218E2">
        <w:rPr>
          <w:sz w:val="28"/>
          <w:szCs w:val="20"/>
        </w:rPr>
        <w:t>required</w:t>
      </w:r>
    </w:p>
    <w:p w14:paraId="4A9BEC09" w14:textId="77777777" w:rsidR="001218E2" w:rsidRPr="001218E2" w:rsidRDefault="001218E2" w:rsidP="001218E2">
      <w:pPr>
        <w:pStyle w:val="ListParagraph"/>
        <w:widowControl w:val="0"/>
        <w:numPr>
          <w:ilvl w:val="0"/>
          <w:numId w:val="52"/>
        </w:numPr>
        <w:tabs>
          <w:tab w:val="left" w:pos="932"/>
        </w:tabs>
        <w:autoSpaceDE w:val="0"/>
        <w:autoSpaceDN w:val="0"/>
        <w:bidi w:val="0"/>
        <w:spacing w:before="185" w:after="0" w:line="240" w:lineRule="auto"/>
        <w:ind w:hanging="361"/>
        <w:contextualSpacing w:val="0"/>
        <w:jc w:val="both"/>
        <w:rPr>
          <w:sz w:val="28"/>
          <w:szCs w:val="20"/>
        </w:rPr>
      </w:pPr>
      <w:r w:rsidRPr="001218E2">
        <w:rPr>
          <w:sz w:val="28"/>
          <w:szCs w:val="20"/>
        </w:rPr>
        <w:t>Performance overhead may be</w:t>
      </w:r>
      <w:r w:rsidRPr="001218E2">
        <w:rPr>
          <w:spacing w:val="-2"/>
          <w:sz w:val="28"/>
          <w:szCs w:val="20"/>
        </w:rPr>
        <w:t xml:space="preserve"> </w:t>
      </w:r>
      <w:r w:rsidRPr="001218E2">
        <w:rPr>
          <w:sz w:val="28"/>
          <w:szCs w:val="20"/>
        </w:rPr>
        <w:t>significant.</w:t>
      </w:r>
    </w:p>
    <w:p w14:paraId="5ABB0523" w14:textId="77777777" w:rsidR="001218E2" w:rsidRPr="001218E2" w:rsidRDefault="001218E2" w:rsidP="001218E2">
      <w:pPr>
        <w:pStyle w:val="ListParagraph"/>
        <w:widowControl w:val="0"/>
        <w:numPr>
          <w:ilvl w:val="0"/>
          <w:numId w:val="52"/>
        </w:numPr>
        <w:tabs>
          <w:tab w:val="left" w:pos="932"/>
        </w:tabs>
        <w:autoSpaceDE w:val="0"/>
        <w:autoSpaceDN w:val="0"/>
        <w:bidi w:val="0"/>
        <w:spacing w:before="184" w:after="0" w:line="240" w:lineRule="auto"/>
        <w:ind w:hanging="361"/>
        <w:contextualSpacing w:val="0"/>
        <w:jc w:val="both"/>
        <w:rPr>
          <w:sz w:val="28"/>
          <w:szCs w:val="20"/>
        </w:rPr>
      </w:pPr>
      <w:r w:rsidRPr="001218E2">
        <w:rPr>
          <w:sz w:val="28"/>
          <w:szCs w:val="20"/>
        </w:rPr>
        <w:t>The system is likely to be</w:t>
      </w:r>
      <w:r w:rsidRPr="001218E2">
        <w:rPr>
          <w:spacing w:val="-8"/>
          <w:sz w:val="28"/>
          <w:szCs w:val="20"/>
        </w:rPr>
        <w:t xml:space="preserve"> </w:t>
      </w:r>
      <w:r w:rsidRPr="001218E2">
        <w:rPr>
          <w:sz w:val="28"/>
          <w:szCs w:val="20"/>
        </w:rPr>
        <w:t>complex.</w:t>
      </w:r>
    </w:p>
    <w:p w14:paraId="1E6A9183" w14:textId="77777777" w:rsidR="001218E2" w:rsidRPr="001218E2" w:rsidRDefault="001218E2" w:rsidP="001218E2">
      <w:pPr>
        <w:pStyle w:val="BodyText"/>
        <w:spacing w:before="159" w:line="357" w:lineRule="auto"/>
        <w:ind w:left="0" w:right="1219" w:firstLine="0"/>
        <w:jc w:val="both"/>
        <w:rPr>
          <w:sz w:val="24"/>
          <w:szCs w:val="24"/>
          <w:lang w:val="en-US"/>
        </w:rPr>
      </w:pPr>
    </w:p>
    <w:p w14:paraId="012EE0B3" w14:textId="15DC219B" w:rsidR="001218E2" w:rsidRPr="001218E2" w:rsidRDefault="001218E2" w:rsidP="001218E2">
      <w:pPr>
        <w:bidi w:val="0"/>
        <w:spacing w:before="86" w:line="360" w:lineRule="auto"/>
        <w:ind w:right="702"/>
        <w:jc w:val="both"/>
        <w:rPr>
          <w:sz w:val="28"/>
          <w:szCs w:val="20"/>
        </w:rPr>
      </w:pPr>
      <w:r w:rsidRPr="001218E2">
        <w:rPr>
          <w:sz w:val="28"/>
          <w:szCs w:val="20"/>
        </w:rPr>
        <w:t xml:space="preserve">database-related concept that is often overlooked or </w:t>
      </w:r>
      <w:r w:rsidRPr="001218E2">
        <w:rPr>
          <w:sz w:val="28"/>
          <w:szCs w:val="20"/>
        </w:rPr>
        <w:t>no Database</w:t>
      </w:r>
      <w:r w:rsidRPr="001218E2">
        <w:rPr>
          <w:sz w:val="28"/>
          <w:szCs w:val="20"/>
        </w:rPr>
        <w:t xml:space="preserve"> system is an excellent computer-based record-keeping system. A collection of data, commonly called a database, contains information about a particular enterprise. It maintains any information that may necessary to the decision-making process involved in the management</w:t>
      </w:r>
      <w:r w:rsidRPr="001218E2">
        <w:rPr>
          <w:spacing w:val="-20"/>
          <w:sz w:val="28"/>
          <w:szCs w:val="20"/>
        </w:rPr>
        <w:t xml:space="preserve"> </w:t>
      </w:r>
      <w:r w:rsidRPr="001218E2">
        <w:rPr>
          <w:sz w:val="28"/>
          <w:szCs w:val="20"/>
        </w:rPr>
        <w:t>of</w:t>
      </w:r>
      <w:r w:rsidRPr="001218E2">
        <w:rPr>
          <w:spacing w:val="-21"/>
          <w:sz w:val="28"/>
          <w:szCs w:val="20"/>
        </w:rPr>
        <w:t xml:space="preserve"> </w:t>
      </w:r>
      <w:r w:rsidRPr="001218E2">
        <w:rPr>
          <w:sz w:val="28"/>
          <w:szCs w:val="20"/>
        </w:rPr>
        <w:t>that</w:t>
      </w:r>
      <w:r w:rsidRPr="001218E2">
        <w:rPr>
          <w:spacing w:val="-22"/>
          <w:sz w:val="28"/>
          <w:szCs w:val="20"/>
        </w:rPr>
        <w:t xml:space="preserve"> </w:t>
      </w:r>
      <w:r w:rsidRPr="001218E2">
        <w:rPr>
          <w:sz w:val="28"/>
          <w:szCs w:val="20"/>
        </w:rPr>
        <w:t>organization.</w:t>
      </w:r>
      <w:r w:rsidRPr="001218E2">
        <w:rPr>
          <w:spacing w:val="-23"/>
          <w:sz w:val="28"/>
          <w:szCs w:val="20"/>
        </w:rPr>
        <w:t xml:space="preserve"> </w:t>
      </w:r>
      <w:r w:rsidRPr="001218E2">
        <w:rPr>
          <w:sz w:val="28"/>
          <w:szCs w:val="20"/>
        </w:rPr>
        <w:t>It</w:t>
      </w:r>
      <w:r w:rsidRPr="001218E2">
        <w:rPr>
          <w:spacing w:val="-21"/>
          <w:sz w:val="28"/>
          <w:szCs w:val="20"/>
        </w:rPr>
        <w:t xml:space="preserve"> </w:t>
      </w:r>
      <w:r w:rsidRPr="001218E2">
        <w:rPr>
          <w:sz w:val="28"/>
          <w:szCs w:val="20"/>
        </w:rPr>
        <w:t>can</w:t>
      </w:r>
      <w:r w:rsidRPr="001218E2">
        <w:rPr>
          <w:spacing w:val="-22"/>
          <w:sz w:val="28"/>
          <w:szCs w:val="20"/>
        </w:rPr>
        <w:t xml:space="preserve"> </w:t>
      </w:r>
      <w:r w:rsidRPr="001218E2">
        <w:rPr>
          <w:sz w:val="28"/>
          <w:szCs w:val="20"/>
        </w:rPr>
        <w:t>also</w:t>
      </w:r>
      <w:r w:rsidRPr="001218E2">
        <w:rPr>
          <w:spacing w:val="-21"/>
          <w:sz w:val="28"/>
          <w:szCs w:val="20"/>
        </w:rPr>
        <w:t xml:space="preserve"> </w:t>
      </w:r>
      <w:r w:rsidRPr="001218E2">
        <w:rPr>
          <w:sz w:val="28"/>
          <w:szCs w:val="20"/>
        </w:rPr>
        <w:t>be</w:t>
      </w:r>
      <w:r w:rsidRPr="001218E2">
        <w:rPr>
          <w:spacing w:val="-22"/>
          <w:sz w:val="28"/>
          <w:szCs w:val="20"/>
        </w:rPr>
        <w:t xml:space="preserve"> </w:t>
      </w:r>
      <w:r w:rsidRPr="001218E2">
        <w:rPr>
          <w:sz w:val="28"/>
          <w:szCs w:val="20"/>
        </w:rPr>
        <w:t>defined</w:t>
      </w:r>
      <w:r w:rsidRPr="001218E2">
        <w:rPr>
          <w:spacing w:val="-22"/>
          <w:sz w:val="28"/>
          <w:szCs w:val="20"/>
        </w:rPr>
        <w:t xml:space="preserve"> </w:t>
      </w:r>
      <w:r w:rsidRPr="001218E2">
        <w:rPr>
          <w:sz w:val="28"/>
          <w:szCs w:val="20"/>
        </w:rPr>
        <w:t>as</w:t>
      </w:r>
      <w:r w:rsidRPr="001218E2">
        <w:rPr>
          <w:spacing w:val="-22"/>
          <w:sz w:val="28"/>
          <w:szCs w:val="20"/>
        </w:rPr>
        <w:t xml:space="preserve"> </w:t>
      </w:r>
      <w:r w:rsidRPr="001218E2">
        <w:rPr>
          <w:sz w:val="28"/>
          <w:szCs w:val="20"/>
        </w:rPr>
        <w:t>a</w:t>
      </w:r>
      <w:r w:rsidRPr="001218E2">
        <w:rPr>
          <w:spacing w:val="-22"/>
          <w:sz w:val="28"/>
          <w:szCs w:val="20"/>
        </w:rPr>
        <w:t xml:space="preserve"> </w:t>
      </w:r>
      <w:r w:rsidRPr="001218E2">
        <w:rPr>
          <w:sz w:val="28"/>
          <w:szCs w:val="20"/>
        </w:rPr>
        <w:t xml:space="preserve">collection of interrelated data stored together to serve multiple </w:t>
      </w:r>
      <w:proofErr w:type="gramStart"/>
      <w:r w:rsidRPr="001218E2">
        <w:rPr>
          <w:sz w:val="28"/>
          <w:szCs w:val="20"/>
        </w:rPr>
        <w:t>applications,</w:t>
      </w:r>
      <w:proofErr w:type="gramEnd"/>
      <w:r w:rsidRPr="001218E2">
        <w:rPr>
          <w:sz w:val="28"/>
          <w:szCs w:val="20"/>
        </w:rPr>
        <w:t xml:space="preserve"> the data is stored so that it is independent of programs that use </w:t>
      </w:r>
      <w:r w:rsidRPr="001218E2">
        <w:rPr>
          <w:spacing w:val="3"/>
          <w:sz w:val="28"/>
          <w:szCs w:val="20"/>
        </w:rPr>
        <w:t xml:space="preserve">the </w:t>
      </w:r>
      <w:r w:rsidRPr="001218E2">
        <w:rPr>
          <w:sz w:val="28"/>
          <w:szCs w:val="20"/>
        </w:rPr>
        <w:t>data. A</w:t>
      </w:r>
      <w:r w:rsidRPr="001218E2">
        <w:rPr>
          <w:spacing w:val="-21"/>
          <w:sz w:val="28"/>
          <w:szCs w:val="20"/>
        </w:rPr>
        <w:t xml:space="preserve"> </w:t>
      </w:r>
      <w:r w:rsidRPr="001218E2">
        <w:rPr>
          <w:sz w:val="28"/>
          <w:szCs w:val="20"/>
        </w:rPr>
        <w:t>generic</w:t>
      </w:r>
      <w:r w:rsidRPr="001218E2">
        <w:rPr>
          <w:spacing w:val="-21"/>
          <w:sz w:val="28"/>
          <w:szCs w:val="20"/>
        </w:rPr>
        <w:t xml:space="preserve"> </w:t>
      </w:r>
      <w:r w:rsidRPr="001218E2">
        <w:rPr>
          <w:sz w:val="28"/>
          <w:szCs w:val="20"/>
        </w:rPr>
        <w:t>and</w:t>
      </w:r>
      <w:r w:rsidRPr="001218E2">
        <w:rPr>
          <w:spacing w:val="-19"/>
          <w:sz w:val="28"/>
          <w:szCs w:val="20"/>
        </w:rPr>
        <w:t xml:space="preserve"> </w:t>
      </w:r>
      <w:r w:rsidRPr="001218E2">
        <w:rPr>
          <w:sz w:val="28"/>
          <w:szCs w:val="20"/>
        </w:rPr>
        <w:t>controlled</w:t>
      </w:r>
      <w:r w:rsidRPr="001218E2">
        <w:rPr>
          <w:spacing w:val="-20"/>
          <w:sz w:val="28"/>
          <w:szCs w:val="20"/>
        </w:rPr>
        <w:t xml:space="preserve"> </w:t>
      </w:r>
      <w:r w:rsidRPr="001218E2">
        <w:rPr>
          <w:sz w:val="28"/>
          <w:szCs w:val="20"/>
        </w:rPr>
        <w:t>approach</w:t>
      </w:r>
      <w:r w:rsidRPr="001218E2">
        <w:rPr>
          <w:spacing w:val="-19"/>
          <w:sz w:val="28"/>
          <w:szCs w:val="20"/>
        </w:rPr>
        <w:t xml:space="preserve"> </w:t>
      </w:r>
      <w:r w:rsidRPr="001218E2">
        <w:rPr>
          <w:sz w:val="28"/>
          <w:szCs w:val="20"/>
        </w:rPr>
        <w:t>is</w:t>
      </w:r>
      <w:r w:rsidRPr="001218E2">
        <w:rPr>
          <w:spacing w:val="-19"/>
          <w:sz w:val="28"/>
          <w:szCs w:val="20"/>
        </w:rPr>
        <w:t xml:space="preserve"> </w:t>
      </w:r>
      <w:r w:rsidRPr="001218E2">
        <w:rPr>
          <w:sz w:val="28"/>
          <w:szCs w:val="20"/>
        </w:rPr>
        <w:t>used</w:t>
      </w:r>
      <w:r w:rsidRPr="001218E2">
        <w:rPr>
          <w:spacing w:val="-20"/>
          <w:sz w:val="28"/>
          <w:szCs w:val="20"/>
        </w:rPr>
        <w:t xml:space="preserve"> </w:t>
      </w:r>
      <w:r w:rsidRPr="001218E2">
        <w:rPr>
          <w:sz w:val="28"/>
          <w:szCs w:val="20"/>
        </w:rPr>
        <w:t>to</w:t>
      </w:r>
      <w:r w:rsidRPr="001218E2">
        <w:rPr>
          <w:spacing w:val="-19"/>
          <w:sz w:val="28"/>
          <w:szCs w:val="20"/>
        </w:rPr>
        <w:t xml:space="preserve"> </w:t>
      </w:r>
      <w:r w:rsidRPr="001218E2">
        <w:rPr>
          <w:sz w:val="28"/>
          <w:szCs w:val="20"/>
        </w:rPr>
        <w:t>add</w:t>
      </w:r>
      <w:r w:rsidRPr="001218E2">
        <w:rPr>
          <w:spacing w:val="-19"/>
          <w:sz w:val="28"/>
          <w:szCs w:val="20"/>
        </w:rPr>
        <w:t xml:space="preserve"> </w:t>
      </w:r>
      <w:r w:rsidRPr="001218E2">
        <w:rPr>
          <w:sz w:val="28"/>
          <w:szCs w:val="20"/>
        </w:rPr>
        <w:t>new</w:t>
      </w:r>
      <w:r w:rsidRPr="001218E2">
        <w:rPr>
          <w:spacing w:val="-21"/>
          <w:sz w:val="28"/>
          <w:szCs w:val="20"/>
        </w:rPr>
        <w:t xml:space="preserve"> </w:t>
      </w:r>
      <w:r w:rsidRPr="001218E2">
        <w:rPr>
          <w:sz w:val="28"/>
          <w:szCs w:val="20"/>
        </w:rPr>
        <w:t>data</w:t>
      </w:r>
      <w:r w:rsidRPr="001218E2">
        <w:rPr>
          <w:spacing w:val="-20"/>
          <w:sz w:val="28"/>
          <w:szCs w:val="20"/>
        </w:rPr>
        <w:t xml:space="preserve"> </w:t>
      </w:r>
      <w:r w:rsidRPr="001218E2">
        <w:rPr>
          <w:sz w:val="28"/>
          <w:szCs w:val="20"/>
        </w:rPr>
        <w:lastRenderedPageBreak/>
        <w:t>and</w:t>
      </w:r>
      <w:r w:rsidRPr="001218E2">
        <w:rPr>
          <w:spacing w:val="-18"/>
          <w:sz w:val="28"/>
          <w:szCs w:val="20"/>
        </w:rPr>
        <w:t xml:space="preserve"> </w:t>
      </w:r>
      <w:r w:rsidRPr="001218E2">
        <w:rPr>
          <w:sz w:val="28"/>
          <w:szCs w:val="20"/>
        </w:rPr>
        <w:t>modify and retrieve existing data within the database. The data is structured so as to provide the basis for future application</w:t>
      </w:r>
      <w:r w:rsidRPr="001218E2">
        <w:rPr>
          <w:spacing w:val="-16"/>
          <w:sz w:val="28"/>
          <w:szCs w:val="20"/>
        </w:rPr>
        <w:t xml:space="preserve"> </w:t>
      </w:r>
      <w:r w:rsidRPr="001218E2">
        <w:rPr>
          <w:sz w:val="28"/>
          <w:szCs w:val="20"/>
        </w:rPr>
        <w:t>development.</w:t>
      </w:r>
    </w:p>
    <w:p w14:paraId="20AB19A4" w14:textId="77777777" w:rsidR="003A5CE6" w:rsidRPr="003906AA" w:rsidRDefault="003A5CE6" w:rsidP="001218E2">
      <w:pPr>
        <w:tabs>
          <w:tab w:val="left" w:pos="6615"/>
        </w:tabs>
        <w:bidi w:val="0"/>
        <w:jc w:val="both"/>
        <w:rPr>
          <w:sz w:val="32"/>
          <w:szCs w:val="32"/>
          <w:rtl/>
          <w:lang w:bidi="ar-IQ"/>
        </w:rPr>
      </w:pPr>
    </w:p>
    <w:sectPr w:rsidR="003A5CE6" w:rsidRPr="003906AA" w:rsidSect="00706B89">
      <w:headerReference w:type="default" r:id="rId8"/>
      <w:footerReference w:type="default" r:id="rId9"/>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C6D3" w14:textId="77777777" w:rsidR="00F51CEA" w:rsidRDefault="00F51CEA" w:rsidP="00D043E9">
      <w:pPr>
        <w:spacing w:after="0" w:line="240" w:lineRule="auto"/>
      </w:pPr>
      <w:r>
        <w:separator/>
      </w:r>
    </w:p>
  </w:endnote>
  <w:endnote w:type="continuationSeparator" w:id="0">
    <w:p w14:paraId="1090A89E" w14:textId="77777777" w:rsidR="00F51CEA" w:rsidRDefault="00F51CEA"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0B491372"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C27F18">
      <w:rPr>
        <w:sz w:val="26"/>
        <w:szCs w:val="26"/>
      </w:rPr>
      <w:t>4</w:t>
    </w:r>
    <w:r w:rsidR="005C6B30">
      <w:rPr>
        <w:sz w:val="26"/>
        <w:szCs w:val="26"/>
      </w:rPr>
      <w:t>-202</w:t>
    </w:r>
    <w:r w:rsidR="00C27F18">
      <w:rPr>
        <w:sz w:val="26"/>
        <w:szCs w:val="26"/>
      </w:rPr>
      <w:t>5</w:t>
    </w:r>
  </w:p>
  <w:p w14:paraId="33B4B285" w14:textId="77777777" w:rsidR="00D55A45" w:rsidRDefault="00D55A45"/>
  <w:p w14:paraId="3A2345A5" w14:textId="77777777" w:rsidR="00D55A45" w:rsidRDefault="00D55A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F4BFA" w14:textId="77777777" w:rsidR="00F51CEA" w:rsidRDefault="00F51CEA" w:rsidP="00D043E9">
      <w:pPr>
        <w:spacing w:after="0" w:line="240" w:lineRule="auto"/>
      </w:pPr>
      <w:r>
        <w:separator/>
      </w:r>
    </w:p>
  </w:footnote>
  <w:footnote w:type="continuationSeparator" w:id="0">
    <w:p w14:paraId="6B42B7CA" w14:textId="77777777" w:rsidR="00F51CEA" w:rsidRDefault="00F51CEA"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08FA9A62"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p w14:paraId="3D53CBBA" w14:textId="77777777" w:rsidR="00D55A45" w:rsidRDefault="00D55A45"/>
  <w:p w14:paraId="4C3BA347" w14:textId="77777777" w:rsidR="00D55A45" w:rsidRDefault="00D55A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A7C671C"/>
    <w:multiLevelType w:val="hybridMultilevel"/>
    <w:tmpl w:val="23969B6C"/>
    <w:lvl w:ilvl="0" w:tplc="24EA9A1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765E5"/>
    <w:multiLevelType w:val="hybridMultilevel"/>
    <w:tmpl w:val="AF70001A"/>
    <w:lvl w:ilvl="0" w:tplc="5D3E9C8E">
      <w:start w:val="1"/>
      <w:numFmt w:val="decimal"/>
      <w:lvlText w:val="%1-"/>
      <w:lvlJc w:val="left"/>
      <w:pPr>
        <w:ind w:left="716" w:hanging="237"/>
      </w:pPr>
      <w:rPr>
        <w:rFonts w:ascii="Times New Roman" w:eastAsia="Times New Roman" w:hAnsi="Times New Roman" w:cs="Times New Roman" w:hint="default"/>
        <w:spacing w:val="-3"/>
        <w:w w:val="100"/>
        <w:sz w:val="26"/>
        <w:szCs w:val="26"/>
        <w:lang w:val="ar-IQ" w:eastAsia="ar-IQ" w:bidi="ar-IQ"/>
      </w:rPr>
    </w:lvl>
    <w:lvl w:ilvl="1" w:tplc="9B0A721E">
      <w:start w:val="1"/>
      <w:numFmt w:val="decimal"/>
      <w:lvlText w:val="%2."/>
      <w:lvlJc w:val="left"/>
      <w:pPr>
        <w:ind w:left="2281" w:hanging="361"/>
      </w:pPr>
      <w:rPr>
        <w:rFonts w:ascii="Times New Roman" w:eastAsia="Times New Roman" w:hAnsi="Times New Roman" w:cs="Times New Roman" w:hint="default"/>
        <w:spacing w:val="0"/>
        <w:w w:val="100"/>
        <w:sz w:val="28"/>
        <w:szCs w:val="28"/>
        <w:lang w:val="ar-IQ" w:eastAsia="ar-IQ" w:bidi="ar-IQ"/>
      </w:rPr>
    </w:lvl>
    <w:lvl w:ilvl="2" w:tplc="83946952">
      <w:numFmt w:val="bullet"/>
      <w:lvlText w:val="•"/>
      <w:lvlJc w:val="left"/>
      <w:pPr>
        <w:ind w:left="2976" w:hanging="361"/>
      </w:pPr>
      <w:rPr>
        <w:rFonts w:hint="default"/>
        <w:lang w:val="ar-IQ" w:eastAsia="ar-IQ" w:bidi="ar-IQ"/>
      </w:rPr>
    </w:lvl>
    <w:lvl w:ilvl="3" w:tplc="F4A03014">
      <w:numFmt w:val="bullet"/>
      <w:lvlText w:val="•"/>
      <w:lvlJc w:val="left"/>
      <w:pPr>
        <w:ind w:left="3672" w:hanging="361"/>
      </w:pPr>
      <w:rPr>
        <w:rFonts w:hint="default"/>
        <w:lang w:val="ar-IQ" w:eastAsia="ar-IQ" w:bidi="ar-IQ"/>
      </w:rPr>
    </w:lvl>
    <w:lvl w:ilvl="4" w:tplc="FE9C42B2">
      <w:numFmt w:val="bullet"/>
      <w:lvlText w:val="•"/>
      <w:lvlJc w:val="left"/>
      <w:pPr>
        <w:ind w:left="4368" w:hanging="361"/>
      </w:pPr>
      <w:rPr>
        <w:rFonts w:hint="default"/>
        <w:lang w:val="ar-IQ" w:eastAsia="ar-IQ" w:bidi="ar-IQ"/>
      </w:rPr>
    </w:lvl>
    <w:lvl w:ilvl="5" w:tplc="2B70E188">
      <w:numFmt w:val="bullet"/>
      <w:lvlText w:val="•"/>
      <w:lvlJc w:val="left"/>
      <w:pPr>
        <w:ind w:left="5065" w:hanging="361"/>
      </w:pPr>
      <w:rPr>
        <w:rFonts w:hint="default"/>
        <w:lang w:val="ar-IQ" w:eastAsia="ar-IQ" w:bidi="ar-IQ"/>
      </w:rPr>
    </w:lvl>
    <w:lvl w:ilvl="6" w:tplc="DFD2245A">
      <w:numFmt w:val="bullet"/>
      <w:lvlText w:val="•"/>
      <w:lvlJc w:val="left"/>
      <w:pPr>
        <w:ind w:left="5761" w:hanging="361"/>
      </w:pPr>
      <w:rPr>
        <w:rFonts w:hint="default"/>
        <w:lang w:val="ar-IQ" w:eastAsia="ar-IQ" w:bidi="ar-IQ"/>
      </w:rPr>
    </w:lvl>
    <w:lvl w:ilvl="7" w:tplc="DFFED18E">
      <w:numFmt w:val="bullet"/>
      <w:lvlText w:val="•"/>
      <w:lvlJc w:val="left"/>
      <w:pPr>
        <w:ind w:left="6457" w:hanging="361"/>
      </w:pPr>
      <w:rPr>
        <w:rFonts w:hint="default"/>
        <w:lang w:val="ar-IQ" w:eastAsia="ar-IQ" w:bidi="ar-IQ"/>
      </w:rPr>
    </w:lvl>
    <w:lvl w:ilvl="8" w:tplc="DB084F2C">
      <w:numFmt w:val="bullet"/>
      <w:lvlText w:val="•"/>
      <w:lvlJc w:val="left"/>
      <w:pPr>
        <w:ind w:left="7153" w:hanging="361"/>
      </w:pPr>
      <w:rPr>
        <w:rFonts w:hint="default"/>
        <w:lang w:val="ar-IQ" w:eastAsia="ar-IQ" w:bidi="ar-IQ"/>
      </w:rPr>
    </w:lvl>
  </w:abstractNum>
  <w:abstractNum w:abstractNumId="9"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BD2FF1"/>
    <w:multiLevelType w:val="hybridMultilevel"/>
    <w:tmpl w:val="FB9C1156"/>
    <w:lvl w:ilvl="0" w:tplc="79D6636A">
      <w:start w:val="1"/>
      <w:numFmt w:val="decimal"/>
      <w:lvlText w:val="%1."/>
      <w:lvlJc w:val="left"/>
      <w:pPr>
        <w:ind w:left="840" w:hanging="360"/>
      </w:pPr>
      <w:rPr>
        <w:rFonts w:ascii="Times New Roman" w:eastAsia="Times New Roman" w:hAnsi="Times New Roman" w:cs="Times New Roman" w:hint="default"/>
        <w:b/>
        <w:bCs/>
        <w:spacing w:val="0"/>
        <w:w w:val="100"/>
        <w:sz w:val="28"/>
        <w:szCs w:val="28"/>
        <w:lang w:val="ar-IQ" w:eastAsia="ar-IQ" w:bidi="ar-IQ"/>
      </w:rPr>
    </w:lvl>
    <w:lvl w:ilvl="1" w:tplc="4614DEB6">
      <w:numFmt w:val="bullet"/>
      <w:lvlText w:val="•"/>
      <w:lvlJc w:val="left"/>
      <w:pPr>
        <w:ind w:left="1610" w:hanging="360"/>
      </w:pPr>
      <w:rPr>
        <w:rFonts w:hint="default"/>
        <w:lang w:val="ar-IQ" w:eastAsia="ar-IQ" w:bidi="ar-IQ"/>
      </w:rPr>
    </w:lvl>
    <w:lvl w:ilvl="2" w:tplc="8CBC85D6">
      <w:numFmt w:val="bullet"/>
      <w:lvlText w:val="•"/>
      <w:lvlJc w:val="left"/>
      <w:pPr>
        <w:ind w:left="2381" w:hanging="360"/>
      </w:pPr>
      <w:rPr>
        <w:rFonts w:hint="default"/>
        <w:lang w:val="ar-IQ" w:eastAsia="ar-IQ" w:bidi="ar-IQ"/>
      </w:rPr>
    </w:lvl>
    <w:lvl w:ilvl="3" w:tplc="FB7C8B58">
      <w:numFmt w:val="bullet"/>
      <w:lvlText w:val="•"/>
      <w:lvlJc w:val="left"/>
      <w:pPr>
        <w:ind w:left="3151" w:hanging="360"/>
      </w:pPr>
      <w:rPr>
        <w:rFonts w:hint="default"/>
        <w:lang w:val="ar-IQ" w:eastAsia="ar-IQ" w:bidi="ar-IQ"/>
      </w:rPr>
    </w:lvl>
    <w:lvl w:ilvl="4" w:tplc="0FA0DF48">
      <w:numFmt w:val="bullet"/>
      <w:lvlText w:val="•"/>
      <w:lvlJc w:val="left"/>
      <w:pPr>
        <w:ind w:left="3922" w:hanging="360"/>
      </w:pPr>
      <w:rPr>
        <w:rFonts w:hint="default"/>
        <w:lang w:val="ar-IQ" w:eastAsia="ar-IQ" w:bidi="ar-IQ"/>
      </w:rPr>
    </w:lvl>
    <w:lvl w:ilvl="5" w:tplc="5126A25C">
      <w:numFmt w:val="bullet"/>
      <w:lvlText w:val="•"/>
      <w:lvlJc w:val="left"/>
      <w:pPr>
        <w:ind w:left="4693" w:hanging="360"/>
      </w:pPr>
      <w:rPr>
        <w:rFonts w:hint="default"/>
        <w:lang w:val="ar-IQ" w:eastAsia="ar-IQ" w:bidi="ar-IQ"/>
      </w:rPr>
    </w:lvl>
    <w:lvl w:ilvl="6" w:tplc="0F08FA0A">
      <w:numFmt w:val="bullet"/>
      <w:lvlText w:val="•"/>
      <w:lvlJc w:val="left"/>
      <w:pPr>
        <w:ind w:left="5463" w:hanging="360"/>
      </w:pPr>
      <w:rPr>
        <w:rFonts w:hint="default"/>
        <w:lang w:val="ar-IQ" w:eastAsia="ar-IQ" w:bidi="ar-IQ"/>
      </w:rPr>
    </w:lvl>
    <w:lvl w:ilvl="7" w:tplc="0BB6881A">
      <w:numFmt w:val="bullet"/>
      <w:lvlText w:val="•"/>
      <w:lvlJc w:val="left"/>
      <w:pPr>
        <w:ind w:left="6234" w:hanging="360"/>
      </w:pPr>
      <w:rPr>
        <w:rFonts w:hint="default"/>
        <w:lang w:val="ar-IQ" w:eastAsia="ar-IQ" w:bidi="ar-IQ"/>
      </w:rPr>
    </w:lvl>
    <w:lvl w:ilvl="8" w:tplc="CD1EB76E">
      <w:numFmt w:val="bullet"/>
      <w:lvlText w:val="•"/>
      <w:lvlJc w:val="left"/>
      <w:pPr>
        <w:ind w:left="7005" w:hanging="360"/>
      </w:pPr>
      <w:rPr>
        <w:rFonts w:hint="default"/>
        <w:lang w:val="ar-IQ" w:eastAsia="ar-IQ" w:bidi="ar-IQ"/>
      </w:rPr>
    </w:lvl>
  </w:abstractNum>
  <w:abstractNum w:abstractNumId="18"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C44B8C"/>
    <w:multiLevelType w:val="hybridMultilevel"/>
    <w:tmpl w:val="DC58AB2C"/>
    <w:lvl w:ilvl="0" w:tplc="6794F5B4">
      <w:start w:val="1"/>
      <w:numFmt w:val="decimal"/>
      <w:lvlText w:val="%1."/>
      <w:lvlJc w:val="left"/>
      <w:pPr>
        <w:ind w:left="300" w:hanging="300"/>
      </w:pPr>
      <w:rPr>
        <w:rFonts w:ascii="Times New Roman" w:eastAsia="Times New Roman" w:hAnsi="Times New Roman" w:cs="Times New Roman" w:hint="default"/>
        <w:w w:val="100"/>
        <w:sz w:val="28"/>
        <w:szCs w:val="28"/>
        <w:lang w:val="en-US" w:eastAsia="en-US" w:bidi="en-US"/>
      </w:rPr>
    </w:lvl>
    <w:lvl w:ilvl="1" w:tplc="98B6250A">
      <w:start w:val="1"/>
      <w:numFmt w:val="decimal"/>
      <w:lvlText w:val="%2."/>
      <w:lvlJc w:val="left"/>
      <w:pPr>
        <w:ind w:left="931" w:hanging="360"/>
      </w:pPr>
      <w:rPr>
        <w:rFonts w:ascii="Times New Roman" w:eastAsia="Times New Roman" w:hAnsi="Times New Roman" w:cs="Times New Roman" w:hint="default"/>
        <w:spacing w:val="0"/>
        <w:w w:val="99"/>
        <w:sz w:val="32"/>
        <w:szCs w:val="32"/>
        <w:lang w:val="en-US" w:eastAsia="en-US" w:bidi="en-US"/>
      </w:rPr>
    </w:lvl>
    <w:lvl w:ilvl="2" w:tplc="50C02458">
      <w:numFmt w:val="bullet"/>
      <w:lvlText w:val="•"/>
      <w:lvlJc w:val="left"/>
      <w:pPr>
        <w:ind w:left="1927" w:hanging="360"/>
      </w:pPr>
      <w:rPr>
        <w:rFonts w:hint="default"/>
        <w:lang w:val="en-US" w:eastAsia="en-US" w:bidi="en-US"/>
      </w:rPr>
    </w:lvl>
    <w:lvl w:ilvl="3" w:tplc="C9649DB2">
      <w:numFmt w:val="bullet"/>
      <w:lvlText w:val="•"/>
      <w:lvlJc w:val="left"/>
      <w:pPr>
        <w:ind w:left="2914" w:hanging="360"/>
      </w:pPr>
      <w:rPr>
        <w:rFonts w:hint="default"/>
        <w:lang w:val="en-US" w:eastAsia="en-US" w:bidi="en-US"/>
      </w:rPr>
    </w:lvl>
    <w:lvl w:ilvl="4" w:tplc="57B089C0">
      <w:numFmt w:val="bullet"/>
      <w:lvlText w:val="•"/>
      <w:lvlJc w:val="left"/>
      <w:pPr>
        <w:ind w:left="3902" w:hanging="360"/>
      </w:pPr>
      <w:rPr>
        <w:rFonts w:hint="default"/>
        <w:lang w:val="en-US" w:eastAsia="en-US" w:bidi="en-US"/>
      </w:rPr>
    </w:lvl>
    <w:lvl w:ilvl="5" w:tplc="EE54D55E">
      <w:numFmt w:val="bullet"/>
      <w:lvlText w:val="•"/>
      <w:lvlJc w:val="left"/>
      <w:pPr>
        <w:ind w:left="4889" w:hanging="360"/>
      </w:pPr>
      <w:rPr>
        <w:rFonts w:hint="default"/>
        <w:lang w:val="en-US" w:eastAsia="en-US" w:bidi="en-US"/>
      </w:rPr>
    </w:lvl>
    <w:lvl w:ilvl="6" w:tplc="F3A82B44">
      <w:numFmt w:val="bullet"/>
      <w:lvlText w:val="•"/>
      <w:lvlJc w:val="left"/>
      <w:pPr>
        <w:ind w:left="5876" w:hanging="360"/>
      </w:pPr>
      <w:rPr>
        <w:rFonts w:hint="default"/>
        <w:lang w:val="en-US" w:eastAsia="en-US" w:bidi="en-US"/>
      </w:rPr>
    </w:lvl>
    <w:lvl w:ilvl="7" w:tplc="1BE8172C">
      <w:numFmt w:val="bullet"/>
      <w:lvlText w:val="•"/>
      <w:lvlJc w:val="left"/>
      <w:pPr>
        <w:ind w:left="6864" w:hanging="360"/>
      </w:pPr>
      <w:rPr>
        <w:rFonts w:hint="default"/>
        <w:lang w:val="en-US" w:eastAsia="en-US" w:bidi="en-US"/>
      </w:rPr>
    </w:lvl>
    <w:lvl w:ilvl="8" w:tplc="7780D840">
      <w:numFmt w:val="bullet"/>
      <w:lvlText w:val="•"/>
      <w:lvlJc w:val="left"/>
      <w:pPr>
        <w:ind w:left="7851" w:hanging="360"/>
      </w:pPr>
      <w:rPr>
        <w:rFonts w:hint="default"/>
        <w:lang w:val="en-US" w:eastAsia="en-US" w:bidi="en-US"/>
      </w:rPr>
    </w:lvl>
  </w:abstractNum>
  <w:abstractNum w:abstractNumId="21"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D717F9"/>
    <w:multiLevelType w:val="hybridMultilevel"/>
    <w:tmpl w:val="D554835E"/>
    <w:lvl w:ilvl="0" w:tplc="42DAFCDC">
      <w:start w:val="1"/>
      <w:numFmt w:val="decimal"/>
      <w:lvlText w:val="%1."/>
      <w:lvlJc w:val="left"/>
      <w:pPr>
        <w:ind w:left="840" w:hanging="360"/>
      </w:pPr>
      <w:rPr>
        <w:rFonts w:ascii="Times New Roman" w:eastAsia="Times New Roman" w:hAnsi="Times New Roman" w:cs="Times New Roman" w:hint="default"/>
        <w:spacing w:val="0"/>
        <w:w w:val="100"/>
        <w:sz w:val="28"/>
        <w:szCs w:val="28"/>
        <w:lang w:val="ar-IQ" w:eastAsia="ar-IQ" w:bidi="ar-IQ"/>
      </w:rPr>
    </w:lvl>
    <w:lvl w:ilvl="1" w:tplc="51C67B02">
      <w:numFmt w:val="bullet"/>
      <w:lvlText w:val="•"/>
      <w:lvlJc w:val="left"/>
      <w:pPr>
        <w:ind w:left="1610" w:hanging="360"/>
      </w:pPr>
      <w:rPr>
        <w:rFonts w:hint="default"/>
        <w:lang w:val="ar-IQ" w:eastAsia="ar-IQ" w:bidi="ar-IQ"/>
      </w:rPr>
    </w:lvl>
    <w:lvl w:ilvl="2" w:tplc="6C8EECA0">
      <w:numFmt w:val="bullet"/>
      <w:lvlText w:val="•"/>
      <w:lvlJc w:val="left"/>
      <w:pPr>
        <w:ind w:left="2381" w:hanging="360"/>
      </w:pPr>
      <w:rPr>
        <w:rFonts w:hint="default"/>
        <w:lang w:val="ar-IQ" w:eastAsia="ar-IQ" w:bidi="ar-IQ"/>
      </w:rPr>
    </w:lvl>
    <w:lvl w:ilvl="3" w:tplc="752C8BE6">
      <w:numFmt w:val="bullet"/>
      <w:lvlText w:val="•"/>
      <w:lvlJc w:val="left"/>
      <w:pPr>
        <w:ind w:left="3151" w:hanging="360"/>
      </w:pPr>
      <w:rPr>
        <w:rFonts w:hint="default"/>
        <w:lang w:val="ar-IQ" w:eastAsia="ar-IQ" w:bidi="ar-IQ"/>
      </w:rPr>
    </w:lvl>
    <w:lvl w:ilvl="4" w:tplc="5E5C6684">
      <w:numFmt w:val="bullet"/>
      <w:lvlText w:val="•"/>
      <w:lvlJc w:val="left"/>
      <w:pPr>
        <w:ind w:left="3922" w:hanging="360"/>
      </w:pPr>
      <w:rPr>
        <w:rFonts w:hint="default"/>
        <w:lang w:val="ar-IQ" w:eastAsia="ar-IQ" w:bidi="ar-IQ"/>
      </w:rPr>
    </w:lvl>
    <w:lvl w:ilvl="5" w:tplc="31EC83D0">
      <w:numFmt w:val="bullet"/>
      <w:lvlText w:val="•"/>
      <w:lvlJc w:val="left"/>
      <w:pPr>
        <w:ind w:left="4693" w:hanging="360"/>
      </w:pPr>
      <w:rPr>
        <w:rFonts w:hint="default"/>
        <w:lang w:val="ar-IQ" w:eastAsia="ar-IQ" w:bidi="ar-IQ"/>
      </w:rPr>
    </w:lvl>
    <w:lvl w:ilvl="6" w:tplc="362A681C">
      <w:numFmt w:val="bullet"/>
      <w:lvlText w:val="•"/>
      <w:lvlJc w:val="left"/>
      <w:pPr>
        <w:ind w:left="5463" w:hanging="360"/>
      </w:pPr>
      <w:rPr>
        <w:rFonts w:hint="default"/>
        <w:lang w:val="ar-IQ" w:eastAsia="ar-IQ" w:bidi="ar-IQ"/>
      </w:rPr>
    </w:lvl>
    <w:lvl w:ilvl="7" w:tplc="5BB484E0">
      <w:numFmt w:val="bullet"/>
      <w:lvlText w:val="•"/>
      <w:lvlJc w:val="left"/>
      <w:pPr>
        <w:ind w:left="6234" w:hanging="360"/>
      </w:pPr>
      <w:rPr>
        <w:rFonts w:hint="default"/>
        <w:lang w:val="ar-IQ" w:eastAsia="ar-IQ" w:bidi="ar-IQ"/>
      </w:rPr>
    </w:lvl>
    <w:lvl w:ilvl="8" w:tplc="E93C5300">
      <w:numFmt w:val="bullet"/>
      <w:lvlText w:val="•"/>
      <w:lvlJc w:val="left"/>
      <w:pPr>
        <w:ind w:left="7005" w:hanging="360"/>
      </w:pPr>
      <w:rPr>
        <w:rFonts w:hint="default"/>
        <w:lang w:val="ar-IQ" w:eastAsia="ar-IQ" w:bidi="ar-IQ"/>
      </w:rPr>
    </w:lvl>
  </w:abstractNum>
  <w:abstractNum w:abstractNumId="23"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D64A1"/>
    <w:multiLevelType w:val="hybridMultilevel"/>
    <w:tmpl w:val="6ADABC60"/>
    <w:lvl w:ilvl="0" w:tplc="22C4FCAA">
      <w:numFmt w:val="bullet"/>
      <w:lvlText w:val=""/>
      <w:lvlJc w:val="left"/>
      <w:pPr>
        <w:ind w:left="840" w:hanging="360"/>
      </w:pPr>
      <w:rPr>
        <w:rFonts w:hint="default"/>
        <w:w w:val="100"/>
        <w:lang w:val="ar-IQ" w:eastAsia="ar-IQ" w:bidi="ar-IQ"/>
      </w:rPr>
    </w:lvl>
    <w:lvl w:ilvl="1" w:tplc="C532BDD0">
      <w:numFmt w:val="bullet"/>
      <w:lvlText w:val="•"/>
      <w:lvlJc w:val="left"/>
      <w:pPr>
        <w:ind w:left="1610" w:hanging="360"/>
      </w:pPr>
      <w:rPr>
        <w:rFonts w:hint="default"/>
        <w:lang w:val="ar-IQ" w:eastAsia="ar-IQ" w:bidi="ar-IQ"/>
      </w:rPr>
    </w:lvl>
    <w:lvl w:ilvl="2" w:tplc="44947418">
      <w:numFmt w:val="bullet"/>
      <w:lvlText w:val="•"/>
      <w:lvlJc w:val="left"/>
      <w:pPr>
        <w:ind w:left="2381" w:hanging="360"/>
      </w:pPr>
      <w:rPr>
        <w:rFonts w:hint="default"/>
        <w:lang w:val="ar-IQ" w:eastAsia="ar-IQ" w:bidi="ar-IQ"/>
      </w:rPr>
    </w:lvl>
    <w:lvl w:ilvl="3" w:tplc="5B24DB60">
      <w:numFmt w:val="bullet"/>
      <w:lvlText w:val="•"/>
      <w:lvlJc w:val="left"/>
      <w:pPr>
        <w:ind w:left="3151" w:hanging="360"/>
      </w:pPr>
      <w:rPr>
        <w:rFonts w:hint="default"/>
        <w:lang w:val="ar-IQ" w:eastAsia="ar-IQ" w:bidi="ar-IQ"/>
      </w:rPr>
    </w:lvl>
    <w:lvl w:ilvl="4" w:tplc="A7C02520">
      <w:numFmt w:val="bullet"/>
      <w:lvlText w:val="•"/>
      <w:lvlJc w:val="left"/>
      <w:pPr>
        <w:ind w:left="3922" w:hanging="360"/>
      </w:pPr>
      <w:rPr>
        <w:rFonts w:hint="default"/>
        <w:lang w:val="ar-IQ" w:eastAsia="ar-IQ" w:bidi="ar-IQ"/>
      </w:rPr>
    </w:lvl>
    <w:lvl w:ilvl="5" w:tplc="857A16AC">
      <w:numFmt w:val="bullet"/>
      <w:lvlText w:val="•"/>
      <w:lvlJc w:val="left"/>
      <w:pPr>
        <w:ind w:left="4693" w:hanging="360"/>
      </w:pPr>
      <w:rPr>
        <w:rFonts w:hint="default"/>
        <w:lang w:val="ar-IQ" w:eastAsia="ar-IQ" w:bidi="ar-IQ"/>
      </w:rPr>
    </w:lvl>
    <w:lvl w:ilvl="6" w:tplc="0D7A7970">
      <w:numFmt w:val="bullet"/>
      <w:lvlText w:val="•"/>
      <w:lvlJc w:val="left"/>
      <w:pPr>
        <w:ind w:left="5463" w:hanging="360"/>
      </w:pPr>
      <w:rPr>
        <w:rFonts w:hint="default"/>
        <w:lang w:val="ar-IQ" w:eastAsia="ar-IQ" w:bidi="ar-IQ"/>
      </w:rPr>
    </w:lvl>
    <w:lvl w:ilvl="7" w:tplc="440A9B60">
      <w:numFmt w:val="bullet"/>
      <w:lvlText w:val="•"/>
      <w:lvlJc w:val="left"/>
      <w:pPr>
        <w:ind w:left="6234" w:hanging="360"/>
      </w:pPr>
      <w:rPr>
        <w:rFonts w:hint="default"/>
        <w:lang w:val="ar-IQ" w:eastAsia="ar-IQ" w:bidi="ar-IQ"/>
      </w:rPr>
    </w:lvl>
    <w:lvl w:ilvl="8" w:tplc="43D2447C">
      <w:numFmt w:val="bullet"/>
      <w:lvlText w:val="•"/>
      <w:lvlJc w:val="left"/>
      <w:pPr>
        <w:ind w:left="7005" w:hanging="360"/>
      </w:pPr>
      <w:rPr>
        <w:rFonts w:hint="default"/>
        <w:lang w:val="ar-IQ" w:eastAsia="ar-IQ" w:bidi="ar-IQ"/>
      </w:rPr>
    </w:lvl>
  </w:abstractNum>
  <w:abstractNum w:abstractNumId="26" w15:restartNumberingAfterBreak="0">
    <w:nsid w:val="40DD0F9A"/>
    <w:multiLevelType w:val="hybridMultilevel"/>
    <w:tmpl w:val="5F328056"/>
    <w:lvl w:ilvl="0" w:tplc="FD5402AC">
      <w:start w:val="1"/>
      <w:numFmt w:val="decimal"/>
      <w:lvlText w:val="%1."/>
      <w:lvlJc w:val="left"/>
      <w:pPr>
        <w:ind w:left="840" w:hanging="360"/>
      </w:pPr>
      <w:rPr>
        <w:rFonts w:ascii="Times New Roman" w:eastAsia="Times New Roman" w:hAnsi="Times New Roman" w:cs="Times New Roman" w:hint="default"/>
        <w:spacing w:val="0"/>
        <w:w w:val="100"/>
        <w:sz w:val="28"/>
        <w:szCs w:val="28"/>
        <w:lang w:val="ar-IQ" w:eastAsia="ar-IQ" w:bidi="ar-IQ"/>
      </w:rPr>
    </w:lvl>
    <w:lvl w:ilvl="1" w:tplc="E3F27570">
      <w:numFmt w:val="bullet"/>
      <w:lvlText w:val="•"/>
      <w:lvlJc w:val="left"/>
      <w:pPr>
        <w:ind w:left="1610" w:hanging="360"/>
      </w:pPr>
      <w:rPr>
        <w:rFonts w:hint="default"/>
        <w:lang w:val="ar-IQ" w:eastAsia="ar-IQ" w:bidi="ar-IQ"/>
      </w:rPr>
    </w:lvl>
    <w:lvl w:ilvl="2" w:tplc="CCE4EA76">
      <w:numFmt w:val="bullet"/>
      <w:lvlText w:val="•"/>
      <w:lvlJc w:val="left"/>
      <w:pPr>
        <w:ind w:left="2381" w:hanging="360"/>
      </w:pPr>
      <w:rPr>
        <w:rFonts w:hint="default"/>
        <w:lang w:val="ar-IQ" w:eastAsia="ar-IQ" w:bidi="ar-IQ"/>
      </w:rPr>
    </w:lvl>
    <w:lvl w:ilvl="3" w:tplc="4AC83A0A">
      <w:numFmt w:val="bullet"/>
      <w:lvlText w:val="•"/>
      <w:lvlJc w:val="left"/>
      <w:pPr>
        <w:ind w:left="3151" w:hanging="360"/>
      </w:pPr>
      <w:rPr>
        <w:rFonts w:hint="default"/>
        <w:lang w:val="ar-IQ" w:eastAsia="ar-IQ" w:bidi="ar-IQ"/>
      </w:rPr>
    </w:lvl>
    <w:lvl w:ilvl="4" w:tplc="1D860F22">
      <w:numFmt w:val="bullet"/>
      <w:lvlText w:val="•"/>
      <w:lvlJc w:val="left"/>
      <w:pPr>
        <w:ind w:left="3922" w:hanging="360"/>
      </w:pPr>
      <w:rPr>
        <w:rFonts w:hint="default"/>
        <w:lang w:val="ar-IQ" w:eastAsia="ar-IQ" w:bidi="ar-IQ"/>
      </w:rPr>
    </w:lvl>
    <w:lvl w:ilvl="5" w:tplc="0E0658F0">
      <w:numFmt w:val="bullet"/>
      <w:lvlText w:val="•"/>
      <w:lvlJc w:val="left"/>
      <w:pPr>
        <w:ind w:left="4693" w:hanging="360"/>
      </w:pPr>
      <w:rPr>
        <w:rFonts w:hint="default"/>
        <w:lang w:val="ar-IQ" w:eastAsia="ar-IQ" w:bidi="ar-IQ"/>
      </w:rPr>
    </w:lvl>
    <w:lvl w:ilvl="6" w:tplc="696CB8C4">
      <w:numFmt w:val="bullet"/>
      <w:lvlText w:val="•"/>
      <w:lvlJc w:val="left"/>
      <w:pPr>
        <w:ind w:left="5463" w:hanging="360"/>
      </w:pPr>
      <w:rPr>
        <w:rFonts w:hint="default"/>
        <w:lang w:val="ar-IQ" w:eastAsia="ar-IQ" w:bidi="ar-IQ"/>
      </w:rPr>
    </w:lvl>
    <w:lvl w:ilvl="7" w:tplc="E34CA00A">
      <w:numFmt w:val="bullet"/>
      <w:lvlText w:val="•"/>
      <w:lvlJc w:val="left"/>
      <w:pPr>
        <w:ind w:left="6234" w:hanging="360"/>
      </w:pPr>
      <w:rPr>
        <w:rFonts w:hint="default"/>
        <w:lang w:val="ar-IQ" w:eastAsia="ar-IQ" w:bidi="ar-IQ"/>
      </w:rPr>
    </w:lvl>
    <w:lvl w:ilvl="8" w:tplc="1398000E">
      <w:numFmt w:val="bullet"/>
      <w:lvlText w:val="•"/>
      <w:lvlJc w:val="left"/>
      <w:pPr>
        <w:ind w:left="7005" w:hanging="360"/>
      </w:pPr>
      <w:rPr>
        <w:rFonts w:hint="default"/>
        <w:lang w:val="ar-IQ" w:eastAsia="ar-IQ" w:bidi="ar-IQ"/>
      </w:rPr>
    </w:lvl>
  </w:abstractNum>
  <w:abstractNum w:abstractNumId="27"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1010E1"/>
    <w:multiLevelType w:val="hybridMultilevel"/>
    <w:tmpl w:val="82904B4A"/>
    <w:lvl w:ilvl="0" w:tplc="D0F279CA">
      <w:start w:val="1"/>
      <w:numFmt w:val="decimal"/>
      <w:lvlText w:val="%1."/>
      <w:lvlJc w:val="left"/>
      <w:pPr>
        <w:ind w:left="931" w:hanging="360"/>
      </w:pPr>
      <w:rPr>
        <w:rFonts w:ascii="Times New Roman" w:eastAsia="Times New Roman" w:hAnsi="Times New Roman" w:cs="Times New Roman" w:hint="default"/>
        <w:spacing w:val="0"/>
        <w:w w:val="99"/>
        <w:sz w:val="32"/>
        <w:szCs w:val="32"/>
        <w:lang w:val="en-US" w:eastAsia="en-US" w:bidi="en-US"/>
      </w:rPr>
    </w:lvl>
    <w:lvl w:ilvl="1" w:tplc="95E634C6">
      <w:numFmt w:val="bullet"/>
      <w:lvlText w:val="•"/>
      <w:lvlJc w:val="left"/>
      <w:pPr>
        <w:ind w:left="1828" w:hanging="360"/>
      </w:pPr>
      <w:rPr>
        <w:rFonts w:hint="default"/>
        <w:lang w:val="en-US" w:eastAsia="en-US" w:bidi="en-US"/>
      </w:rPr>
    </w:lvl>
    <w:lvl w:ilvl="2" w:tplc="14986696">
      <w:numFmt w:val="bullet"/>
      <w:lvlText w:val="•"/>
      <w:lvlJc w:val="left"/>
      <w:pPr>
        <w:ind w:left="2717" w:hanging="360"/>
      </w:pPr>
      <w:rPr>
        <w:rFonts w:hint="default"/>
        <w:lang w:val="en-US" w:eastAsia="en-US" w:bidi="en-US"/>
      </w:rPr>
    </w:lvl>
    <w:lvl w:ilvl="3" w:tplc="DE785FB8">
      <w:numFmt w:val="bullet"/>
      <w:lvlText w:val="•"/>
      <w:lvlJc w:val="left"/>
      <w:pPr>
        <w:ind w:left="3605" w:hanging="360"/>
      </w:pPr>
      <w:rPr>
        <w:rFonts w:hint="default"/>
        <w:lang w:val="en-US" w:eastAsia="en-US" w:bidi="en-US"/>
      </w:rPr>
    </w:lvl>
    <w:lvl w:ilvl="4" w:tplc="71B0F642">
      <w:numFmt w:val="bullet"/>
      <w:lvlText w:val="•"/>
      <w:lvlJc w:val="left"/>
      <w:pPr>
        <w:ind w:left="4494" w:hanging="360"/>
      </w:pPr>
      <w:rPr>
        <w:rFonts w:hint="default"/>
        <w:lang w:val="en-US" w:eastAsia="en-US" w:bidi="en-US"/>
      </w:rPr>
    </w:lvl>
    <w:lvl w:ilvl="5" w:tplc="0E3E9B0C">
      <w:numFmt w:val="bullet"/>
      <w:lvlText w:val="•"/>
      <w:lvlJc w:val="left"/>
      <w:pPr>
        <w:ind w:left="5383" w:hanging="360"/>
      </w:pPr>
      <w:rPr>
        <w:rFonts w:hint="default"/>
        <w:lang w:val="en-US" w:eastAsia="en-US" w:bidi="en-US"/>
      </w:rPr>
    </w:lvl>
    <w:lvl w:ilvl="6" w:tplc="BD7242CA">
      <w:numFmt w:val="bullet"/>
      <w:lvlText w:val="•"/>
      <w:lvlJc w:val="left"/>
      <w:pPr>
        <w:ind w:left="6271" w:hanging="360"/>
      </w:pPr>
      <w:rPr>
        <w:rFonts w:hint="default"/>
        <w:lang w:val="en-US" w:eastAsia="en-US" w:bidi="en-US"/>
      </w:rPr>
    </w:lvl>
    <w:lvl w:ilvl="7" w:tplc="9D5A2C7C">
      <w:numFmt w:val="bullet"/>
      <w:lvlText w:val="•"/>
      <w:lvlJc w:val="left"/>
      <w:pPr>
        <w:ind w:left="7160" w:hanging="360"/>
      </w:pPr>
      <w:rPr>
        <w:rFonts w:hint="default"/>
        <w:lang w:val="en-US" w:eastAsia="en-US" w:bidi="en-US"/>
      </w:rPr>
    </w:lvl>
    <w:lvl w:ilvl="8" w:tplc="E9922254">
      <w:numFmt w:val="bullet"/>
      <w:lvlText w:val="•"/>
      <w:lvlJc w:val="left"/>
      <w:pPr>
        <w:ind w:left="8049" w:hanging="360"/>
      </w:pPr>
      <w:rPr>
        <w:rFonts w:hint="default"/>
        <w:lang w:val="en-US" w:eastAsia="en-US" w:bidi="en-US"/>
      </w:rPr>
    </w:lvl>
  </w:abstractNum>
  <w:abstractNum w:abstractNumId="40"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CD3095"/>
    <w:multiLevelType w:val="hybridMultilevel"/>
    <w:tmpl w:val="5F328056"/>
    <w:lvl w:ilvl="0" w:tplc="FFFFFFFF">
      <w:start w:val="1"/>
      <w:numFmt w:val="decimal"/>
      <w:lvlText w:val="%1."/>
      <w:lvlJc w:val="left"/>
      <w:pPr>
        <w:ind w:left="840" w:hanging="360"/>
      </w:pPr>
      <w:rPr>
        <w:rFonts w:ascii="Times New Roman" w:eastAsia="Times New Roman" w:hAnsi="Times New Roman" w:cs="Times New Roman" w:hint="default"/>
        <w:spacing w:val="0"/>
        <w:w w:val="100"/>
        <w:sz w:val="28"/>
        <w:szCs w:val="28"/>
        <w:lang w:val="ar-IQ" w:eastAsia="ar-IQ" w:bidi="ar-IQ"/>
      </w:rPr>
    </w:lvl>
    <w:lvl w:ilvl="1" w:tplc="FFFFFFFF">
      <w:numFmt w:val="bullet"/>
      <w:lvlText w:val="•"/>
      <w:lvlJc w:val="left"/>
      <w:pPr>
        <w:ind w:left="1610" w:hanging="360"/>
      </w:pPr>
      <w:rPr>
        <w:rFonts w:hint="default"/>
        <w:lang w:val="ar-IQ" w:eastAsia="ar-IQ" w:bidi="ar-IQ"/>
      </w:rPr>
    </w:lvl>
    <w:lvl w:ilvl="2" w:tplc="FFFFFFFF">
      <w:numFmt w:val="bullet"/>
      <w:lvlText w:val="•"/>
      <w:lvlJc w:val="left"/>
      <w:pPr>
        <w:ind w:left="2381" w:hanging="360"/>
      </w:pPr>
      <w:rPr>
        <w:rFonts w:hint="default"/>
        <w:lang w:val="ar-IQ" w:eastAsia="ar-IQ" w:bidi="ar-IQ"/>
      </w:rPr>
    </w:lvl>
    <w:lvl w:ilvl="3" w:tplc="FFFFFFFF">
      <w:numFmt w:val="bullet"/>
      <w:lvlText w:val="•"/>
      <w:lvlJc w:val="left"/>
      <w:pPr>
        <w:ind w:left="3151" w:hanging="360"/>
      </w:pPr>
      <w:rPr>
        <w:rFonts w:hint="default"/>
        <w:lang w:val="ar-IQ" w:eastAsia="ar-IQ" w:bidi="ar-IQ"/>
      </w:rPr>
    </w:lvl>
    <w:lvl w:ilvl="4" w:tplc="FFFFFFFF">
      <w:numFmt w:val="bullet"/>
      <w:lvlText w:val="•"/>
      <w:lvlJc w:val="left"/>
      <w:pPr>
        <w:ind w:left="3922" w:hanging="360"/>
      </w:pPr>
      <w:rPr>
        <w:rFonts w:hint="default"/>
        <w:lang w:val="ar-IQ" w:eastAsia="ar-IQ" w:bidi="ar-IQ"/>
      </w:rPr>
    </w:lvl>
    <w:lvl w:ilvl="5" w:tplc="FFFFFFFF">
      <w:numFmt w:val="bullet"/>
      <w:lvlText w:val="•"/>
      <w:lvlJc w:val="left"/>
      <w:pPr>
        <w:ind w:left="4693" w:hanging="360"/>
      </w:pPr>
      <w:rPr>
        <w:rFonts w:hint="default"/>
        <w:lang w:val="ar-IQ" w:eastAsia="ar-IQ" w:bidi="ar-IQ"/>
      </w:rPr>
    </w:lvl>
    <w:lvl w:ilvl="6" w:tplc="FFFFFFFF">
      <w:numFmt w:val="bullet"/>
      <w:lvlText w:val="•"/>
      <w:lvlJc w:val="left"/>
      <w:pPr>
        <w:ind w:left="5463" w:hanging="360"/>
      </w:pPr>
      <w:rPr>
        <w:rFonts w:hint="default"/>
        <w:lang w:val="ar-IQ" w:eastAsia="ar-IQ" w:bidi="ar-IQ"/>
      </w:rPr>
    </w:lvl>
    <w:lvl w:ilvl="7" w:tplc="FFFFFFFF">
      <w:numFmt w:val="bullet"/>
      <w:lvlText w:val="•"/>
      <w:lvlJc w:val="left"/>
      <w:pPr>
        <w:ind w:left="6234" w:hanging="360"/>
      </w:pPr>
      <w:rPr>
        <w:rFonts w:hint="default"/>
        <w:lang w:val="ar-IQ" w:eastAsia="ar-IQ" w:bidi="ar-IQ"/>
      </w:rPr>
    </w:lvl>
    <w:lvl w:ilvl="8" w:tplc="FFFFFFFF">
      <w:numFmt w:val="bullet"/>
      <w:lvlText w:val="•"/>
      <w:lvlJc w:val="left"/>
      <w:pPr>
        <w:ind w:left="7005" w:hanging="360"/>
      </w:pPr>
      <w:rPr>
        <w:rFonts w:hint="default"/>
        <w:lang w:val="ar-IQ" w:eastAsia="ar-IQ" w:bidi="ar-IQ"/>
      </w:rPr>
    </w:lvl>
  </w:abstractNum>
  <w:abstractNum w:abstractNumId="48"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num w:numId="1" w16cid:durableId="1641181402">
    <w:abstractNumId w:val="29"/>
  </w:num>
  <w:num w:numId="2" w16cid:durableId="871264477">
    <w:abstractNumId w:val="16"/>
  </w:num>
  <w:num w:numId="3" w16cid:durableId="1628077107">
    <w:abstractNumId w:val="37"/>
  </w:num>
  <w:num w:numId="4" w16cid:durableId="860895058">
    <w:abstractNumId w:val="2"/>
  </w:num>
  <w:num w:numId="5" w16cid:durableId="385691237">
    <w:abstractNumId w:val="18"/>
  </w:num>
  <w:num w:numId="6" w16cid:durableId="1467162228">
    <w:abstractNumId w:val="12"/>
  </w:num>
  <w:num w:numId="7" w16cid:durableId="1730573252">
    <w:abstractNumId w:val="28"/>
  </w:num>
  <w:num w:numId="8" w16cid:durableId="738330184">
    <w:abstractNumId w:val="6"/>
  </w:num>
  <w:num w:numId="9" w16cid:durableId="1604413611">
    <w:abstractNumId w:val="36"/>
    <w:lvlOverride w:ilvl="0">
      <w:startOverride w:val="4"/>
    </w:lvlOverride>
  </w:num>
  <w:num w:numId="10" w16cid:durableId="705445191">
    <w:abstractNumId w:val="5"/>
  </w:num>
  <w:num w:numId="11" w16cid:durableId="392657290">
    <w:abstractNumId w:val="1"/>
  </w:num>
  <w:num w:numId="12" w16cid:durableId="503671007">
    <w:abstractNumId w:val="21"/>
    <w:lvlOverride w:ilvl="0">
      <w:startOverride w:val="6"/>
    </w:lvlOverride>
  </w:num>
  <w:num w:numId="13" w16cid:durableId="1593971668">
    <w:abstractNumId w:val="35"/>
  </w:num>
  <w:num w:numId="14" w16cid:durableId="1084960391">
    <w:abstractNumId w:val="13"/>
  </w:num>
  <w:num w:numId="15" w16cid:durableId="2073118365">
    <w:abstractNumId w:val="27"/>
  </w:num>
  <w:num w:numId="16" w16cid:durableId="462575430">
    <w:abstractNumId w:val="43"/>
  </w:num>
  <w:num w:numId="17" w16cid:durableId="824858808">
    <w:abstractNumId w:val="3"/>
  </w:num>
  <w:num w:numId="18" w16cid:durableId="1323699927">
    <w:abstractNumId w:val="23"/>
  </w:num>
  <w:num w:numId="19" w16cid:durableId="72244585">
    <w:abstractNumId w:val="14"/>
  </w:num>
  <w:num w:numId="20" w16cid:durableId="1900357564">
    <w:abstractNumId w:val="24"/>
  </w:num>
  <w:num w:numId="21" w16cid:durableId="1118840434">
    <w:abstractNumId w:val="34"/>
  </w:num>
  <w:num w:numId="22" w16cid:durableId="1126584962">
    <w:abstractNumId w:val="7"/>
  </w:num>
  <w:num w:numId="23" w16cid:durableId="711460586">
    <w:abstractNumId w:val="19"/>
  </w:num>
  <w:num w:numId="24" w16cid:durableId="568882129">
    <w:abstractNumId w:val="33"/>
  </w:num>
  <w:num w:numId="25" w16cid:durableId="842162353">
    <w:abstractNumId w:val="15"/>
  </w:num>
  <w:num w:numId="26" w16cid:durableId="647050024">
    <w:abstractNumId w:val="48"/>
  </w:num>
  <w:num w:numId="27" w16cid:durableId="660501190">
    <w:abstractNumId w:val="40"/>
  </w:num>
  <w:num w:numId="28" w16cid:durableId="1320697801">
    <w:abstractNumId w:val="31"/>
  </w:num>
  <w:num w:numId="29" w16cid:durableId="511266481">
    <w:abstractNumId w:val="30"/>
  </w:num>
  <w:num w:numId="30" w16cid:durableId="240990850">
    <w:abstractNumId w:val="44"/>
  </w:num>
  <w:num w:numId="31" w16cid:durableId="1947542040">
    <w:abstractNumId w:val="49"/>
  </w:num>
  <w:num w:numId="32" w16cid:durableId="1778789656">
    <w:abstractNumId w:val="42"/>
  </w:num>
  <w:num w:numId="33" w16cid:durableId="2045713094">
    <w:abstractNumId w:val="45"/>
  </w:num>
  <w:num w:numId="34" w16cid:durableId="894387099">
    <w:abstractNumId w:val="3"/>
  </w:num>
  <w:num w:numId="35" w16cid:durableId="410274950">
    <w:abstractNumId w:val="49"/>
  </w:num>
  <w:num w:numId="36" w16cid:durableId="838346213">
    <w:abstractNumId w:val="11"/>
  </w:num>
  <w:num w:numId="37" w16cid:durableId="785848890">
    <w:abstractNumId w:val="41"/>
  </w:num>
  <w:num w:numId="38" w16cid:durableId="1273709196">
    <w:abstractNumId w:val="0"/>
  </w:num>
  <w:num w:numId="39" w16cid:durableId="29038826">
    <w:abstractNumId w:val="10"/>
  </w:num>
  <w:num w:numId="40" w16cid:durableId="1683777806">
    <w:abstractNumId w:val="38"/>
  </w:num>
  <w:num w:numId="41" w16cid:durableId="599486312">
    <w:abstractNumId w:val="32"/>
  </w:num>
  <w:num w:numId="42" w16cid:durableId="1337270708">
    <w:abstractNumId w:val="46"/>
  </w:num>
  <w:num w:numId="43" w16cid:durableId="1414089160">
    <w:abstractNumId w:val="9"/>
  </w:num>
  <w:num w:numId="44" w16cid:durableId="554437733">
    <w:abstractNumId w:val="4"/>
  </w:num>
  <w:num w:numId="45" w16cid:durableId="19627968">
    <w:abstractNumId w:val="26"/>
  </w:num>
  <w:num w:numId="46" w16cid:durableId="2001737419">
    <w:abstractNumId w:val="17"/>
  </w:num>
  <w:num w:numId="47" w16cid:durableId="187717125">
    <w:abstractNumId w:val="8"/>
  </w:num>
  <w:num w:numId="48" w16cid:durableId="1826774914">
    <w:abstractNumId w:val="22"/>
  </w:num>
  <w:num w:numId="49" w16cid:durableId="20517764">
    <w:abstractNumId w:val="25"/>
  </w:num>
  <w:num w:numId="50" w16cid:durableId="181020823">
    <w:abstractNumId w:val="47"/>
  </w:num>
  <w:num w:numId="51" w16cid:durableId="51581762">
    <w:abstractNumId w:val="20"/>
  </w:num>
  <w:num w:numId="52" w16cid:durableId="236213569">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A1A32"/>
    <w:rsid w:val="000A59EA"/>
    <w:rsid w:val="000B08E5"/>
    <w:rsid w:val="000B61DF"/>
    <w:rsid w:val="000B7827"/>
    <w:rsid w:val="000C245A"/>
    <w:rsid w:val="000C28DF"/>
    <w:rsid w:val="000D4FA5"/>
    <w:rsid w:val="000E5DDF"/>
    <w:rsid w:val="001218E2"/>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6AA"/>
    <w:rsid w:val="003907BE"/>
    <w:rsid w:val="003A5CE6"/>
    <w:rsid w:val="003F1A03"/>
    <w:rsid w:val="00400809"/>
    <w:rsid w:val="004228B5"/>
    <w:rsid w:val="00454A1E"/>
    <w:rsid w:val="004635A5"/>
    <w:rsid w:val="00477A36"/>
    <w:rsid w:val="004B75D7"/>
    <w:rsid w:val="004C1811"/>
    <w:rsid w:val="004E2AB1"/>
    <w:rsid w:val="004E6515"/>
    <w:rsid w:val="004F11E3"/>
    <w:rsid w:val="00503774"/>
    <w:rsid w:val="00504743"/>
    <w:rsid w:val="005537D5"/>
    <w:rsid w:val="005539A3"/>
    <w:rsid w:val="00567D66"/>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A450A"/>
    <w:rsid w:val="006C34D0"/>
    <w:rsid w:val="006D7E6A"/>
    <w:rsid w:val="006E348C"/>
    <w:rsid w:val="006E7F9F"/>
    <w:rsid w:val="00706B89"/>
    <w:rsid w:val="00712B8D"/>
    <w:rsid w:val="0071307B"/>
    <w:rsid w:val="007131D7"/>
    <w:rsid w:val="00716A3E"/>
    <w:rsid w:val="007621E1"/>
    <w:rsid w:val="0077601D"/>
    <w:rsid w:val="0078213E"/>
    <w:rsid w:val="0079199D"/>
    <w:rsid w:val="007A378E"/>
    <w:rsid w:val="007C30A0"/>
    <w:rsid w:val="007C3957"/>
    <w:rsid w:val="007D17A8"/>
    <w:rsid w:val="007E0505"/>
    <w:rsid w:val="007F03CA"/>
    <w:rsid w:val="0081559C"/>
    <w:rsid w:val="008221FD"/>
    <w:rsid w:val="00860CFC"/>
    <w:rsid w:val="008641E0"/>
    <w:rsid w:val="00877117"/>
    <w:rsid w:val="008B734A"/>
    <w:rsid w:val="008E5D4E"/>
    <w:rsid w:val="008E7300"/>
    <w:rsid w:val="00905529"/>
    <w:rsid w:val="009111C9"/>
    <w:rsid w:val="009344DC"/>
    <w:rsid w:val="00934CE7"/>
    <w:rsid w:val="009445CE"/>
    <w:rsid w:val="00945543"/>
    <w:rsid w:val="009514B4"/>
    <w:rsid w:val="00971DFE"/>
    <w:rsid w:val="009A5142"/>
    <w:rsid w:val="009B0F9A"/>
    <w:rsid w:val="009B63EB"/>
    <w:rsid w:val="009D0EE2"/>
    <w:rsid w:val="009D21A0"/>
    <w:rsid w:val="009D77A6"/>
    <w:rsid w:val="009E414F"/>
    <w:rsid w:val="00A03941"/>
    <w:rsid w:val="00A245DC"/>
    <w:rsid w:val="00A24E82"/>
    <w:rsid w:val="00A32038"/>
    <w:rsid w:val="00A72890"/>
    <w:rsid w:val="00A87626"/>
    <w:rsid w:val="00AA6D73"/>
    <w:rsid w:val="00AB59FE"/>
    <w:rsid w:val="00AD0375"/>
    <w:rsid w:val="00AF0414"/>
    <w:rsid w:val="00AF43C4"/>
    <w:rsid w:val="00B00F5E"/>
    <w:rsid w:val="00B14D85"/>
    <w:rsid w:val="00B32A90"/>
    <w:rsid w:val="00B341ED"/>
    <w:rsid w:val="00B47556"/>
    <w:rsid w:val="00B53907"/>
    <w:rsid w:val="00B6054D"/>
    <w:rsid w:val="00B62E77"/>
    <w:rsid w:val="00B81921"/>
    <w:rsid w:val="00B83719"/>
    <w:rsid w:val="00B910A1"/>
    <w:rsid w:val="00BB4A22"/>
    <w:rsid w:val="00BD1A52"/>
    <w:rsid w:val="00BE08AB"/>
    <w:rsid w:val="00C04115"/>
    <w:rsid w:val="00C21064"/>
    <w:rsid w:val="00C25F8B"/>
    <w:rsid w:val="00C27F18"/>
    <w:rsid w:val="00C44886"/>
    <w:rsid w:val="00C610D1"/>
    <w:rsid w:val="00C70DDA"/>
    <w:rsid w:val="00C96A48"/>
    <w:rsid w:val="00CA11AB"/>
    <w:rsid w:val="00CA4A63"/>
    <w:rsid w:val="00CA5F02"/>
    <w:rsid w:val="00CC18BC"/>
    <w:rsid w:val="00CF360A"/>
    <w:rsid w:val="00D043E9"/>
    <w:rsid w:val="00D25205"/>
    <w:rsid w:val="00D35993"/>
    <w:rsid w:val="00D5000C"/>
    <w:rsid w:val="00D53155"/>
    <w:rsid w:val="00D55A45"/>
    <w:rsid w:val="00D55B1B"/>
    <w:rsid w:val="00D55C8C"/>
    <w:rsid w:val="00D86F97"/>
    <w:rsid w:val="00D931A3"/>
    <w:rsid w:val="00DD1B8E"/>
    <w:rsid w:val="00E11D3E"/>
    <w:rsid w:val="00E145FC"/>
    <w:rsid w:val="00E243D9"/>
    <w:rsid w:val="00E42974"/>
    <w:rsid w:val="00E50BB5"/>
    <w:rsid w:val="00E66A31"/>
    <w:rsid w:val="00E84B66"/>
    <w:rsid w:val="00EC0BFC"/>
    <w:rsid w:val="00EC453E"/>
    <w:rsid w:val="00ED39C2"/>
    <w:rsid w:val="00ED428E"/>
    <w:rsid w:val="00EE26EF"/>
    <w:rsid w:val="00F020A5"/>
    <w:rsid w:val="00F05415"/>
    <w:rsid w:val="00F33090"/>
    <w:rsid w:val="00F35713"/>
    <w:rsid w:val="00F51CEA"/>
    <w:rsid w:val="00F65997"/>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1"/>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 w:type="paragraph" w:styleId="BodyText">
    <w:name w:val="Body Text"/>
    <w:basedOn w:val="Normal"/>
    <w:link w:val="BodyTextChar"/>
    <w:uiPriority w:val="1"/>
    <w:qFormat/>
    <w:rsid w:val="003A5CE6"/>
    <w:pPr>
      <w:widowControl w:val="0"/>
      <w:autoSpaceDE w:val="0"/>
      <w:autoSpaceDN w:val="0"/>
      <w:bidi w:val="0"/>
      <w:spacing w:before="48" w:after="0" w:line="240" w:lineRule="auto"/>
      <w:ind w:left="840" w:hanging="361"/>
    </w:pPr>
    <w:rPr>
      <w:rFonts w:ascii="Times New Roman" w:eastAsia="Times New Roman" w:hAnsi="Times New Roman" w:cs="Times New Roman"/>
      <w:kern w:val="0"/>
      <w:sz w:val="28"/>
      <w:szCs w:val="28"/>
      <w:lang w:val="ar-IQ" w:eastAsia="ar-IQ" w:bidi="ar-IQ"/>
      <w14:ligatures w14:val="none"/>
    </w:rPr>
  </w:style>
  <w:style w:type="character" w:customStyle="1" w:styleId="BodyTextChar">
    <w:name w:val="Body Text Char"/>
    <w:basedOn w:val="DefaultParagraphFont"/>
    <w:link w:val="BodyText"/>
    <w:uiPriority w:val="1"/>
    <w:rsid w:val="003A5CE6"/>
    <w:rPr>
      <w:rFonts w:ascii="Times New Roman" w:eastAsia="Times New Roman" w:hAnsi="Times New Roman" w:cs="Times New Roman"/>
      <w:kern w:val="0"/>
      <w:sz w:val="28"/>
      <w:szCs w:val="28"/>
      <w:lang w:val="ar-IQ" w:eastAsia="ar-IQ" w:bidi="ar-IQ"/>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156502675">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898828334">
      <w:bodyDiv w:val="1"/>
      <w:marLeft w:val="0"/>
      <w:marRight w:val="0"/>
      <w:marTop w:val="0"/>
      <w:marBottom w:val="0"/>
      <w:divBdr>
        <w:top w:val="none" w:sz="0" w:space="0" w:color="auto"/>
        <w:left w:val="none" w:sz="0" w:space="0" w:color="auto"/>
        <w:bottom w:val="none" w:sz="0" w:space="0" w:color="auto"/>
        <w:right w:val="none" w:sz="0" w:space="0" w:color="auto"/>
      </w:divBdr>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11</cp:revision>
  <cp:lastPrinted>2024-01-19T18:20:00Z</cp:lastPrinted>
  <dcterms:created xsi:type="dcterms:W3CDTF">2025-01-21T18:17:00Z</dcterms:created>
  <dcterms:modified xsi:type="dcterms:W3CDTF">2025-01-26T20:58:00Z</dcterms:modified>
</cp:coreProperties>
</file>