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A80" w:rsidRDefault="001E4270">
      <w:pPr>
        <w:rPr>
          <w:sz w:val="32"/>
          <w:szCs w:val="32"/>
          <w:rtl/>
          <w:lang w:bidi="ar-IQ"/>
        </w:rPr>
      </w:pPr>
      <w:bookmarkStart w:id="0" w:name="_GoBack"/>
      <w:bookmarkEnd w:id="0"/>
      <w:proofErr w:type="spellStart"/>
      <w:r>
        <w:rPr>
          <w:rFonts w:hint="cs"/>
          <w:sz w:val="32"/>
          <w:szCs w:val="32"/>
          <w:rtl/>
          <w:lang w:bidi="ar-IQ"/>
        </w:rPr>
        <w:t>حوكمة</w:t>
      </w:r>
      <w:proofErr w:type="spellEnd"/>
      <w:r>
        <w:rPr>
          <w:rFonts w:hint="cs"/>
          <w:sz w:val="32"/>
          <w:szCs w:val="32"/>
          <w:rtl/>
          <w:lang w:bidi="ar-IQ"/>
        </w:rPr>
        <w:t xml:space="preserve"> شركات </w:t>
      </w:r>
    </w:p>
    <w:p w:rsidR="006E5502" w:rsidRDefault="006E5502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المرحلة الرابعة </w:t>
      </w:r>
    </w:p>
    <w:p w:rsidR="001E4270" w:rsidRDefault="001E4270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المحاضرة السابعة</w:t>
      </w:r>
    </w:p>
    <w:p w:rsidR="001E4270" w:rsidRDefault="001E4270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السبت 9/3/2024</w:t>
      </w:r>
    </w:p>
    <w:p w:rsidR="001E4270" w:rsidRDefault="001E4270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نظريات </w:t>
      </w:r>
      <w:proofErr w:type="spellStart"/>
      <w:r>
        <w:rPr>
          <w:rFonts w:hint="cs"/>
          <w:sz w:val="32"/>
          <w:szCs w:val="32"/>
          <w:rtl/>
          <w:lang w:bidi="ar-IQ"/>
        </w:rPr>
        <w:t>الحوكمة</w:t>
      </w:r>
      <w:proofErr w:type="spellEnd"/>
    </w:p>
    <w:p w:rsidR="001E4270" w:rsidRDefault="001E4270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توجد عدد من النظريات التي يقوم عليها نظام </w:t>
      </w:r>
      <w:proofErr w:type="spellStart"/>
      <w:proofErr w:type="gramStart"/>
      <w:r>
        <w:rPr>
          <w:rFonts w:hint="cs"/>
          <w:sz w:val="32"/>
          <w:szCs w:val="32"/>
          <w:rtl/>
          <w:lang w:bidi="ar-IQ"/>
        </w:rPr>
        <w:t>الحوكمة</w:t>
      </w:r>
      <w:proofErr w:type="spellEnd"/>
      <w:r>
        <w:rPr>
          <w:rFonts w:hint="cs"/>
          <w:sz w:val="32"/>
          <w:szCs w:val="32"/>
          <w:rtl/>
          <w:lang w:bidi="ar-IQ"/>
        </w:rPr>
        <w:t xml:space="preserve"> ،</w:t>
      </w:r>
      <w:proofErr w:type="gramEnd"/>
      <w:r>
        <w:rPr>
          <w:rFonts w:hint="cs"/>
          <w:sz w:val="32"/>
          <w:szCs w:val="32"/>
          <w:rtl/>
          <w:lang w:bidi="ar-IQ"/>
        </w:rPr>
        <w:t xml:space="preserve"> واهم تلك النظريات هي :- </w:t>
      </w:r>
    </w:p>
    <w:p w:rsidR="001E4270" w:rsidRDefault="001E4270">
      <w:pPr>
        <w:rPr>
          <w:sz w:val="32"/>
          <w:szCs w:val="32"/>
          <w:rtl/>
          <w:lang w:bidi="ar-IQ"/>
        </w:rPr>
      </w:pPr>
      <w:proofErr w:type="gramStart"/>
      <w:r>
        <w:rPr>
          <w:rFonts w:hint="cs"/>
          <w:sz w:val="32"/>
          <w:szCs w:val="32"/>
          <w:rtl/>
          <w:lang w:bidi="ar-IQ"/>
        </w:rPr>
        <w:t>أولا :</w:t>
      </w:r>
      <w:proofErr w:type="gramEnd"/>
      <w:r>
        <w:rPr>
          <w:rFonts w:hint="cs"/>
          <w:sz w:val="32"/>
          <w:szCs w:val="32"/>
          <w:rtl/>
          <w:lang w:bidi="ar-IQ"/>
        </w:rPr>
        <w:t xml:space="preserve">- نظرية الكيان </w:t>
      </w:r>
    </w:p>
    <w:p w:rsidR="001E4270" w:rsidRDefault="001E4270">
      <w:pPr>
        <w:rPr>
          <w:sz w:val="32"/>
          <w:szCs w:val="32"/>
          <w:rtl/>
          <w:lang w:bidi="ar-IQ"/>
        </w:rPr>
      </w:pPr>
      <w:proofErr w:type="gramStart"/>
      <w:r>
        <w:rPr>
          <w:rFonts w:hint="cs"/>
          <w:sz w:val="32"/>
          <w:szCs w:val="32"/>
          <w:rtl/>
          <w:lang w:bidi="ar-IQ"/>
        </w:rPr>
        <w:t>ثانياً :</w:t>
      </w:r>
      <w:proofErr w:type="gramEnd"/>
      <w:r>
        <w:rPr>
          <w:rFonts w:hint="cs"/>
          <w:sz w:val="32"/>
          <w:szCs w:val="32"/>
          <w:rtl/>
          <w:lang w:bidi="ar-IQ"/>
        </w:rPr>
        <w:t>- نظرية حملة الأسهم</w:t>
      </w:r>
    </w:p>
    <w:p w:rsidR="001E4270" w:rsidRDefault="001E4270">
      <w:pPr>
        <w:rPr>
          <w:sz w:val="32"/>
          <w:szCs w:val="32"/>
          <w:rtl/>
          <w:lang w:bidi="ar-IQ"/>
        </w:rPr>
      </w:pPr>
      <w:proofErr w:type="gramStart"/>
      <w:r>
        <w:rPr>
          <w:rFonts w:hint="cs"/>
          <w:sz w:val="32"/>
          <w:szCs w:val="32"/>
          <w:rtl/>
          <w:lang w:bidi="ar-IQ"/>
        </w:rPr>
        <w:t>ثالثا :</w:t>
      </w:r>
      <w:proofErr w:type="gramEnd"/>
      <w:r>
        <w:rPr>
          <w:rFonts w:hint="cs"/>
          <w:sz w:val="32"/>
          <w:szCs w:val="32"/>
          <w:rtl/>
          <w:lang w:bidi="ar-IQ"/>
        </w:rPr>
        <w:t xml:space="preserve">- نظرية أصحاب المصلحة </w:t>
      </w:r>
    </w:p>
    <w:p w:rsidR="001E4270" w:rsidRDefault="001E4270">
      <w:pPr>
        <w:rPr>
          <w:sz w:val="32"/>
          <w:szCs w:val="32"/>
          <w:rtl/>
          <w:lang w:bidi="ar-IQ"/>
        </w:rPr>
      </w:pPr>
      <w:proofErr w:type="gramStart"/>
      <w:r>
        <w:rPr>
          <w:rFonts w:hint="cs"/>
          <w:sz w:val="32"/>
          <w:szCs w:val="32"/>
          <w:rtl/>
          <w:lang w:bidi="ar-IQ"/>
        </w:rPr>
        <w:t>رابعاً:-</w:t>
      </w:r>
      <w:proofErr w:type="gramEnd"/>
      <w:r>
        <w:rPr>
          <w:rFonts w:hint="cs"/>
          <w:sz w:val="32"/>
          <w:szCs w:val="32"/>
          <w:rtl/>
          <w:lang w:bidi="ar-IQ"/>
        </w:rPr>
        <w:t xml:space="preserve"> نظرية الوكالة </w:t>
      </w:r>
    </w:p>
    <w:p w:rsidR="001E4270" w:rsidRDefault="001E4270">
      <w:pPr>
        <w:rPr>
          <w:sz w:val="32"/>
          <w:szCs w:val="32"/>
          <w:rtl/>
          <w:lang w:bidi="ar-IQ"/>
        </w:rPr>
      </w:pPr>
      <w:proofErr w:type="gramStart"/>
      <w:r>
        <w:rPr>
          <w:rFonts w:hint="cs"/>
          <w:sz w:val="32"/>
          <w:szCs w:val="32"/>
          <w:rtl/>
          <w:lang w:bidi="ar-IQ"/>
        </w:rPr>
        <w:t>اولاً :</w:t>
      </w:r>
      <w:proofErr w:type="gramEnd"/>
      <w:r>
        <w:rPr>
          <w:rFonts w:hint="cs"/>
          <w:sz w:val="32"/>
          <w:szCs w:val="32"/>
          <w:rtl/>
          <w:lang w:bidi="ar-IQ"/>
        </w:rPr>
        <w:t xml:space="preserve">- نظرية الكيان </w:t>
      </w:r>
    </w:p>
    <w:p w:rsidR="001E4270" w:rsidRDefault="001E4270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تعتمد نظرية الكيان على فكرة ان جميع أنشطة الشركة يمكن ان تحسب بشكل مستقل عن أصحاب الشركة 0</w:t>
      </w:r>
    </w:p>
    <w:p w:rsidR="001E4270" w:rsidRDefault="001E4270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وبموجب هذه </w:t>
      </w:r>
      <w:proofErr w:type="gramStart"/>
      <w:r>
        <w:rPr>
          <w:rFonts w:hint="cs"/>
          <w:sz w:val="32"/>
          <w:szCs w:val="32"/>
          <w:rtl/>
          <w:lang w:bidi="ar-IQ"/>
        </w:rPr>
        <w:t>النظرية ،</w:t>
      </w:r>
      <w:proofErr w:type="gramEnd"/>
      <w:r>
        <w:rPr>
          <w:rFonts w:hint="cs"/>
          <w:sz w:val="32"/>
          <w:szCs w:val="32"/>
          <w:rtl/>
          <w:lang w:bidi="ar-IQ"/>
        </w:rPr>
        <w:t xml:space="preserve"> فأن أصحاب الشركة ليسوا مسؤولين شخصيا عن </w:t>
      </w:r>
      <w:r w:rsidR="00367F5A">
        <w:rPr>
          <w:rFonts w:hint="cs"/>
          <w:sz w:val="32"/>
          <w:szCs w:val="32"/>
          <w:rtl/>
          <w:lang w:bidi="ar-IQ"/>
        </w:rPr>
        <w:t>قروض وخصومات الشركة 0</w:t>
      </w:r>
    </w:p>
    <w:p w:rsidR="00367F5A" w:rsidRDefault="00367F5A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ومن ناحية المسؤولية </w:t>
      </w:r>
      <w:proofErr w:type="gramStart"/>
      <w:r>
        <w:rPr>
          <w:rFonts w:hint="cs"/>
          <w:sz w:val="32"/>
          <w:szCs w:val="32"/>
          <w:rtl/>
          <w:lang w:bidi="ar-IQ"/>
        </w:rPr>
        <w:t>التجارية ،</w:t>
      </w:r>
      <w:proofErr w:type="gramEnd"/>
      <w:r>
        <w:rPr>
          <w:rFonts w:hint="cs"/>
          <w:sz w:val="32"/>
          <w:szCs w:val="32"/>
          <w:rtl/>
          <w:lang w:bidi="ar-IQ"/>
        </w:rPr>
        <w:t xml:space="preserve"> تعد المسؤولية المحدودة </w:t>
      </w:r>
      <w:proofErr w:type="spellStart"/>
      <w:r>
        <w:rPr>
          <w:rFonts w:hint="cs"/>
          <w:sz w:val="32"/>
          <w:szCs w:val="32"/>
          <w:rtl/>
          <w:lang w:bidi="ar-IQ"/>
        </w:rPr>
        <w:t>لاصحاب</w:t>
      </w:r>
      <w:proofErr w:type="spellEnd"/>
      <w:r>
        <w:rPr>
          <w:rFonts w:hint="cs"/>
          <w:sz w:val="32"/>
          <w:szCs w:val="32"/>
          <w:rtl/>
          <w:lang w:bidi="ar-IQ"/>
        </w:rPr>
        <w:t xml:space="preserve"> الشركة في بعض الاعمال التجارية ضرورة للتجارة ، للحفاظ على نظام يفصل أصحاب الشركة عن مسؤولية الشركة 0</w:t>
      </w:r>
    </w:p>
    <w:p w:rsidR="00367F5A" w:rsidRDefault="00367F5A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تحدد نظرية الكيان خط الأساس الذي يجعل من الممكن فصل الشؤون المالية للعمل عن أصحاب </w:t>
      </w:r>
      <w:proofErr w:type="gramStart"/>
      <w:r>
        <w:rPr>
          <w:rFonts w:hint="cs"/>
          <w:sz w:val="32"/>
          <w:szCs w:val="32"/>
          <w:rtl/>
          <w:lang w:bidi="ar-IQ"/>
        </w:rPr>
        <w:t>المصلحة ،</w:t>
      </w:r>
      <w:proofErr w:type="gramEnd"/>
      <w:r>
        <w:rPr>
          <w:rFonts w:hint="cs"/>
          <w:sz w:val="32"/>
          <w:szCs w:val="32"/>
          <w:rtl/>
          <w:lang w:bidi="ar-IQ"/>
        </w:rPr>
        <w:t xml:space="preserve"> ويمثل ذلك الأنشطة التجارية الشخصية والمهنية </w:t>
      </w:r>
      <w:proofErr w:type="spellStart"/>
      <w:r>
        <w:rPr>
          <w:rFonts w:hint="cs"/>
          <w:sz w:val="32"/>
          <w:szCs w:val="32"/>
          <w:rtl/>
          <w:lang w:bidi="ar-IQ"/>
        </w:rPr>
        <w:t>جانبأ</w:t>
      </w:r>
      <w:proofErr w:type="spellEnd"/>
      <w:r>
        <w:rPr>
          <w:rFonts w:hint="cs"/>
          <w:sz w:val="32"/>
          <w:szCs w:val="32"/>
          <w:rtl/>
          <w:lang w:bidi="ar-IQ"/>
        </w:rPr>
        <w:t xml:space="preserve"> ثابتا ومهما</w:t>
      </w:r>
      <w:r w:rsidR="00B6513E">
        <w:rPr>
          <w:rFonts w:hint="cs"/>
          <w:sz w:val="32"/>
          <w:szCs w:val="32"/>
          <w:rtl/>
          <w:lang w:bidi="ar-IQ"/>
        </w:rPr>
        <w:t>ً</w:t>
      </w:r>
      <w:r>
        <w:rPr>
          <w:rFonts w:hint="cs"/>
          <w:sz w:val="32"/>
          <w:szCs w:val="32"/>
          <w:rtl/>
          <w:lang w:bidi="ar-IQ"/>
        </w:rPr>
        <w:t xml:space="preserve"> من التجارة في جميع انحاء العالم 0</w:t>
      </w:r>
    </w:p>
    <w:p w:rsidR="00367F5A" w:rsidRDefault="00B6513E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تعتبر نظرية الكيان ضرورة </w:t>
      </w:r>
      <w:r w:rsidR="00367F5A">
        <w:rPr>
          <w:rFonts w:hint="cs"/>
          <w:sz w:val="32"/>
          <w:szCs w:val="32"/>
          <w:rtl/>
          <w:lang w:bidi="ar-IQ"/>
        </w:rPr>
        <w:t xml:space="preserve">لجميع جوانب </w:t>
      </w:r>
      <w:proofErr w:type="gramStart"/>
      <w:r w:rsidR="00367F5A">
        <w:rPr>
          <w:rFonts w:hint="cs"/>
          <w:sz w:val="32"/>
          <w:szCs w:val="32"/>
          <w:rtl/>
          <w:lang w:bidi="ar-IQ"/>
        </w:rPr>
        <w:t>التجارة ،</w:t>
      </w:r>
      <w:proofErr w:type="gramEnd"/>
      <w:r w:rsidR="00367F5A">
        <w:rPr>
          <w:rFonts w:hint="cs"/>
          <w:sz w:val="32"/>
          <w:szCs w:val="32"/>
          <w:rtl/>
          <w:lang w:bidi="ar-IQ"/>
        </w:rPr>
        <w:t xml:space="preserve"> وبالتالي فأن هوية الشركة وهوية أصحاب ومديري الشركة تكون منفصلة 0</w:t>
      </w:r>
    </w:p>
    <w:p w:rsidR="007E224E" w:rsidRDefault="007E224E">
      <w:pPr>
        <w:rPr>
          <w:sz w:val="32"/>
          <w:szCs w:val="32"/>
          <w:rtl/>
          <w:lang w:bidi="ar-IQ"/>
        </w:rPr>
      </w:pPr>
    </w:p>
    <w:p w:rsidR="007E224E" w:rsidRDefault="007E224E">
      <w:pPr>
        <w:rPr>
          <w:sz w:val="32"/>
          <w:szCs w:val="32"/>
          <w:rtl/>
          <w:lang w:bidi="ar-IQ"/>
        </w:rPr>
      </w:pPr>
      <w:proofErr w:type="gramStart"/>
      <w:r>
        <w:rPr>
          <w:rFonts w:hint="cs"/>
          <w:sz w:val="32"/>
          <w:szCs w:val="32"/>
          <w:rtl/>
          <w:lang w:bidi="ar-IQ"/>
        </w:rPr>
        <w:t>ثانياً :</w:t>
      </w:r>
      <w:proofErr w:type="gramEnd"/>
      <w:r>
        <w:rPr>
          <w:rFonts w:hint="cs"/>
          <w:sz w:val="32"/>
          <w:szCs w:val="32"/>
          <w:rtl/>
          <w:lang w:bidi="ar-IQ"/>
        </w:rPr>
        <w:t xml:space="preserve">- نظرية حملة الأسهم </w:t>
      </w:r>
    </w:p>
    <w:p w:rsidR="007E224E" w:rsidRDefault="007E224E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حملة الأسهم او </w:t>
      </w:r>
      <w:proofErr w:type="spellStart"/>
      <w:r>
        <w:rPr>
          <w:rFonts w:hint="cs"/>
          <w:sz w:val="32"/>
          <w:szCs w:val="32"/>
          <w:rtl/>
          <w:lang w:bidi="ar-IQ"/>
        </w:rPr>
        <w:t>مايسمون</w:t>
      </w:r>
      <w:proofErr w:type="spellEnd"/>
      <w:r>
        <w:rPr>
          <w:rFonts w:hint="cs"/>
          <w:sz w:val="32"/>
          <w:szCs w:val="32"/>
          <w:rtl/>
          <w:lang w:bidi="ar-IQ"/>
        </w:rPr>
        <w:t xml:space="preserve"> ب (</w:t>
      </w:r>
      <w:proofErr w:type="gramStart"/>
      <w:r>
        <w:rPr>
          <w:rFonts w:hint="cs"/>
          <w:sz w:val="32"/>
          <w:szCs w:val="32"/>
          <w:rtl/>
          <w:lang w:bidi="ar-IQ"/>
        </w:rPr>
        <w:t>المساهمين )</w:t>
      </w:r>
      <w:proofErr w:type="gramEnd"/>
      <w:r>
        <w:rPr>
          <w:rFonts w:hint="cs"/>
          <w:sz w:val="32"/>
          <w:szCs w:val="32"/>
          <w:rtl/>
          <w:lang w:bidi="ar-IQ"/>
        </w:rPr>
        <w:t xml:space="preserve"> هم الأشخاص الذين يمتلكون اسهم في شركة معينة ، ويشار اليهم باسم المساهمين او المشتركين 0</w:t>
      </w:r>
    </w:p>
    <w:p w:rsidR="007E224E" w:rsidRDefault="007E224E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lastRenderedPageBreak/>
        <w:t xml:space="preserve">بحيث يتمكنون من انتخاب مجلس إدارة الشركة والتصويت على القرارات </w:t>
      </w:r>
      <w:proofErr w:type="gramStart"/>
      <w:r>
        <w:rPr>
          <w:rFonts w:hint="cs"/>
          <w:sz w:val="32"/>
          <w:szCs w:val="32"/>
          <w:rtl/>
          <w:lang w:bidi="ar-IQ"/>
        </w:rPr>
        <w:t>المهمة ،</w:t>
      </w:r>
      <w:proofErr w:type="gramEnd"/>
      <w:r>
        <w:rPr>
          <w:rFonts w:hint="cs"/>
          <w:sz w:val="32"/>
          <w:szCs w:val="32"/>
          <w:rtl/>
          <w:lang w:bidi="ar-IQ"/>
        </w:rPr>
        <w:t xml:space="preserve"> مثل دمج الشركة مع شركة أخرى بهدف زيادة أرباحها 0</w:t>
      </w:r>
    </w:p>
    <w:p w:rsidR="007E224E" w:rsidRDefault="007E224E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ويتمتع المساهمون </w:t>
      </w:r>
      <w:proofErr w:type="gramStart"/>
      <w:r>
        <w:rPr>
          <w:rFonts w:hint="cs"/>
          <w:sz w:val="32"/>
          <w:szCs w:val="32"/>
          <w:rtl/>
          <w:lang w:bidi="ar-IQ"/>
        </w:rPr>
        <w:t>( حملة</w:t>
      </w:r>
      <w:proofErr w:type="gramEnd"/>
      <w:r>
        <w:rPr>
          <w:rFonts w:hint="cs"/>
          <w:sz w:val="32"/>
          <w:szCs w:val="32"/>
          <w:rtl/>
          <w:lang w:bidi="ar-IQ"/>
        </w:rPr>
        <w:t xml:space="preserve"> الأسهم ) ، كذلك بحق شراء اسهم الشركة الجديدة او المشاركة في حصص الأرباح ، بالإضافة الى مشاركتهم </w:t>
      </w:r>
      <w:r w:rsidR="00B15FDD">
        <w:rPr>
          <w:rFonts w:hint="cs"/>
          <w:sz w:val="32"/>
          <w:szCs w:val="32"/>
          <w:rtl/>
          <w:lang w:bidi="ar-IQ"/>
        </w:rPr>
        <w:t>في ممتلكات وموجودات الشركة عند اشهار افلاسها 0</w:t>
      </w:r>
    </w:p>
    <w:p w:rsidR="00B15FDD" w:rsidRDefault="00B15FDD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وبالتالي يتم تقسيم الأرباح والعائدات السنوية بمقدار امتلاكهم لاسهم الشركة 0</w:t>
      </w:r>
    </w:p>
    <w:p w:rsidR="00B15FDD" w:rsidRDefault="00B15FDD">
      <w:pPr>
        <w:rPr>
          <w:sz w:val="32"/>
          <w:szCs w:val="32"/>
          <w:rtl/>
          <w:lang w:bidi="ar-IQ"/>
        </w:rPr>
      </w:pPr>
    </w:p>
    <w:p w:rsidR="00B15FDD" w:rsidRDefault="00B15FDD">
      <w:pPr>
        <w:rPr>
          <w:sz w:val="32"/>
          <w:szCs w:val="32"/>
          <w:rtl/>
          <w:lang w:bidi="ar-IQ"/>
        </w:rPr>
      </w:pPr>
      <w:proofErr w:type="gramStart"/>
      <w:r>
        <w:rPr>
          <w:rFonts w:hint="cs"/>
          <w:sz w:val="32"/>
          <w:szCs w:val="32"/>
          <w:rtl/>
          <w:lang w:bidi="ar-IQ"/>
        </w:rPr>
        <w:t>ثالثاً :</w:t>
      </w:r>
      <w:proofErr w:type="gramEnd"/>
      <w:r>
        <w:rPr>
          <w:rFonts w:hint="cs"/>
          <w:sz w:val="32"/>
          <w:szCs w:val="32"/>
          <w:rtl/>
          <w:lang w:bidi="ar-IQ"/>
        </w:rPr>
        <w:t xml:space="preserve">- نظرية أصحاب المصلحة </w:t>
      </w:r>
    </w:p>
    <w:p w:rsidR="00B15FDD" w:rsidRDefault="00B15FDD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وهي اطار مفاهيمي </w:t>
      </w:r>
      <w:proofErr w:type="spellStart"/>
      <w:r>
        <w:rPr>
          <w:rFonts w:hint="cs"/>
          <w:sz w:val="32"/>
          <w:szCs w:val="32"/>
          <w:rtl/>
          <w:lang w:bidi="ar-IQ"/>
        </w:rPr>
        <w:t>لاخلاقيات</w:t>
      </w:r>
      <w:proofErr w:type="spellEnd"/>
      <w:r>
        <w:rPr>
          <w:rFonts w:hint="cs"/>
          <w:sz w:val="32"/>
          <w:szCs w:val="32"/>
          <w:rtl/>
          <w:lang w:bidi="ar-IQ"/>
        </w:rPr>
        <w:t xml:space="preserve"> الاعمال والإدارة التنظيمية </w:t>
      </w:r>
      <w:proofErr w:type="gramStart"/>
      <w:r w:rsidR="008A32F7">
        <w:rPr>
          <w:rFonts w:hint="cs"/>
          <w:sz w:val="32"/>
          <w:szCs w:val="32"/>
          <w:rtl/>
          <w:lang w:bidi="ar-IQ"/>
        </w:rPr>
        <w:t xml:space="preserve">التي </w:t>
      </w:r>
      <w:r w:rsidR="00162632">
        <w:rPr>
          <w:rFonts w:hint="cs"/>
          <w:sz w:val="32"/>
          <w:szCs w:val="32"/>
          <w:rtl/>
          <w:lang w:bidi="ar-IQ"/>
        </w:rPr>
        <w:t xml:space="preserve"> </w:t>
      </w:r>
      <w:r w:rsidR="008A32F7">
        <w:rPr>
          <w:rFonts w:hint="cs"/>
          <w:sz w:val="32"/>
          <w:szCs w:val="32"/>
          <w:rtl/>
          <w:lang w:bidi="ar-IQ"/>
        </w:rPr>
        <w:t>ت</w:t>
      </w:r>
      <w:r>
        <w:rPr>
          <w:rFonts w:hint="cs"/>
          <w:sz w:val="32"/>
          <w:szCs w:val="32"/>
          <w:rtl/>
          <w:lang w:bidi="ar-IQ"/>
        </w:rPr>
        <w:t>تعامل</w:t>
      </w:r>
      <w:proofErr w:type="gramEnd"/>
      <w:r>
        <w:rPr>
          <w:rFonts w:hint="cs"/>
          <w:sz w:val="32"/>
          <w:szCs w:val="32"/>
          <w:rtl/>
          <w:lang w:bidi="ar-IQ"/>
        </w:rPr>
        <w:t xml:space="preserve"> مع القيم</w:t>
      </w:r>
      <w:r w:rsidR="008A32F7">
        <w:rPr>
          <w:rFonts w:hint="cs"/>
          <w:sz w:val="32"/>
          <w:szCs w:val="32"/>
          <w:rtl/>
          <w:lang w:bidi="ar-IQ"/>
        </w:rPr>
        <w:t xml:space="preserve"> الأخلاقية والمعنوية في إدارة الاعمال او مع المنظمات الأخرى 0</w:t>
      </w:r>
    </w:p>
    <w:p w:rsidR="008A32F7" w:rsidRDefault="008A32F7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وتقترح </w:t>
      </w:r>
      <w:r w:rsidR="00B6513E">
        <w:rPr>
          <w:rFonts w:hint="cs"/>
          <w:sz w:val="32"/>
          <w:szCs w:val="32"/>
          <w:rtl/>
          <w:lang w:bidi="ar-IQ"/>
        </w:rPr>
        <w:t xml:space="preserve">هذه </w:t>
      </w:r>
      <w:r>
        <w:rPr>
          <w:rFonts w:hint="cs"/>
          <w:sz w:val="32"/>
          <w:szCs w:val="32"/>
          <w:rtl/>
          <w:lang w:bidi="ar-IQ"/>
        </w:rPr>
        <w:t xml:space="preserve">النظرية ان الغرض من العمل هو خلق </w:t>
      </w:r>
      <w:proofErr w:type="gramStart"/>
      <w:r>
        <w:rPr>
          <w:rFonts w:hint="cs"/>
          <w:sz w:val="32"/>
          <w:szCs w:val="32"/>
          <w:rtl/>
          <w:lang w:bidi="ar-IQ"/>
        </w:rPr>
        <w:t>اكبر</w:t>
      </w:r>
      <w:proofErr w:type="gramEnd"/>
      <w:r>
        <w:rPr>
          <w:rFonts w:hint="cs"/>
          <w:sz w:val="32"/>
          <w:szCs w:val="32"/>
          <w:rtl/>
          <w:lang w:bidi="ar-IQ"/>
        </w:rPr>
        <w:t xml:space="preserve"> قدر ممكن من القيمة </w:t>
      </w:r>
      <w:proofErr w:type="spellStart"/>
      <w:r>
        <w:rPr>
          <w:rFonts w:hint="cs"/>
          <w:sz w:val="32"/>
          <w:szCs w:val="32"/>
          <w:rtl/>
          <w:lang w:bidi="ar-IQ"/>
        </w:rPr>
        <w:t>لاصحاب</w:t>
      </w:r>
      <w:proofErr w:type="spellEnd"/>
      <w:r>
        <w:rPr>
          <w:rFonts w:hint="cs"/>
          <w:sz w:val="32"/>
          <w:szCs w:val="32"/>
          <w:rtl/>
          <w:lang w:bidi="ar-IQ"/>
        </w:rPr>
        <w:t xml:space="preserve"> المصلحة 0</w:t>
      </w:r>
    </w:p>
    <w:p w:rsidR="008A32F7" w:rsidRDefault="008A32F7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ومن اجل النجاح والاستدامة مع مرور الوقت يجب على </w:t>
      </w:r>
      <w:r w:rsidR="00EB0F9D">
        <w:rPr>
          <w:rFonts w:hint="cs"/>
          <w:sz w:val="32"/>
          <w:szCs w:val="32"/>
          <w:rtl/>
          <w:lang w:bidi="ar-IQ"/>
        </w:rPr>
        <w:t xml:space="preserve">المدراء التنفيذيين الحفاظ على مصالح أصحاب المصلحة بشكل مستمر </w:t>
      </w:r>
      <w:proofErr w:type="gramStart"/>
      <w:r w:rsidR="00EB0F9D">
        <w:rPr>
          <w:rFonts w:hint="cs"/>
          <w:sz w:val="32"/>
          <w:szCs w:val="32"/>
          <w:rtl/>
          <w:lang w:bidi="ar-IQ"/>
        </w:rPr>
        <w:t>ومتوازن ،</w:t>
      </w:r>
      <w:proofErr w:type="gramEnd"/>
      <w:r w:rsidR="00EB0F9D">
        <w:rPr>
          <w:rFonts w:hint="cs"/>
          <w:sz w:val="32"/>
          <w:szCs w:val="32"/>
          <w:rtl/>
          <w:lang w:bidi="ar-IQ"/>
        </w:rPr>
        <w:t xml:space="preserve"> وهم العملاء والموردين والموظفين والمجتمع والمساهمين 0</w:t>
      </w:r>
    </w:p>
    <w:p w:rsidR="00EB0F9D" w:rsidRDefault="00EB0F9D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ان الفكرة الأساسية لنظرية أصحاب المصلحة هي ان المؤسسات التي تدير علاقات أصحاب المصلحة بفعالية ستظل قائمة لمدة أطول وأداء </w:t>
      </w:r>
      <w:proofErr w:type="gramStart"/>
      <w:r>
        <w:rPr>
          <w:rFonts w:hint="cs"/>
          <w:sz w:val="32"/>
          <w:szCs w:val="32"/>
          <w:rtl/>
          <w:lang w:bidi="ar-IQ"/>
        </w:rPr>
        <w:t>افضل</w:t>
      </w:r>
      <w:proofErr w:type="gramEnd"/>
      <w:r>
        <w:rPr>
          <w:rFonts w:hint="cs"/>
          <w:sz w:val="32"/>
          <w:szCs w:val="32"/>
          <w:rtl/>
          <w:lang w:bidi="ar-IQ"/>
        </w:rPr>
        <w:t xml:space="preserve"> من المؤسسات التي </w:t>
      </w:r>
      <w:proofErr w:type="spellStart"/>
      <w:r>
        <w:rPr>
          <w:rFonts w:hint="cs"/>
          <w:sz w:val="32"/>
          <w:szCs w:val="32"/>
          <w:rtl/>
          <w:lang w:bidi="ar-IQ"/>
        </w:rPr>
        <w:t>لاتفعل</w:t>
      </w:r>
      <w:proofErr w:type="spellEnd"/>
      <w:r>
        <w:rPr>
          <w:rFonts w:hint="cs"/>
          <w:sz w:val="32"/>
          <w:szCs w:val="32"/>
          <w:rtl/>
          <w:lang w:bidi="ar-IQ"/>
        </w:rPr>
        <w:t xml:space="preserve"> ذلك 0</w:t>
      </w:r>
    </w:p>
    <w:p w:rsidR="00EB0F9D" w:rsidRDefault="00EB0F9D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ويقترح المؤلف (</w:t>
      </w:r>
      <w:proofErr w:type="gramStart"/>
      <w:r>
        <w:rPr>
          <w:rFonts w:hint="cs"/>
          <w:sz w:val="32"/>
          <w:szCs w:val="32"/>
          <w:rtl/>
          <w:lang w:bidi="ar-IQ"/>
        </w:rPr>
        <w:t>فريمان )</w:t>
      </w:r>
      <w:proofErr w:type="gramEnd"/>
      <w:r>
        <w:rPr>
          <w:rFonts w:hint="cs"/>
          <w:sz w:val="32"/>
          <w:szCs w:val="32"/>
          <w:rtl/>
          <w:lang w:bidi="ar-IQ"/>
        </w:rPr>
        <w:t xml:space="preserve"> ان على المؤسسات تطوير كفاءات معينة </w:t>
      </w:r>
      <w:proofErr w:type="spellStart"/>
      <w:r>
        <w:rPr>
          <w:rFonts w:hint="cs"/>
          <w:sz w:val="32"/>
          <w:szCs w:val="32"/>
          <w:rtl/>
          <w:lang w:bidi="ar-IQ"/>
        </w:rPr>
        <w:t>لاصحاب</w:t>
      </w:r>
      <w:proofErr w:type="spellEnd"/>
      <w:r>
        <w:rPr>
          <w:rFonts w:hint="cs"/>
          <w:sz w:val="32"/>
          <w:szCs w:val="32"/>
          <w:rtl/>
          <w:lang w:bidi="ar-IQ"/>
        </w:rPr>
        <w:t xml:space="preserve"> المصلحة ويشمل ذلك الالتزام بمراقبة مصالحهم وتطوير استراتيجيات </w:t>
      </w:r>
      <w:r w:rsidR="008C00B6">
        <w:rPr>
          <w:rFonts w:hint="cs"/>
          <w:sz w:val="32"/>
          <w:szCs w:val="32"/>
          <w:rtl/>
          <w:lang w:bidi="ar-IQ"/>
        </w:rPr>
        <w:t>للتعامل بفاعلية معهم واعمالهم ، بالإضافة الى تقسيم المصالح وتصنيفها الى شرائح تسهل ادارتها والتأكد من ان الوظائف التنظيمية تلبي احتياجات أصحاب المصلحة 0</w:t>
      </w:r>
    </w:p>
    <w:p w:rsidR="008C00B6" w:rsidRDefault="008C00B6">
      <w:pPr>
        <w:rPr>
          <w:sz w:val="32"/>
          <w:szCs w:val="32"/>
          <w:rtl/>
          <w:lang w:bidi="ar-IQ"/>
        </w:rPr>
      </w:pPr>
    </w:p>
    <w:p w:rsidR="008C00B6" w:rsidRDefault="008C00B6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مقا</w:t>
      </w:r>
      <w:r w:rsidR="00B6513E">
        <w:rPr>
          <w:rFonts w:hint="cs"/>
          <w:sz w:val="32"/>
          <w:szCs w:val="32"/>
          <w:rtl/>
          <w:lang w:bidi="ar-IQ"/>
        </w:rPr>
        <w:t>ر</w:t>
      </w:r>
      <w:r>
        <w:rPr>
          <w:rFonts w:hint="cs"/>
          <w:sz w:val="32"/>
          <w:szCs w:val="32"/>
          <w:rtl/>
          <w:lang w:bidi="ar-IQ"/>
        </w:rPr>
        <w:t xml:space="preserve">نة بين نظرية حملة الأسهم (المساهمون) ونظرية أصحاب المصلحة </w:t>
      </w:r>
    </w:p>
    <w:p w:rsidR="008C00B6" w:rsidRDefault="008C00B6" w:rsidP="008C00B6">
      <w:pPr>
        <w:pStyle w:val="a3"/>
        <w:numPr>
          <w:ilvl w:val="0"/>
          <w:numId w:val="1"/>
        </w:numPr>
        <w:rPr>
          <w:sz w:val="32"/>
          <w:szCs w:val="32"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من حيث </w:t>
      </w:r>
      <w:proofErr w:type="gramStart"/>
      <w:r>
        <w:rPr>
          <w:rFonts w:hint="cs"/>
          <w:sz w:val="32"/>
          <w:szCs w:val="32"/>
          <w:rtl/>
          <w:lang w:bidi="ar-IQ"/>
        </w:rPr>
        <w:t>الغرض :</w:t>
      </w:r>
      <w:proofErr w:type="gramEnd"/>
      <w:r>
        <w:rPr>
          <w:rFonts w:hint="cs"/>
          <w:sz w:val="32"/>
          <w:szCs w:val="32"/>
          <w:rtl/>
          <w:lang w:bidi="ar-IQ"/>
        </w:rPr>
        <w:t xml:space="preserve">- تعتمد نظرية حملة الأسهم </w:t>
      </w:r>
      <w:r w:rsidR="00B6513E">
        <w:rPr>
          <w:rFonts w:hint="cs"/>
          <w:sz w:val="32"/>
          <w:szCs w:val="32"/>
          <w:rtl/>
          <w:lang w:bidi="ar-IQ"/>
        </w:rPr>
        <w:t xml:space="preserve">على تعظيم </w:t>
      </w:r>
      <w:r>
        <w:rPr>
          <w:rFonts w:hint="cs"/>
          <w:sz w:val="32"/>
          <w:szCs w:val="32"/>
          <w:rtl/>
          <w:lang w:bidi="ar-IQ"/>
        </w:rPr>
        <w:t xml:space="preserve"> او منفعة المساهمين او حملة الأسهم ، بينما نظرية أصحاب المصلحة تتبع اطراف ذات اهداف متعددة مع مصالح مختلفة 0</w:t>
      </w:r>
    </w:p>
    <w:p w:rsidR="008C00B6" w:rsidRDefault="008C00B6" w:rsidP="008C00B6">
      <w:pPr>
        <w:pStyle w:val="a3"/>
        <w:numPr>
          <w:ilvl w:val="0"/>
          <w:numId w:val="1"/>
        </w:numPr>
        <w:rPr>
          <w:sz w:val="32"/>
          <w:szCs w:val="32"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من حيث هيكل </w:t>
      </w:r>
      <w:proofErr w:type="spellStart"/>
      <w:proofErr w:type="gramStart"/>
      <w:r>
        <w:rPr>
          <w:rFonts w:hint="cs"/>
          <w:sz w:val="32"/>
          <w:szCs w:val="32"/>
          <w:rtl/>
          <w:lang w:bidi="ar-IQ"/>
        </w:rPr>
        <w:t>الحوكمة</w:t>
      </w:r>
      <w:proofErr w:type="spellEnd"/>
      <w:r>
        <w:rPr>
          <w:rFonts w:hint="cs"/>
          <w:sz w:val="32"/>
          <w:szCs w:val="32"/>
          <w:rtl/>
          <w:lang w:bidi="ar-IQ"/>
        </w:rPr>
        <w:t xml:space="preserve"> :</w:t>
      </w:r>
      <w:proofErr w:type="gramEnd"/>
      <w:r>
        <w:rPr>
          <w:rFonts w:hint="cs"/>
          <w:sz w:val="32"/>
          <w:szCs w:val="32"/>
          <w:rtl/>
          <w:lang w:bidi="ar-IQ"/>
        </w:rPr>
        <w:t xml:space="preserve">- </w:t>
      </w:r>
      <w:r w:rsidR="00A67A6B">
        <w:rPr>
          <w:rFonts w:hint="cs"/>
          <w:sz w:val="32"/>
          <w:szCs w:val="32"/>
          <w:rtl/>
          <w:lang w:bidi="ar-IQ"/>
        </w:rPr>
        <w:t>ان نظرية حملة الأسهم تتبع نموذج الأصيل والوكيل ، فيكون المدير هو وكيل المساهمين ، بينما تتبع نظرية أصحاب المصلحة نموذج فريق العمل المنتج 0</w:t>
      </w:r>
    </w:p>
    <w:p w:rsidR="00A67A6B" w:rsidRDefault="00A67A6B" w:rsidP="008C00B6">
      <w:pPr>
        <w:pStyle w:val="a3"/>
        <w:numPr>
          <w:ilvl w:val="0"/>
          <w:numId w:val="1"/>
        </w:numPr>
        <w:rPr>
          <w:sz w:val="32"/>
          <w:szCs w:val="32"/>
          <w:lang w:bidi="ar-IQ"/>
        </w:rPr>
      </w:pPr>
      <w:r>
        <w:rPr>
          <w:rFonts w:hint="cs"/>
          <w:sz w:val="32"/>
          <w:szCs w:val="32"/>
          <w:rtl/>
          <w:lang w:bidi="ar-IQ"/>
        </w:rPr>
        <w:lastRenderedPageBreak/>
        <w:t xml:space="preserve">من حيث عمليات </w:t>
      </w:r>
      <w:proofErr w:type="spellStart"/>
      <w:proofErr w:type="gramStart"/>
      <w:r>
        <w:rPr>
          <w:rFonts w:hint="cs"/>
          <w:sz w:val="32"/>
          <w:szCs w:val="32"/>
          <w:rtl/>
          <w:lang w:bidi="ar-IQ"/>
        </w:rPr>
        <w:t>الحوكمة</w:t>
      </w:r>
      <w:proofErr w:type="spellEnd"/>
      <w:r>
        <w:rPr>
          <w:rFonts w:hint="cs"/>
          <w:sz w:val="32"/>
          <w:szCs w:val="32"/>
          <w:rtl/>
          <w:lang w:bidi="ar-IQ"/>
        </w:rPr>
        <w:t xml:space="preserve"> :</w:t>
      </w:r>
      <w:proofErr w:type="gramEnd"/>
      <w:r>
        <w:rPr>
          <w:rFonts w:hint="cs"/>
          <w:sz w:val="32"/>
          <w:szCs w:val="32"/>
          <w:rtl/>
          <w:lang w:bidi="ar-IQ"/>
        </w:rPr>
        <w:t>- تقوم نظرية حملة الأسهم على أساس الرقابة والملكية ، بينما تقوم نظرية أصحاب المصلحة على أساس التنسيق والتعاون 0</w:t>
      </w:r>
    </w:p>
    <w:p w:rsidR="00A67A6B" w:rsidRDefault="00A67A6B" w:rsidP="008C00B6">
      <w:pPr>
        <w:pStyle w:val="a3"/>
        <w:numPr>
          <w:ilvl w:val="0"/>
          <w:numId w:val="1"/>
        </w:numPr>
        <w:rPr>
          <w:sz w:val="32"/>
          <w:szCs w:val="32"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من حيث مقاييس </w:t>
      </w:r>
      <w:proofErr w:type="gramStart"/>
      <w:r>
        <w:rPr>
          <w:rFonts w:hint="cs"/>
          <w:sz w:val="32"/>
          <w:szCs w:val="32"/>
          <w:rtl/>
          <w:lang w:bidi="ar-IQ"/>
        </w:rPr>
        <w:t>الأداء :</w:t>
      </w:r>
      <w:proofErr w:type="gramEnd"/>
      <w:r>
        <w:rPr>
          <w:rFonts w:hint="cs"/>
          <w:sz w:val="32"/>
          <w:szCs w:val="32"/>
          <w:rtl/>
          <w:lang w:bidi="ar-IQ"/>
        </w:rPr>
        <w:t>- تهدف نظرية حملة الأسهم الى تحقيق قيمة للمساهمين لاستدامة التزام المستثمرين ، بينما تهدف نظرية أصحاب المصلحة الى التوزيع العادل للقيمة واستدامة أصحاب المصالح المتعددين 0</w:t>
      </w:r>
    </w:p>
    <w:p w:rsidR="00A67A6B" w:rsidRDefault="00A67A6B" w:rsidP="008C00B6">
      <w:pPr>
        <w:pStyle w:val="a3"/>
        <w:numPr>
          <w:ilvl w:val="0"/>
          <w:numId w:val="1"/>
        </w:numPr>
        <w:rPr>
          <w:sz w:val="32"/>
          <w:szCs w:val="32"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من حيث تبني </w:t>
      </w:r>
      <w:proofErr w:type="gramStart"/>
      <w:r>
        <w:rPr>
          <w:rFonts w:hint="cs"/>
          <w:sz w:val="32"/>
          <w:szCs w:val="32"/>
          <w:rtl/>
          <w:lang w:bidi="ar-IQ"/>
        </w:rPr>
        <w:t>المخاطر :</w:t>
      </w:r>
      <w:proofErr w:type="gramEnd"/>
      <w:r>
        <w:rPr>
          <w:rFonts w:hint="cs"/>
          <w:sz w:val="32"/>
          <w:szCs w:val="32"/>
          <w:rtl/>
          <w:lang w:bidi="ar-IQ"/>
        </w:rPr>
        <w:t>- في نظرية حملة الأسهم يتبنى ال</w:t>
      </w:r>
      <w:r w:rsidR="00B6513E">
        <w:rPr>
          <w:rFonts w:hint="cs"/>
          <w:sz w:val="32"/>
          <w:szCs w:val="32"/>
          <w:rtl/>
          <w:lang w:bidi="ar-IQ"/>
        </w:rPr>
        <w:t>مساهمون المخاطر ، بينما يتبنى المخاطر في نظرية أصحاب المصالح جميع أصحاب المصالح 0</w:t>
      </w:r>
    </w:p>
    <w:p w:rsidR="00B6513E" w:rsidRDefault="00B6513E" w:rsidP="00B6513E">
      <w:pPr>
        <w:rPr>
          <w:sz w:val="32"/>
          <w:szCs w:val="32"/>
          <w:rtl/>
          <w:lang w:bidi="ar-IQ"/>
        </w:rPr>
      </w:pPr>
    </w:p>
    <w:p w:rsidR="00B6513E" w:rsidRPr="00B6513E" w:rsidRDefault="00B6513E" w:rsidP="00B6513E">
      <w:pPr>
        <w:rPr>
          <w:sz w:val="32"/>
          <w:szCs w:val="32"/>
          <w:lang w:bidi="ar-IQ"/>
        </w:rPr>
      </w:pPr>
      <w:proofErr w:type="gramStart"/>
      <w:r>
        <w:rPr>
          <w:rFonts w:hint="cs"/>
          <w:sz w:val="32"/>
          <w:szCs w:val="32"/>
          <w:rtl/>
          <w:lang w:bidi="ar-IQ"/>
        </w:rPr>
        <w:t>رابعاً :</w:t>
      </w:r>
      <w:proofErr w:type="gramEnd"/>
      <w:r>
        <w:rPr>
          <w:rFonts w:hint="cs"/>
          <w:sz w:val="32"/>
          <w:szCs w:val="32"/>
          <w:rtl/>
          <w:lang w:bidi="ar-IQ"/>
        </w:rPr>
        <w:t xml:space="preserve">- نظرية الوكالة  :-  سيتم شرحها بالتفصيل في المحاضرة القادمة ان شاء الله تعالى </w:t>
      </w:r>
    </w:p>
    <w:sectPr w:rsidR="00B6513E" w:rsidRPr="00B6513E" w:rsidSect="0070682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B492C"/>
    <w:multiLevelType w:val="hybridMultilevel"/>
    <w:tmpl w:val="70E6816A"/>
    <w:lvl w:ilvl="0" w:tplc="60947A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270"/>
    <w:rsid w:val="00162632"/>
    <w:rsid w:val="001E4270"/>
    <w:rsid w:val="00243EF6"/>
    <w:rsid w:val="00367F5A"/>
    <w:rsid w:val="00517156"/>
    <w:rsid w:val="006E5502"/>
    <w:rsid w:val="0070682F"/>
    <w:rsid w:val="007E224E"/>
    <w:rsid w:val="008A32F7"/>
    <w:rsid w:val="008C00B6"/>
    <w:rsid w:val="00A67A6B"/>
    <w:rsid w:val="00B15FDD"/>
    <w:rsid w:val="00B6513E"/>
    <w:rsid w:val="00D833A4"/>
    <w:rsid w:val="00EB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AB5562A-CAC4-410E-819A-C122D3CAF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0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2024-03-07T19:29:00Z</dcterms:created>
  <dcterms:modified xsi:type="dcterms:W3CDTF">2024-03-07T19:29:00Z</dcterms:modified>
</cp:coreProperties>
</file>