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8" w:rsidRDefault="00CC4A58" w:rsidP="00CC4A58">
      <w:pPr>
        <w:bidi w:val="0"/>
        <w:jc w:val="center"/>
        <w:rPr>
          <w:sz w:val="36"/>
          <w:szCs w:val="36"/>
          <w:lang w:bidi="ar-IQ"/>
        </w:rPr>
      </w:pPr>
      <w:r>
        <w:rPr>
          <w:b/>
          <w:bCs/>
          <w:i/>
          <w:iCs/>
          <w:sz w:val="36"/>
          <w:szCs w:val="36"/>
          <w:lang w:bidi="ar-IQ"/>
        </w:rPr>
        <w:t xml:space="preserve">AL- </w:t>
      </w:r>
      <w:proofErr w:type="spellStart"/>
      <w:r>
        <w:rPr>
          <w:b/>
          <w:bCs/>
          <w:i/>
          <w:iCs/>
          <w:sz w:val="36"/>
          <w:szCs w:val="36"/>
          <w:lang w:bidi="ar-IQ"/>
        </w:rPr>
        <w:t>Mustaqbal</w:t>
      </w:r>
      <w:proofErr w:type="spellEnd"/>
      <w:r>
        <w:rPr>
          <w:b/>
          <w:bCs/>
          <w:i/>
          <w:iCs/>
          <w:sz w:val="36"/>
          <w:szCs w:val="36"/>
          <w:lang w:bidi="ar-IQ"/>
        </w:rPr>
        <w:t xml:space="preserve"> University</w:t>
      </w:r>
    </w:p>
    <w:p w:rsidR="00CC4A58" w:rsidRDefault="00CC4A58" w:rsidP="00CC4A58">
      <w:pPr>
        <w:bidi w:val="0"/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Optometry Department</w:t>
      </w:r>
    </w:p>
    <w:p w:rsidR="00CC4A58" w:rsidRDefault="00CC4A58" w:rsidP="00776F44">
      <w:pPr>
        <w:bidi w:val="0"/>
        <w:jc w:val="center"/>
        <w:rPr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Lec.1</w:t>
      </w:r>
      <w:r w:rsidR="00776F44">
        <w:rPr>
          <w:b/>
          <w:bCs/>
          <w:sz w:val="36"/>
          <w:szCs w:val="36"/>
          <w:lang w:bidi="ar-IQ"/>
        </w:rPr>
        <w:t>2</w:t>
      </w:r>
    </w:p>
    <w:p w:rsidR="00CC4A58" w:rsidRDefault="00CC4A58" w:rsidP="00CC4A58">
      <w:pPr>
        <w:bidi w:val="0"/>
        <w:jc w:val="center"/>
        <w:rPr>
          <w:sz w:val="36"/>
          <w:szCs w:val="36"/>
          <w:rtl/>
          <w:lang w:bidi="ar-IQ"/>
        </w:rPr>
      </w:pPr>
      <w:r>
        <w:rPr>
          <w:sz w:val="36"/>
          <w:szCs w:val="36"/>
          <w:lang w:bidi="ar-IQ"/>
        </w:rPr>
        <w:t>Optical Instruments</w:t>
      </w:r>
    </w:p>
    <w:p w:rsidR="00CC4A58" w:rsidRDefault="00CC4A58" w:rsidP="00CC4A58">
      <w:pPr>
        <w:bidi w:val="0"/>
        <w:jc w:val="center"/>
        <w:rPr>
          <w:sz w:val="36"/>
          <w:szCs w:val="36"/>
          <w:lang w:bidi="ar-IQ"/>
        </w:rPr>
      </w:pPr>
      <w:r>
        <w:rPr>
          <w:sz w:val="36"/>
          <w:szCs w:val="36"/>
          <w:lang w:bidi="ar-IQ"/>
        </w:rPr>
        <w:t>assistant teacher</w:t>
      </w:r>
    </w:p>
    <w:p w:rsidR="00CC4A58" w:rsidRDefault="00CC4A58" w:rsidP="00CC4A58">
      <w:pPr>
        <w:bidi w:val="0"/>
        <w:jc w:val="center"/>
        <w:rPr>
          <w:sz w:val="36"/>
          <w:szCs w:val="36"/>
          <w:lang w:bidi="ar-IQ"/>
        </w:rPr>
      </w:pPr>
      <w:r>
        <w:rPr>
          <w:sz w:val="36"/>
          <w:szCs w:val="36"/>
          <w:lang w:bidi="ar-IQ"/>
        </w:rPr>
        <w:t>MCS</w:t>
      </w:r>
    </w:p>
    <w:p w:rsidR="00CC4A58" w:rsidRDefault="00CC4A58" w:rsidP="00CC4A58">
      <w:pPr>
        <w:bidi w:val="0"/>
        <w:jc w:val="center"/>
        <w:rPr>
          <w:b/>
          <w:bCs/>
          <w:sz w:val="36"/>
          <w:szCs w:val="36"/>
          <w:lang w:bidi="ar-IQ"/>
        </w:rPr>
      </w:pPr>
      <w:r>
        <w:rPr>
          <w:sz w:val="36"/>
          <w:szCs w:val="36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Ali </w:t>
      </w:r>
      <w:proofErr w:type="spellStart"/>
      <w:r>
        <w:rPr>
          <w:b/>
          <w:bCs/>
          <w:sz w:val="36"/>
          <w:szCs w:val="36"/>
          <w:lang w:bidi="ar-IQ"/>
        </w:rPr>
        <w:t>Hadi</w:t>
      </w:r>
      <w:proofErr w:type="spellEnd"/>
      <w:r>
        <w:rPr>
          <w:b/>
          <w:bCs/>
          <w:sz w:val="36"/>
          <w:szCs w:val="36"/>
          <w:lang w:bidi="ar-IQ"/>
        </w:rPr>
        <w:t xml:space="preserve"> Al-</w:t>
      </w:r>
      <w:proofErr w:type="spellStart"/>
      <w:r>
        <w:rPr>
          <w:b/>
          <w:bCs/>
          <w:sz w:val="36"/>
          <w:szCs w:val="36"/>
          <w:lang w:bidi="ar-IQ"/>
        </w:rPr>
        <w:t>Husseini</w:t>
      </w:r>
      <w:proofErr w:type="spellEnd"/>
    </w:p>
    <w:p w:rsidR="00CC4A58" w:rsidRDefault="00CC4A58" w:rsidP="00CC4A58">
      <w:pPr>
        <w:bidi w:val="0"/>
        <w:jc w:val="center"/>
        <w:rPr>
          <w:i/>
          <w:iCs/>
          <w:sz w:val="36"/>
          <w:szCs w:val="36"/>
          <w:lang w:bidi="ar-IQ"/>
        </w:rPr>
      </w:pPr>
      <w:r>
        <w:rPr>
          <w:sz w:val="36"/>
          <w:szCs w:val="36"/>
          <w:lang w:bidi="ar-IQ"/>
        </w:rPr>
        <w:t xml:space="preserve"> </w:t>
      </w:r>
      <w:r>
        <w:rPr>
          <w:i/>
          <w:iCs/>
          <w:sz w:val="36"/>
          <w:szCs w:val="36"/>
          <w:lang w:bidi="ar-IQ"/>
        </w:rPr>
        <w:t>2023-2024</w:t>
      </w:r>
    </w:p>
    <w:p w:rsidR="00CC4A58" w:rsidRDefault="00CC4A58" w:rsidP="00CC4A58">
      <w:pPr>
        <w:bidi w:val="0"/>
        <w:jc w:val="center"/>
        <w:rPr>
          <w:b/>
          <w:bCs/>
          <w:i/>
          <w:iCs/>
          <w:sz w:val="32"/>
          <w:szCs w:val="32"/>
          <w:lang w:bidi="ar-IQ"/>
        </w:rPr>
      </w:pPr>
      <w:r w:rsidRPr="00CC4A58">
        <w:rPr>
          <w:b/>
          <w:bCs/>
          <w:i/>
          <w:iCs/>
          <w:sz w:val="32"/>
          <w:szCs w:val="32"/>
          <w:lang w:bidi="ar-IQ"/>
        </w:rPr>
        <w:t xml:space="preserve">Indirect </w:t>
      </w:r>
      <w:proofErr w:type="spellStart"/>
      <w:r w:rsidRPr="00CC4A58">
        <w:rPr>
          <w:b/>
          <w:bCs/>
          <w:i/>
          <w:iCs/>
          <w:sz w:val="32"/>
          <w:szCs w:val="32"/>
          <w:lang w:bidi="ar-IQ"/>
        </w:rPr>
        <w:t>ophthalomscope</w:t>
      </w:r>
      <w:proofErr w:type="spellEnd"/>
    </w:p>
    <w:p w:rsidR="00CC4A58" w:rsidRDefault="00CC4A58" w:rsidP="00CC4A58">
      <w:pPr>
        <w:bidi w:val="0"/>
        <w:ind w:firstLine="72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2626918" cy="2108934"/>
            <wp:effectExtent l="0" t="0" r="2540" b="571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32" cy="21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8" w:rsidRPr="00AE1576" w:rsidRDefault="00CC4A58" w:rsidP="00AE1576">
      <w:pPr>
        <w:bidi w:val="0"/>
        <w:rPr>
          <w:b/>
          <w:bCs/>
          <w:i/>
          <w:iCs/>
          <w:sz w:val="28"/>
          <w:szCs w:val="28"/>
          <w:lang w:bidi="ar-IQ"/>
        </w:rPr>
      </w:pPr>
    </w:p>
    <w:p w:rsidR="00CC4A58" w:rsidRPr="00AE1576" w:rsidRDefault="00CC4A58" w:rsidP="00AE1576">
      <w:pPr>
        <w:tabs>
          <w:tab w:val="left" w:pos="1415"/>
        </w:tabs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>Definition:</w:t>
      </w:r>
    </w:p>
    <w:p w:rsidR="00643A31" w:rsidRDefault="00CC4A58" w:rsidP="00CC4A58">
      <w:pPr>
        <w:tabs>
          <w:tab w:val="left" w:pos="1415"/>
        </w:tabs>
        <w:bidi w:val="0"/>
        <w:rPr>
          <w:sz w:val="24"/>
          <w:szCs w:val="24"/>
          <w:lang w:bidi="ar-IQ"/>
        </w:rPr>
      </w:pPr>
      <w:r w:rsidRPr="00CC4A58">
        <w:rPr>
          <w:sz w:val="24"/>
          <w:szCs w:val="24"/>
          <w:lang w:bidi="ar-IQ"/>
        </w:rPr>
        <w:t xml:space="preserve">is an </w:t>
      </w:r>
      <w:r w:rsidR="00180846" w:rsidRPr="00CC4A58">
        <w:rPr>
          <w:sz w:val="24"/>
          <w:szCs w:val="24"/>
          <w:lang w:bidi="ar-IQ"/>
        </w:rPr>
        <w:t>necessary</w:t>
      </w:r>
      <w:r w:rsidRPr="00CC4A58">
        <w:rPr>
          <w:sz w:val="24"/>
          <w:szCs w:val="24"/>
          <w:lang w:bidi="ar-IQ"/>
        </w:rPr>
        <w:t xml:space="preserve"> tool to diagnose and manage </w:t>
      </w:r>
      <w:proofErr w:type="spellStart"/>
      <w:r w:rsidRPr="00CC4A58">
        <w:rPr>
          <w:sz w:val="24"/>
          <w:szCs w:val="24"/>
          <w:lang w:bidi="ar-IQ"/>
        </w:rPr>
        <w:t>vitreoretinal</w:t>
      </w:r>
      <w:proofErr w:type="spellEnd"/>
      <w:r w:rsidRPr="00CC4A58">
        <w:rPr>
          <w:sz w:val="24"/>
          <w:szCs w:val="24"/>
          <w:lang w:bidi="ar-IQ"/>
        </w:rPr>
        <w:t xml:space="preserve"> disorders. </w:t>
      </w:r>
      <w:r w:rsidR="00180846" w:rsidRPr="00CC4A58">
        <w:rPr>
          <w:sz w:val="24"/>
          <w:szCs w:val="24"/>
          <w:lang w:bidi="ar-IQ"/>
        </w:rPr>
        <w:t>Help</w:t>
      </w:r>
      <w:r w:rsidRPr="00CC4A58">
        <w:rPr>
          <w:sz w:val="24"/>
          <w:szCs w:val="24"/>
          <w:lang w:bidi="ar-IQ"/>
        </w:rPr>
        <w:t xml:space="preserve"> observation of peripheral retina, it laid the basic foundation for the modern treatment of </w:t>
      </w:r>
      <w:proofErr w:type="spellStart"/>
      <w:r w:rsidRPr="00CC4A58">
        <w:rPr>
          <w:sz w:val="24"/>
          <w:szCs w:val="24"/>
          <w:lang w:bidi="ar-IQ"/>
        </w:rPr>
        <w:t>vitreo</w:t>
      </w:r>
      <w:proofErr w:type="spellEnd"/>
      <w:r w:rsidRPr="00CC4A58">
        <w:rPr>
          <w:sz w:val="24"/>
          <w:szCs w:val="24"/>
          <w:lang w:bidi="ar-IQ"/>
        </w:rPr>
        <w:t xml:space="preserve"> retinal diseases.</w:t>
      </w:r>
    </w:p>
    <w:p w:rsidR="00CC4A58" w:rsidRPr="00AE1576" w:rsidRDefault="00CC4A58" w:rsidP="00CC4A58">
      <w:pPr>
        <w:tabs>
          <w:tab w:val="left" w:pos="1415"/>
        </w:tabs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PRINCIPLE: </w:t>
      </w:r>
    </w:p>
    <w:p w:rsidR="00CC4A58" w:rsidRPr="00CC4A58" w:rsidRDefault="00CC4A58" w:rsidP="00CC4A58">
      <w:pPr>
        <w:tabs>
          <w:tab w:val="left" w:pos="1415"/>
        </w:tabs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The technique is called Indirect because the fundus is seen through a </w:t>
      </w:r>
      <w:r w:rsidR="002A75F3" w:rsidRPr="00CC4A58">
        <w:rPr>
          <w:sz w:val="24"/>
          <w:szCs w:val="24"/>
          <w:lang w:bidi="ar-IQ"/>
        </w:rPr>
        <w:t>summarizing</w:t>
      </w:r>
      <w:r w:rsidRPr="00CC4A58">
        <w:rPr>
          <w:sz w:val="24"/>
          <w:szCs w:val="24"/>
          <w:lang w:bidi="ar-IQ"/>
        </w:rPr>
        <w:t xml:space="preserve"> lens. </w:t>
      </w:r>
    </w:p>
    <w:p w:rsidR="00CC4A58" w:rsidRPr="00CC4A58" w:rsidRDefault="00CC4A58" w:rsidP="00151ABB">
      <w:pPr>
        <w:tabs>
          <w:tab w:val="left" w:pos="1415"/>
        </w:tabs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lastRenderedPageBreak/>
        <w:t>➔</w:t>
      </w:r>
      <w:r w:rsidRPr="00CC4A58">
        <w:rPr>
          <w:sz w:val="24"/>
          <w:szCs w:val="24"/>
          <w:lang w:bidi="ar-IQ"/>
        </w:rPr>
        <w:t xml:space="preserve"> The principle of indirect ophthalmoscopy is to make the observer's eye myopic by placing a strong convex lens (+13D to +30D) in front of the eye</w:t>
      </w:r>
      <w:r w:rsidR="00151ABB">
        <w:rPr>
          <w:sz w:val="24"/>
          <w:szCs w:val="24"/>
          <w:lang w:bidi="ar-IQ"/>
        </w:rPr>
        <w:t xml:space="preserve"> </w:t>
      </w:r>
      <w:r w:rsidRPr="00CC4A58">
        <w:rPr>
          <w:sz w:val="24"/>
          <w:szCs w:val="24"/>
          <w:lang w:bidi="ar-IQ"/>
        </w:rPr>
        <w:t xml:space="preserve">that real, </w:t>
      </w:r>
      <w:r w:rsidR="00151ABB" w:rsidRPr="00CC4A58">
        <w:rPr>
          <w:sz w:val="24"/>
          <w:szCs w:val="24"/>
          <w:lang w:bidi="ar-IQ"/>
        </w:rPr>
        <w:t>reversed</w:t>
      </w:r>
      <w:r w:rsidRPr="00CC4A58">
        <w:rPr>
          <w:sz w:val="24"/>
          <w:szCs w:val="24"/>
          <w:lang w:bidi="ar-IQ"/>
        </w:rPr>
        <w:t xml:space="preserve"> and laterally reversed image is formed in front of lens. </w:t>
      </w:r>
    </w:p>
    <w:p w:rsidR="00CC4A58" w:rsidRPr="00CC4A58" w:rsidRDefault="00CC4A58" w:rsidP="00CC4A58">
      <w:pPr>
        <w:tabs>
          <w:tab w:val="left" w:pos="1415"/>
        </w:tabs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When both the illuminating and reflected beam pass through the pupil, that area of fundus is seen. </w:t>
      </w:r>
    </w:p>
    <w:p w:rsidR="00CC4A58" w:rsidRDefault="00CC4A58" w:rsidP="00CC4A58">
      <w:pPr>
        <w:tabs>
          <w:tab w:val="left" w:pos="0"/>
        </w:tabs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3245327" cy="1557791"/>
            <wp:effectExtent l="0" t="0" r="0" b="444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36" cy="155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A pencil of rays can be </w:t>
      </w:r>
      <w:r w:rsidR="00151ABB" w:rsidRPr="00CC4A58">
        <w:rPr>
          <w:sz w:val="24"/>
          <w:szCs w:val="24"/>
          <w:lang w:bidi="ar-IQ"/>
        </w:rPr>
        <w:t>drawn</w:t>
      </w:r>
      <w:r w:rsidRPr="00CC4A58">
        <w:rPr>
          <w:sz w:val="24"/>
          <w:szCs w:val="24"/>
          <w:lang w:bidi="ar-IQ"/>
        </w:rPr>
        <w:t xml:space="preserve"> from the patient's fundus to the </w:t>
      </w:r>
      <w:r w:rsidR="00151ABB" w:rsidRPr="00CC4A58">
        <w:rPr>
          <w:sz w:val="24"/>
          <w:szCs w:val="24"/>
          <w:lang w:bidi="ar-IQ"/>
        </w:rPr>
        <w:t>viewer's</w:t>
      </w:r>
      <w:r w:rsidRPr="00CC4A58">
        <w:rPr>
          <w:sz w:val="24"/>
          <w:szCs w:val="24"/>
          <w:lang w:bidi="ar-IQ"/>
        </w:rPr>
        <w:t xml:space="preserve"> retina. </w:t>
      </w: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An </w:t>
      </w:r>
      <w:r w:rsidR="00151ABB" w:rsidRPr="00CC4A58">
        <w:rPr>
          <w:sz w:val="24"/>
          <w:szCs w:val="24"/>
          <w:lang w:bidi="ar-IQ"/>
        </w:rPr>
        <w:t>middle</w:t>
      </w:r>
      <w:r w:rsidRPr="00CC4A58">
        <w:rPr>
          <w:sz w:val="24"/>
          <w:szCs w:val="24"/>
          <w:lang w:bidi="ar-IQ"/>
        </w:rPr>
        <w:t xml:space="preserve">, </w:t>
      </w:r>
      <w:r w:rsidR="00151ABB" w:rsidRPr="00CC4A58">
        <w:rPr>
          <w:sz w:val="24"/>
          <w:szCs w:val="24"/>
          <w:lang w:bidi="ar-IQ"/>
        </w:rPr>
        <w:t>reversed</w:t>
      </w:r>
      <w:r w:rsidRPr="00CC4A58">
        <w:rPr>
          <w:sz w:val="24"/>
          <w:szCs w:val="24"/>
          <w:lang w:bidi="ar-IQ"/>
        </w:rPr>
        <w:t xml:space="preserve"> but real image of the patient's fundus is formed in the focal plane of the ophthalmoscopy lens, between the lens and the </w:t>
      </w:r>
      <w:r w:rsidR="00151ABB" w:rsidRPr="00CC4A58">
        <w:rPr>
          <w:sz w:val="24"/>
          <w:szCs w:val="24"/>
          <w:lang w:bidi="ar-IQ"/>
        </w:rPr>
        <w:t>viewer</w:t>
      </w:r>
      <w:r w:rsidRPr="00CC4A58">
        <w:rPr>
          <w:sz w:val="24"/>
          <w:szCs w:val="24"/>
          <w:lang w:bidi="ar-IQ"/>
        </w:rPr>
        <w:t xml:space="preserve">. </w:t>
      </w: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The obser</w:t>
      </w:r>
      <w:bookmarkStart w:id="0" w:name="_GoBack"/>
      <w:bookmarkEnd w:id="0"/>
      <w:r w:rsidRPr="00CC4A58">
        <w:rPr>
          <w:sz w:val="24"/>
          <w:szCs w:val="24"/>
          <w:lang w:bidi="ar-IQ"/>
        </w:rPr>
        <w:t xml:space="preserve">ver must accommodate on this image. </w:t>
      </w: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Normal </w:t>
      </w:r>
      <w:proofErr w:type="spellStart"/>
      <w:r w:rsidRPr="00CC4A58">
        <w:rPr>
          <w:sz w:val="24"/>
          <w:szCs w:val="24"/>
          <w:lang w:bidi="ar-IQ"/>
        </w:rPr>
        <w:t>interpupillary</w:t>
      </w:r>
      <w:proofErr w:type="spellEnd"/>
      <w:r w:rsidRPr="00CC4A58">
        <w:rPr>
          <w:sz w:val="24"/>
          <w:szCs w:val="24"/>
          <w:lang w:bidi="ar-IQ"/>
        </w:rPr>
        <w:t xml:space="preserve"> distance is about 60 mm </w:t>
      </w:r>
    </w:p>
    <w:p w:rsidR="00CC4A58" w:rsidRPr="00CC4A58" w:rsidRDefault="00CC4A58" w:rsidP="00CC4A58">
      <w:pPr>
        <w:bidi w:val="0"/>
        <w:rPr>
          <w:sz w:val="24"/>
          <w:szCs w:val="24"/>
          <w:lang w:bidi="ar-IQ"/>
        </w:rPr>
      </w:pPr>
      <w:r w:rsidRPr="00CC4A58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CC4A58">
        <w:rPr>
          <w:sz w:val="24"/>
          <w:szCs w:val="24"/>
          <w:lang w:bidi="ar-IQ"/>
        </w:rPr>
        <w:t xml:space="preserve"> Reduced to 15 mm by use of prism in IDO </w:t>
      </w:r>
    </w:p>
    <w:p w:rsidR="00CC4A58" w:rsidRDefault="00CC4A58" w:rsidP="00CC4A58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4540286" cy="1675519"/>
            <wp:effectExtent l="0" t="0" r="0" b="127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73" cy="167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B" w:rsidRDefault="00CC4A58" w:rsidP="00CC4A58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C181D32" wp14:editId="0424D338">
            <wp:extent cx="4682208" cy="2500065"/>
            <wp:effectExtent l="0" t="0" r="444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49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FIELD OF VIEW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field of view is determined by the ratio of lens diameter and focal length. This ratio can be written as: Field of view = Lens diameter / Focal length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= Lens diameter x dioptric power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Given lenses of equal power, a larger lens provides a wider field of view. </w:t>
      </w:r>
    </w:p>
    <w:p w:rsid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If lenses have equal diameters, a stronger lens provides a wider field of view; however, after an optimum power, stronger lenses [more convex] tend to have smaller diameter, hence a stronger lens does not always provide a larger field.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4"/>
          <w:szCs w:val="24"/>
          <w:lang w:bidi="ar-IQ"/>
        </w:rPr>
      </w:pPr>
      <w:r w:rsidRPr="00AE1576">
        <w:rPr>
          <w:b/>
          <w:bCs/>
          <w:i/>
          <w:iCs/>
          <w:sz w:val="24"/>
          <w:szCs w:val="24"/>
          <w:lang w:bidi="ar-IQ"/>
        </w:rPr>
        <w:t xml:space="preserve">MAGNIFICATION: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Total magnification depends on lens power [inversely proportional] and observation distance.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stronger lens, the less magnified of the image but wider field of view.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The power of the condensing lens determines: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Field of view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Magnification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Working distance </w:t>
      </w:r>
    </w:p>
    <w:p w:rsidR="009A35AB" w:rsidRPr="009A35AB" w:rsidRDefault="009A35AB" w:rsidP="009A35AB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680585" cy="1962397"/>
            <wp:effectExtent l="0" t="0" r="571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196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8" w:rsidRDefault="00CC4A58" w:rsidP="009A35AB">
      <w:pPr>
        <w:bidi w:val="0"/>
        <w:rPr>
          <w:sz w:val="24"/>
          <w:szCs w:val="24"/>
          <w:lang w:bidi="ar-IQ"/>
        </w:rPr>
      </w:pP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COMPENSATION FOR REFRACTIVE ERROR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With the indirect method, minor changes in the observer's accommodation can compensate for major changes in the patient's refractive error.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In indirect ophthalmoscopy, compensation for refractive error in patient's eye can be made without additional lenses.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</w:t>
      </w:r>
      <w:proofErr w:type="spellStart"/>
      <w:r w:rsidRPr="009A35AB">
        <w:rPr>
          <w:sz w:val="24"/>
          <w:szCs w:val="24"/>
          <w:lang w:bidi="ar-IQ"/>
        </w:rPr>
        <w:t>presbyopic</w:t>
      </w:r>
      <w:proofErr w:type="spellEnd"/>
      <w:r w:rsidRPr="009A35AB">
        <w:rPr>
          <w:sz w:val="24"/>
          <w:szCs w:val="24"/>
          <w:lang w:bidi="ar-IQ"/>
        </w:rPr>
        <w:t xml:space="preserve"> observer, who cannot change accommodation, can compensate by changing observation distance. </w:t>
      </w:r>
    </w:p>
    <w:p w:rsidR="009A35AB" w:rsidRDefault="009A35AB" w:rsidP="009A35AB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4058684" cy="1633235"/>
            <wp:effectExtent l="0" t="0" r="0" b="508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119" cy="16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Distance between observer 'O' and lens 'L' = 45 cm.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</w:t>
      </w:r>
      <w:proofErr w:type="spellStart"/>
      <w:r w:rsidRPr="009A35AB">
        <w:rPr>
          <w:sz w:val="24"/>
          <w:szCs w:val="24"/>
          <w:lang w:bidi="ar-IQ"/>
        </w:rPr>
        <w:t>Emmetropic</w:t>
      </w:r>
      <w:proofErr w:type="spellEnd"/>
      <w:r w:rsidRPr="009A35AB">
        <w:rPr>
          <w:sz w:val="24"/>
          <w:szCs w:val="24"/>
          <w:lang w:bidi="ar-IQ"/>
        </w:rPr>
        <w:t xml:space="preserve"> eye: Aerial image at E' and observer need to accommodate </w:t>
      </w:r>
      <w:proofErr w:type="spellStart"/>
      <w:r w:rsidRPr="009A35AB">
        <w:rPr>
          <w:sz w:val="24"/>
          <w:szCs w:val="24"/>
          <w:lang w:bidi="ar-IQ"/>
        </w:rPr>
        <w:t>upto</w:t>
      </w:r>
      <w:proofErr w:type="spellEnd"/>
      <w:r w:rsidRPr="009A35AB">
        <w:rPr>
          <w:sz w:val="24"/>
          <w:szCs w:val="24"/>
          <w:lang w:bidi="ar-IQ"/>
        </w:rPr>
        <w:t xml:space="preserve"> 2.5D [40cm].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Myopic eye [-5D]: Aerial image will be at M' and accommodation of 2.4D [41cm] is required to see it clearly.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lastRenderedPageBreak/>
        <w:t>➔</w:t>
      </w:r>
      <w:r w:rsidRPr="009A35AB">
        <w:rPr>
          <w:sz w:val="24"/>
          <w:szCs w:val="24"/>
          <w:lang w:bidi="ar-IQ"/>
        </w:rPr>
        <w:t xml:space="preserve"> </w:t>
      </w:r>
      <w:proofErr w:type="spellStart"/>
      <w:r w:rsidRPr="009A35AB">
        <w:rPr>
          <w:sz w:val="24"/>
          <w:szCs w:val="24"/>
          <w:lang w:bidi="ar-IQ"/>
        </w:rPr>
        <w:t>Hypermetropic</w:t>
      </w:r>
      <w:proofErr w:type="spellEnd"/>
      <w:r w:rsidRPr="009A35AB">
        <w:rPr>
          <w:sz w:val="24"/>
          <w:szCs w:val="24"/>
          <w:lang w:bidi="ar-IQ"/>
        </w:rPr>
        <w:t xml:space="preserve"> eye [+5D]: Aerial image will be at H' and observer will have to accommodate </w:t>
      </w:r>
      <w:proofErr w:type="spellStart"/>
      <w:r w:rsidRPr="009A35AB">
        <w:rPr>
          <w:sz w:val="24"/>
          <w:szCs w:val="24"/>
          <w:lang w:bidi="ar-IQ"/>
        </w:rPr>
        <w:t>upto</w:t>
      </w:r>
      <w:proofErr w:type="spellEnd"/>
      <w:r w:rsidRPr="009A35AB">
        <w:rPr>
          <w:sz w:val="24"/>
          <w:szCs w:val="24"/>
          <w:lang w:bidi="ar-IQ"/>
        </w:rPr>
        <w:t xml:space="preserve"> 2.6D[38.4cm].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Change of +/ - 0.1 D in observer's </w:t>
      </w:r>
      <w:proofErr w:type="spellStart"/>
      <w:r w:rsidRPr="009A35AB">
        <w:rPr>
          <w:sz w:val="24"/>
          <w:szCs w:val="24"/>
          <w:lang w:bidi="ar-IQ"/>
        </w:rPr>
        <w:t>accomodation</w:t>
      </w:r>
      <w:proofErr w:type="spellEnd"/>
      <w:r w:rsidRPr="009A35AB">
        <w:rPr>
          <w:sz w:val="24"/>
          <w:szCs w:val="24"/>
          <w:lang w:bidi="ar-IQ"/>
        </w:rPr>
        <w:t xml:space="preserve"> accounts for difference of +/ - 5 D in patient’s refractive error.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Thus, minor changes in the examiner's accommodation can easily compensate for major refractive errors that patient may have.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</w:t>
      </w:r>
      <w:proofErr w:type="spellStart"/>
      <w:r w:rsidRPr="009A35AB">
        <w:rPr>
          <w:sz w:val="24"/>
          <w:szCs w:val="24"/>
          <w:lang w:bidi="ar-IQ"/>
        </w:rPr>
        <w:t>presbyopic</w:t>
      </w:r>
      <w:proofErr w:type="spellEnd"/>
      <w:r w:rsidRPr="009A35AB">
        <w:rPr>
          <w:sz w:val="24"/>
          <w:szCs w:val="24"/>
          <w:lang w:bidi="ar-IQ"/>
        </w:rPr>
        <w:t xml:space="preserve"> observer, who cannot alter accommodation, can compensate for the patient's refractive error by changing the observation distance or by using a near-vision aid. </w:t>
      </w:r>
    </w:p>
    <w:p w:rsidR="009A35AB" w:rsidRDefault="009A35AB" w:rsidP="009A35AB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4680585" cy="3529656"/>
            <wp:effectExtent l="0" t="0" r="571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52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B" w:rsidRDefault="009A35AB" w:rsidP="009A35AB">
      <w:pPr>
        <w:bidi w:val="0"/>
        <w:rPr>
          <w:sz w:val="24"/>
          <w:szCs w:val="24"/>
          <w:lang w:bidi="ar-IQ"/>
        </w:rPr>
      </w:pP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Technique of Indirect ophthalmoscopy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Head set adjustment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Eye piece adjustment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Light beam adjustment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Choosing, positioning and technique to hold condensing lens.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Positioning of the patient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lastRenderedPageBreak/>
        <w:t>➢</w:t>
      </w:r>
      <w:r w:rsidRPr="009A35AB">
        <w:rPr>
          <w:sz w:val="24"/>
          <w:szCs w:val="24"/>
          <w:lang w:bidi="ar-IQ"/>
        </w:rPr>
        <w:t xml:space="preserve"> Scleral indentation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➢</w:t>
      </w:r>
      <w:r w:rsidRPr="009A35AB">
        <w:rPr>
          <w:sz w:val="24"/>
          <w:szCs w:val="24"/>
          <w:lang w:bidi="ar-IQ"/>
        </w:rPr>
        <w:t xml:space="preserve"> The fundus drawing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Filters </w:t>
      </w:r>
    </w:p>
    <w:p w:rsidR="009A35AB" w:rsidRPr="009A35AB" w:rsidRDefault="009A35AB" w:rsidP="009A35AB">
      <w:pPr>
        <w:numPr>
          <w:ilvl w:val="0"/>
          <w:numId w:val="1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A. Green light - Nerve </w:t>
      </w:r>
      <w:proofErr w:type="spellStart"/>
      <w:r w:rsidRPr="009A35AB">
        <w:rPr>
          <w:sz w:val="24"/>
          <w:szCs w:val="24"/>
          <w:lang w:bidi="ar-IQ"/>
        </w:rPr>
        <w:t>fibre</w:t>
      </w:r>
      <w:proofErr w:type="spellEnd"/>
      <w:r w:rsidRPr="009A35AB">
        <w:rPr>
          <w:sz w:val="24"/>
          <w:szCs w:val="24"/>
          <w:lang w:bidi="ar-IQ"/>
        </w:rPr>
        <w:t xml:space="preserve"> layer, Blood vessels, </w:t>
      </w:r>
      <w:proofErr w:type="spellStart"/>
      <w:r w:rsidRPr="009A35AB">
        <w:rPr>
          <w:sz w:val="24"/>
          <w:szCs w:val="24"/>
          <w:lang w:bidi="ar-IQ"/>
        </w:rPr>
        <w:t>microaneurysms</w:t>
      </w:r>
      <w:proofErr w:type="spellEnd"/>
      <w:r w:rsidRPr="009A35AB">
        <w:rPr>
          <w:sz w:val="24"/>
          <w:szCs w:val="24"/>
          <w:lang w:bidi="ar-IQ"/>
        </w:rPr>
        <w:t xml:space="preserve"> </w:t>
      </w:r>
    </w:p>
    <w:p w:rsidR="009A35AB" w:rsidRPr="009A35AB" w:rsidRDefault="009A35AB" w:rsidP="009A35AB">
      <w:pPr>
        <w:numPr>
          <w:ilvl w:val="0"/>
          <w:numId w:val="1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B. Red light - Subtle </w:t>
      </w:r>
      <w:proofErr w:type="spellStart"/>
      <w:r w:rsidRPr="009A35AB">
        <w:rPr>
          <w:sz w:val="24"/>
          <w:szCs w:val="24"/>
          <w:lang w:bidi="ar-IQ"/>
        </w:rPr>
        <w:t>pigmentary</w:t>
      </w:r>
      <w:proofErr w:type="spellEnd"/>
      <w:r w:rsidRPr="009A35AB">
        <w:rPr>
          <w:sz w:val="24"/>
          <w:szCs w:val="24"/>
          <w:lang w:bidi="ar-IQ"/>
        </w:rPr>
        <w:t xml:space="preserve"> abnormalities </w:t>
      </w:r>
    </w:p>
    <w:p w:rsidR="009A35AB" w:rsidRPr="009A35AB" w:rsidRDefault="009A35AB" w:rsidP="009A35AB">
      <w:pPr>
        <w:numPr>
          <w:ilvl w:val="0"/>
          <w:numId w:val="1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C. Blue light - </w:t>
      </w:r>
      <w:proofErr w:type="spellStart"/>
      <w:r w:rsidRPr="009A35AB">
        <w:rPr>
          <w:sz w:val="24"/>
          <w:szCs w:val="24"/>
          <w:lang w:bidi="ar-IQ"/>
        </w:rPr>
        <w:t>Angioscopy</w:t>
      </w:r>
      <w:proofErr w:type="spellEnd"/>
      <w:r w:rsidRPr="009A35AB">
        <w:rPr>
          <w:sz w:val="24"/>
          <w:szCs w:val="24"/>
          <w:lang w:bidi="ar-IQ"/>
        </w:rPr>
        <w:t xml:space="preserve"> </w:t>
      </w:r>
    </w:p>
    <w:p w:rsidR="009A35AB" w:rsidRPr="00AE1576" w:rsidRDefault="009A35AB" w:rsidP="00AE1576">
      <w:pPr>
        <w:numPr>
          <w:ilvl w:val="0"/>
          <w:numId w:val="1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D. Yellow filter - Reduces photophobia </w:t>
      </w:r>
      <w:r w:rsidR="00AE1576">
        <w:rPr>
          <w:sz w:val="24"/>
          <w:szCs w:val="24"/>
          <w:lang w:bidi="ar-IQ"/>
        </w:rPr>
        <w:t>Condensing Lens</w:t>
      </w:r>
      <w:r w:rsidR="00AE1576" w:rsidRPr="00AE1576">
        <w:rPr>
          <w:sz w:val="24"/>
          <w:szCs w:val="24"/>
          <w:lang w:bidi="ar-IQ"/>
        </w:rPr>
        <w:t xml:space="preserve">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Three types: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1. Biconvex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2. Plano convex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3. Aspheric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PREREQUISITES </w:t>
      </w:r>
    </w:p>
    <w:p w:rsidR="009A35AB" w:rsidRPr="009A35AB" w:rsidRDefault="009A35AB" w:rsidP="009A35AB">
      <w:pPr>
        <w:numPr>
          <w:ilvl w:val="0"/>
          <w:numId w:val="2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i. Indirect ophthalmoscope. </w:t>
      </w:r>
    </w:p>
    <w:p w:rsidR="009A35AB" w:rsidRPr="009A35AB" w:rsidRDefault="009A35AB" w:rsidP="009A35AB">
      <w:pPr>
        <w:numPr>
          <w:ilvl w:val="0"/>
          <w:numId w:val="2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ii. Dark room. </w:t>
      </w:r>
    </w:p>
    <w:p w:rsidR="009A35AB" w:rsidRPr="009A35AB" w:rsidRDefault="009A35AB" w:rsidP="009A35AB">
      <w:pPr>
        <w:numPr>
          <w:ilvl w:val="0"/>
          <w:numId w:val="2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iii. Convex lens. </w:t>
      </w:r>
    </w:p>
    <w:p w:rsidR="009A35AB" w:rsidRPr="009A35AB" w:rsidRDefault="009A35AB" w:rsidP="009A35AB">
      <w:pPr>
        <w:numPr>
          <w:ilvl w:val="0"/>
          <w:numId w:val="2"/>
        </w:num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iv. Pupil of the patient should dilate.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Technique: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Ideal position of the ophthalmoscope.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Axis perpendicular to the visual axis of examiner.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scope not resting on the nose of the examiner.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The eyepiece as close to the examiners pupils as possible.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Adequately adjusted IPD.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For appropriate Examination: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Proprioception helps patient to look in cardinal gazes.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74DD409" wp14:editId="1FCC2880">
            <wp:simplePos x="0" y="0"/>
            <wp:positionH relativeFrom="column">
              <wp:posOffset>360045</wp:posOffset>
            </wp:positionH>
            <wp:positionV relativeFrom="paragraph">
              <wp:align>top</wp:align>
            </wp:positionV>
            <wp:extent cx="3507740" cy="2489200"/>
            <wp:effectExtent l="0" t="0" r="0" b="635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bidi="ar-IQ"/>
        </w:rPr>
        <w:br w:type="textWrapping" w:clear="all"/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➔</w:t>
      </w:r>
      <w:r w:rsidRPr="009A35AB">
        <w:rPr>
          <w:sz w:val="24"/>
          <w:szCs w:val="24"/>
          <w:lang w:bidi="ar-IQ"/>
        </w:rPr>
        <w:t xml:space="preserve"> Patient should be urged to keep the other eye open. </w:t>
      </w:r>
    </w:p>
    <w:p w:rsidR="009A35AB" w:rsidRDefault="009A35AB" w:rsidP="009A35AB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3256643" cy="1881655"/>
            <wp:effectExtent l="0" t="0" r="1270" b="444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72" cy="18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B" w:rsidRDefault="009A35AB" w:rsidP="009A35AB">
      <w:pPr>
        <w:bidi w:val="0"/>
        <w:rPr>
          <w:sz w:val="24"/>
          <w:szCs w:val="24"/>
          <w:lang w:bidi="ar-IQ"/>
        </w:rPr>
      </w:pP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Indirect ophthalmoscopy should be used: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When examining a patient with symptoms of shadows, hazy vision, flashes of light, and floaters, which may suggest retinal tear, detachment or other retinal abnormality.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When following a patients with systemic diseases that have retinal manifestations, such as diabetes, high blood pressure, cardiovascular disease, sickle cell disease, infectious and autoimmune diseases.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In patient with cataract or following cataract extraction.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rFonts w:ascii="MS Gothic" w:eastAsia="MS Gothic" w:hAnsi="MS Gothic" w:cs="MS Gothic" w:hint="eastAsia"/>
          <w:sz w:val="24"/>
          <w:szCs w:val="24"/>
          <w:lang w:bidi="ar-IQ"/>
        </w:rPr>
        <w:t>✓</w:t>
      </w:r>
      <w:r w:rsidRPr="009A35AB">
        <w:rPr>
          <w:sz w:val="24"/>
          <w:szCs w:val="24"/>
          <w:lang w:bidi="ar-IQ"/>
        </w:rPr>
        <w:t xml:space="preserve"> For older patients who are at greater risk of developing glaucoma and age-related macular degeneration.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lastRenderedPageBreak/>
        <w:t xml:space="preserve">ADVANTAGES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1. Optimal working distance = 40 to 50 </w:t>
      </w:r>
      <w:proofErr w:type="spellStart"/>
      <w:r w:rsidRPr="009A35AB">
        <w:rPr>
          <w:sz w:val="24"/>
          <w:szCs w:val="24"/>
          <w:lang w:bidi="ar-IQ"/>
        </w:rPr>
        <w:t>cms</w:t>
      </w:r>
      <w:proofErr w:type="spellEnd"/>
      <w:r w:rsidRPr="009A35AB">
        <w:rPr>
          <w:sz w:val="24"/>
          <w:szCs w:val="24"/>
          <w:lang w:bidi="ar-IQ"/>
        </w:rPr>
        <w:t xml:space="preserve">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2. Good illumination &amp; stereopsis: better view in presence of media opacities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3. Ease of use with scleral indenter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4. Lenses from 13 to 30 D range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5. Image not affected by the patient’s refractive power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6. In children, eyes with </w:t>
      </w:r>
      <w:proofErr w:type="spellStart"/>
      <w:r w:rsidRPr="009A35AB">
        <w:rPr>
          <w:sz w:val="24"/>
          <w:szCs w:val="24"/>
          <w:lang w:bidi="ar-IQ"/>
        </w:rPr>
        <w:t>nystagmus</w:t>
      </w:r>
      <w:proofErr w:type="spellEnd"/>
      <w:r w:rsidRPr="009A35AB">
        <w:rPr>
          <w:sz w:val="24"/>
          <w:szCs w:val="24"/>
          <w:lang w:bidi="ar-IQ"/>
        </w:rPr>
        <w:t xml:space="preserve">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7. Delivery of LASER, operating room for </w:t>
      </w:r>
      <w:proofErr w:type="spellStart"/>
      <w:r w:rsidRPr="009A35AB">
        <w:rPr>
          <w:sz w:val="24"/>
          <w:szCs w:val="24"/>
          <w:lang w:bidi="ar-IQ"/>
        </w:rPr>
        <w:t>cryo</w:t>
      </w:r>
      <w:proofErr w:type="spellEnd"/>
      <w:r w:rsidRPr="009A35AB">
        <w:rPr>
          <w:sz w:val="24"/>
          <w:szCs w:val="24"/>
          <w:lang w:bidi="ar-IQ"/>
        </w:rPr>
        <w:t xml:space="preserve">/scleral buckling. </w:t>
      </w:r>
    </w:p>
    <w:p w:rsidR="009A35AB" w:rsidRPr="00AE1576" w:rsidRDefault="009A35AB" w:rsidP="009A35AB">
      <w:pPr>
        <w:bidi w:val="0"/>
        <w:rPr>
          <w:b/>
          <w:bCs/>
          <w:i/>
          <w:iCs/>
          <w:sz w:val="28"/>
          <w:szCs w:val="28"/>
          <w:lang w:bidi="ar-IQ"/>
        </w:rPr>
      </w:pPr>
      <w:r w:rsidRPr="00AE1576">
        <w:rPr>
          <w:b/>
          <w:bCs/>
          <w:i/>
          <w:iCs/>
          <w:sz w:val="28"/>
          <w:szCs w:val="28"/>
          <w:lang w:bidi="ar-IQ"/>
        </w:rPr>
        <w:t xml:space="preserve">DISADVANTAGES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1. Inverted and inversed image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2. Low magnification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3. Dilation required </w:t>
      </w:r>
    </w:p>
    <w:p w:rsidR="009A35AB" w:rsidRPr="009A35AB" w:rsidRDefault="009A35AB" w:rsidP="009A35AB">
      <w:pPr>
        <w:bidi w:val="0"/>
        <w:rPr>
          <w:sz w:val="24"/>
          <w:szCs w:val="24"/>
          <w:lang w:bidi="ar-IQ"/>
        </w:rPr>
      </w:pPr>
      <w:r w:rsidRPr="009A35AB">
        <w:rPr>
          <w:sz w:val="24"/>
          <w:szCs w:val="24"/>
          <w:lang w:bidi="ar-IQ"/>
        </w:rPr>
        <w:t xml:space="preserve">4. Difficult to master </w:t>
      </w:r>
    </w:p>
    <w:p w:rsidR="00AE1576" w:rsidRDefault="009A35AB" w:rsidP="009A35AB">
      <w:pPr>
        <w:bidi w:val="0"/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>
            <wp:extent cx="4680585" cy="3330276"/>
            <wp:effectExtent l="0" t="0" r="5715" b="381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33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76" w:rsidRDefault="00AE1576" w:rsidP="00AE1576">
      <w:pPr>
        <w:bidi w:val="0"/>
        <w:rPr>
          <w:sz w:val="24"/>
          <w:szCs w:val="24"/>
          <w:lang w:bidi="ar-IQ"/>
        </w:rPr>
      </w:pPr>
    </w:p>
    <w:p w:rsidR="009A35AB" w:rsidRPr="00AE1576" w:rsidRDefault="00AE1576" w:rsidP="00AE1576">
      <w:pPr>
        <w:bidi w:val="0"/>
        <w:jc w:val="center"/>
        <w:rPr>
          <w:sz w:val="72"/>
          <w:szCs w:val="72"/>
          <w:lang w:bidi="ar-IQ"/>
        </w:rPr>
      </w:pPr>
      <w:r w:rsidRPr="00AE1576">
        <w:rPr>
          <w:sz w:val="72"/>
          <w:szCs w:val="72"/>
          <w:lang w:bidi="ar-IQ"/>
        </w:rPr>
        <w:lastRenderedPageBreak/>
        <w:t>THANK YOU</w:t>
      </w:r>
    </w:p>
    <w:sectPr w:rsidR="009A35AB" w:rsidRPr="00AE1576" w:rsidSect="00CC4A58">
      <w:pgSz w:w="8505" w:h="16443"/>
      <w:pgMar w:top="1361" w:right="567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C30A3"/>
    <w:multiLevelType w:val="hybridMultilevel"/>
    <w:tmpl w:val="F767F23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B62AA4C"/>
    <w:multiLevelType w:val="hybridMultilevel"/>
    <w:tmpl w:val="5B91771A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8"/>
    <w:rsid w:val="00151ABB"/>
    <w:rsid w:val="00180846"/>
    <w:rsid w:val="002A75F3"/>
    <w:rsid w:val="00643A31"/>
    <w:rsid w:val="00776F44"/>
    <w:rsid w:val="009A35AB"/>
    <w:rsid w:val="00AE1576"/>
    <w:rsid w:val="00BB2C73"/>
    <w:rsid w:val="00CC4A58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C4A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C4A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5</cp:revision>
  <dcterms:created xsi:type="dcterms:W3CDTF">2024-03-04T02:03:00Z</dcterms:created>
  <dcterms:modified xsi:type="dcterms:W3CDTF">2024-03-05T17:49:00Z</dcterms:modified>
</cp:coreProperties>
</file>