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4A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جامعة المستقبل</w:t>
      </w:r>
      <w:bookmarkStart w:id="0" w:name="_GoBack"/>
      <w:bookmarkEnd w:id="0"/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كلية القانون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المرحلة الثالثة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العقود المسماة</w:t>
      </w:r>
    </w:p>
    <w:p w:rsid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مدرس المادة : م . م عمار يوسف خضير</w:t>
      </w:r>
    </w:p>
    <w:p w:rsidR="0064095D" w:rsidRDefault="0033701D" w:rsidP="00337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/>
          <w:b/>
          <w:bCs/>
          <w:color w:val="548ED5"/>
          <w:sz w:val="44"/>
          <w:szCs w:val="44"/>
        </w:rPr>
      </w:pPr>
      <w:r>
        <w:rPr>
          <w:rFonts w:ascii="Times New Roman,Bold" w:cs="Times New Roman,Bold"/>
          <w:b/>
          <w:bCs/>
          <w:color w:val="548ED5"/>
          <w:sz w:val="44"/>
          <w:szCs w:val="44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 xml:space="preserve">التزامات المشتري </w:t>
      </w:r>
    </w:p>
    <w:p w:rsidR="0033701D" w:rsidRDefault="0033701D" w:rsidP="0033701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noProof/>
          <w:sz w:val="28"/>
          <w:szCs w:val="28"/>
          <w:rtl/>
        </w:rPr>
      </w:pPr>
      <w:r w:rsidRPr="0033701D">
        <w:rPr>
          <w:rFonts w:ascii="Times New Roman,Bold" w:cs="Times New Roman,Bold"/>
          <w:noProof/>
          <w:sz w:val="28"/>
          <w:szCs w:val="28"/>
          <w:rtl/>
        </w:rPr>
        <w:t xml:space="preserve">لقد عالج المشرع العراقي التزامات المشتري في المواد </w:t>
      </w:r>
      <w:r>
        <w:rPr>
          <w:rFonts w:ascii="Times New Roman,Bold" w:cs="Times New Roman,Bold" w:hint="cs"/>
          <w:noProof/>
          <w:sz w:val="28"/>
          <w:szCs w:val="28"/>
          <w:rtl/>
        </w:rPr>
        <w:t>(</w:t>
      </w:r>
      <w:r w:rsidRPr="0033701D">
        <w:rPr>
          <w:rFonts w:ascii="Times New Roman,Bold" w:cs="Times New Roman,Bold"/>
          <w:noProof/>
          <w:sz w:val="28"/>
          <w:szCs w:val="28"/>
          <w:rtl/>
        </w:rPr>
        <w:t xml:space="preserve">571-587 )من القانون المدني العراقي والتي استمد احكامها من الفقه </w:t>
      </w:r>
      <w:r>
        <w:rPr>
          <w:rFonts w:ascii="Times New Roman,Bold" w:cs="Times New Roman,Bold" w:hint="cs"/>
          <w:noProof/>
          <w:sz w:val="28"/>
          <w:szCs w:val="28"/>
          <w:rtl/>
        </w:rPr>
        <w:t xml:space="preserve">الاسلامي </w:t>
      </w:r>
      <w:r w:rsidRPr="0033701D">
        <w:rPr>
          <w:rFonts w:ascii="Times New Roman,Bold" w:cs="Times New Roman,Bold"/>
          <w:noProof/>
          <w:sz w:val="28"/>
          <w:szCs w:val="28"/>
          <w:rtl/>
        </w:rPr>
        <w:t>ومن القوانين المدنية الحديثة</w:t>
      </w:r>
      <w:r w:rsidRPr="0033701D">
        <w:rPr>
          <w:rFonts w:ascii="Times New Roman,Bold" w:cs="Times New Roman,Bold"/>
          <w:noProof/>
          <w:sz w:val="28"/>
          <w:szCs w:val="28"/>
        </w:rPr>
        <w:t xml:space="preserve"> . </w:t>
      </w:r>
      <w:r w:rsidRPr="0033701D">
        <w:rPr>
          <w:rFonts w:ascii="Times New Roman,Bold" w:cs="Times New Roman,Bold"/>
          <w:noProof/>
          <w:sz w:val="28"/>
          <w:szCs w:val="28"/>
          <w:rtl/>
        </w:rPr>
        <w:t>وبموجب هذه المواد ان المشتري ملزم بـ</w:t>
      </w:r>
    </w:p>
    <w:p w:rsidR="0033701D" w:rsidRDefault="0033701D" w:rsidP="0033701D">
      <w:pPr>
        <w:pStyle w:val="a6"/>
        <w:numPr>
          <w:ilvl w:val="0"/>
          <w:numId w:val="39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noProof/>
          <w:sz w:val="28"/>
          <w:szCs w:val="28"/>
        </w:rPr>
      </w:pPr>
      <w:r w:rsidRPr="0033701D">
        <w:rPr>
          <w:rFonts w:ascii="Times New Roman,Bold" w:cs="Times New Roman,Bold"/>
          <w:noProof/>
          <w:sz w:val="28"/>
          <w:szCs w:val="28"/>
        </w:rPr>
        <w:t>.</w:t>
      </w:r>
      <w:r w:rsidRPr="0033701D">
        <w:rPr>
          <w:rFonts w:ascii="Times New Roman,Bold" w:cs="Times New Roman,Bold"/>
          <w:noProof/>
          <w:sz w:val="28"/>
          <w:szCs w:val="28"/>
          <w:rtl/>
        </w:rPr>
        <w:t xml:space="preserve">دفع الثمن </w:t>
      </w:r>
    </w:p>
    <w:p w:rsidR="0033701D" w:rsidRDefault="0033701D" w:rsidP="0033701D">
      <w:pPr>
        <w:pStyle w:val="a6"/>
        <w:numPr>
          <w:ilvl w:val="0"/>
          <w:numId w:val="39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noProof/>
          <w:sz w:val="28"/>
          <w:szCs w:val="28"/>
        </w:rPr>
      </w:pPr>
      <w:r w:rsidRPr="0033701D">
        <w:rPr>
          <w:rFonts w:ascii="Times New Roman,Bold" w:cs="Times New Roman,Bold"/>
          <w:noProof/>
          <w:sz w:val="28"/>
          <w:szCs w:val="28"/>
        </w:rPr>
        <w:t>.</w:t>
      </w:r>
      <w:r w:rsidRPr="0033701D">
        <w:rPr>
          <w:rFonts w:ascii="Times New Roman,Bold" w:cs="Times New Roman,Bold"/>
          <w:noProof/>
          <w:sz w:val="28"/>
          <w:szCs w:val="28"/>
          <w:rtl/>
        </w:rPr>
        <w:t xml:space="preserve">دفع مصروفات البيع </w:t>
      </w:r>
    </w:p>
    <w:p w:rsidR="0033701D" w:rsidRPr="0033701D" w:rsidRDefault="0033701D" w:rsidP="0033701D">
      <w:pPr>
        <w:pStyle w:val="a6"/>
        <w:numPr>
          <w:ilvl w:val="0"/>
          <w:numId w:val="39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noProof/>
          <w:sz w:val="28"/>
          <w:szCs w:val="28"/>
          <w:rtl/>
        </w:rPr>
      </w:pPr>
      <w:r w:rsidRPr="0033701D">
        <w:rPr>
          <w:rFonts w:ascii="Times New Roman,Bold" w:cs="Times New Roman,Bold"/>
          <w:noProof/>
          <w:sz w:val="28"/>
          <w:szCs w:val="28"/>
        </w:rPr>
        <w:t>.</w:t>
      </w:r>
      <w:r w:rsidRPr="0033701D">
        <w:rPr>
          <w:rFonts w:ascii="Times New Roman,Bold" w:cs="Times New Roman,Bold"/>
          <w:noProof/>
          <w:sz w:val="28"/>
          <w:szCs w:val="28"/>
          <w:rtl/>
        </w:rPr>
        <w:t xml:space="preserve">تسلم المبيع </w:t>
      </w:r>
    </w:p>
    <w:p w:rsidR="002633CE" w:rsidRDefault="002633CE" w:rsidP="002633CE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</w:rPr>
      </w:pPr>
    </w:p>
    <w:p w:rsidR="002633CE" w:rsidRPr="002633CE" w:rsidRDefault="002633CE" w:rsidP="002633CE">
      <w:pPr>
        <w:autoSpaceDE w:val="0"/>
        <w:autoSpaceDN w:val="0"/>
        <w:bidi/>
        <w:adjustRightInd w:val="0"/>
        <w:spacing w:after="0" w:line="240" w:lineRule="auto"/>
        <w:ind w:left="60"/>
        <w:jc w:val="center"/>
        <w:rPr>
          <w:rFonts w:ascii="Times New Roman,Bold" w:cs="Times New Roman,Bold"/>
          <w:b/>
          <w:bCs/>
          <w:noProof/>
          <w:sz w:val="28"/>
          <w:szCs w:val="28"/>
        </w:rPr>
      </w:pPr>
      <w:r w:rsidRPr="002633CE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المبحث</w:t>
      </w:r>
      <w:r w:rsidRPr="002633CE">
        <w:rPr>
          <w:rFonts w:ascii="Times New Roman,Bold" w:cs="Times New Roman,Bold"/>
          <w:b/>
          <w:bCs/>
          <w:noProof/>
          <w:sz w:val="28"/>
          <w:szCs w:val="28"/>
        </w:rPr>
        <w:t xml:space="preserve"> </w:t>
      </w:r>
      <w:r w:rsidRPr="002633CE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الاول</w:t>
      </w:r>
    </w:p>
    <w:p w:rsidR="002633CE" w:rsidRDefault="002633CE" w:rsidP="002633CE">
      <w:pPr>
        <w:autoSpaceDE w:val="0"/>
        <w:autoSpaceDN w:val="0"/>
        <w:bidi/>
        <w:adjustRightInd w:val="0"/>
        <w:spacing w:after="0" w:line="240" w:lineRule="auto"/>
        <w:ind w:left="60"/>
        <w:jc w:val="center"/>
        <w:rPr>
          <w:rFonts w:ascii="Times New Roman,Bold" w:cs="Times New Roman,Bold" w:hint="cs"/>
          <w:b/>
          <w:bCs/>
          <w:noProof/>
          <w:sz w:val="28"/>
          <w:szCs w:val="28"/>
          <w:rtl/>
        </w:rPr>
      </w:pPr>
      <w:r>
        <w:rPr>
          <w:rFonts w:ascii="Times New Roman,Bold" w:cs="Times New Roman,Bold" w:hint="cs"/>
          <w:b/>
          <w:bCs/>
          <w:noProof/>
          <w:sz w:val="28"/>
          <w:szCs w:val="28"/>
          <w:rtl/>
          <w:lang w:bidi="ar-IQ"/>
        </w:rPr>
        <w:t xml:space="preserve">التزام </w:t>
      </w:r>
      <w:r w:rsidRPr="002633CE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المشتري</w:t>
      </w:r>
      <w:r w:rsidRPr="002633CE">
        <w:rPr>
          <w:rFonts w:ascii="Times New Roman,Bold" w:cs="Times New Roman,Bold"/>
          <w:b/>
          <w:bCs/>
          <w:noProof/>
          <w:sz w:val="28"/>
          <w:szCs w:val="28"/>
        </w:rPr>
        <w:t xml:space="preserve"> </w:t>
      </w:r>
      <w:r w:rsidRPr="002633CE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بدفع</w:t>
      </w:r>
      <w:r w:rsidRPr="002633CE">
        <w:rPr>
          <w:rFonts w:ascii="Times New Roman,Bold" w:cs="Times New Roman,Bold"/>
          <w:b/>
          <w:bCs/>
          <w:noProof/>
          <w:sz w:val="28"/>
          <w:szCs w:val="28"/>
        </w:rPr>
        <w:t xml:space="preserve"> </w:t>
      </w:r>
      <w:r w:rsidRPr="002633CE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الثمن</w:t>
      </w:r>
    </w:p>
    <w:p w:rsidR="002633CE" w:rsidRDefault="00E222E5" w:rsidP="00E222E5">
      <w:pPr>
        <w:autoSpaceDE w:val="0"/>
        <w:autoSpaceDN w:val="0"/>
        <w:bidi/>
        <w:adjustRightInd w:val="0"/>
        <w:spacing w:after="0" w:line="240" w:lineRule="auto"/>
        <w:ind w:left="60"/>
        <w:jc w:val="center"/>
        <w:rPr>
          <w:rFonts w:ascii="Times New Roman,Bold" w:cs="Times New Roman,Bold" w:hint="cs"/>
          <w:b/>
          <w:bCs/>
          <w:noProof/>
          <w:sz w:val="28"/>
          <w:szCs w:val="28"/>
          <w:rtl/>
        </w:rPr>
      </w:pP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الثمن وفوائده</w:t>
      </w:r>
    </w:p>
    <w:p w:rsidR="00E222E5" w:rsidRPr="00E222E5" w:rsidRDefault="00E222E5" w:rsidP="00E222E5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  <w:r w:rsidRPr="00E222E5">
        <w:rPr>
          <w:rFonts w:ascii="Times New Roman,Bold" w:cs="Times New Roman,Bold" w:hint="cs"/>
          <w:noProof/>
          <w:sz w:val="28"/>
          <w:szCs w:val="28"/>
          <w:rtl/>
        </w:rPr>
        <w:t>تنص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الفقرة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1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المادة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٥٧١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القانون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المدني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العراقي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على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انه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يلتزم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المشتري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بدفع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المتفق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عليه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وفق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الشروط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التي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يقررها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العقد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.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وهو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الذي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يتحمل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نفقات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الوفاء</w:t>
      </w:r>
      <w:r w:rsidRPr="00E222E5">
        <w:rPr>
          <w:rFonts w:ascii="Times New Roman,Bold" w:cs="Times New Roman,Bold"/>
          <w:noProof/>
          <w:sz w:val="28"/>
          <w:szCs w:val="28"/>
        </w:rPr>
        <w:t xml:space="preserve">  .</w:t>
      </w:r>
    </w:p>
    <w:p w:rsidR="00E222E5" w:rsidRPr="00E222E5" w:rsidRDefault="00E222E5" w:rsidP="00E222E5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</w:p>
    <w:p w:rsidR="00E222E5" w:rsidRPr="00E222E5" w:rsidRDefault="00E222E5" w:rsidP="00E222E5">
      <w:pPr>
        <w:pStyle w:val="a6"/>
        <w:numPr>
          <w:ilvl w:val="0"/>
          <w:numId w:val="4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noProof/>
          <w:sz w:val="28"/>
          <w:szCs w:val="28"/>
          <w:rtl/>
        </w:rPr>
      </w:pPr>
      <w:r w:rsidRPr="00E222E5">
        <w:rPr>
          <w:rFonts w:ascii="Times New Roman,Bold" w:cs="Times New Roman,Bold"/>
          <w:noProof/>
          <w:sz w:val="28"/>
          <w:szCs w:val="28"/>
        </w:rPr>
        <w:t xml:space="preserve">.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الثمن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>
        <w:rPr>
          <w:rFonts w:ascii="Times New Roman,Bold" w:cs="Times New Roman,Bold" w:hint="cs"/>
          <w:noProof/>
          <w:sz w:val="28"/>
          <w:szCs w:val="28"/>
          <w:rtl/>
        </w:rPr>
        <w:t xml:space="preserve">.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هو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مبلغ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النقود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يلتزم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المشتري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بادائه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للبائع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في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مقابل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البيع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.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وقد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يتم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الاتفاق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على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دفع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جملة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واحدة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أو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على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شكل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اقساط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وفي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مواعيد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محددة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،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وقد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يتطلب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الوفاء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بالثمن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بعض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المصاريف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كأجور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البريد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او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مصاريف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الرسول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فالمشتري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هو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يتكفل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بدفع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هذه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النفقات</w:t>
      </w:r>
    </w:p>
    <w:p w:rsidR="00E222E5" w:rsidRPr="00E222E5" w:rsidRDefault="00E222E5" w:rsidP="00E222E5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</w:p>
    <w:p w:rsidR="00E222E5" w:rsidRPr="00E222E5" w:rsidRDefault="00E222E5" w:rsidP="00E222E5">
      <w:pPr>
        <w:pStyle w:val="a6"/>
        <w:numPr>
          <w:ilvl w:val="0"/>
          <w:numId w:val="4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noProof/>
          <w:sz w:val="28"/>
          <w:szCs w:val="28"/>
          <w:rtl/>
        </w:rPr>
      </w:pP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فوائد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الثمن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: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الاصل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لا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يلتزم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المشتري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بدفع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فوائد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عن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الذي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يدفع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فورا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ولكن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استثناء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هذا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الاصل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يدفع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المشتري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فوائد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عن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في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الحالات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الآتية</w:t>
      </w:r>
      <w:r w:rsidRPr="00E222E5">
        <w:rPr>
          <w:rFonts w:ascii="Times New Roman,Bold" w:cs="Times New Roman,Bold"/>
          <w:noProof/>
          <w:sz w:val="28"/>
          <w:szCs w:val="28"/>
        </w:rPr>
        <w:t xml:space="preserve"> :</w:t>
      </w:r>
    </w:p>
    <w:p w:rsidR="00E222E5" w:rsidRPr="00E222E5" w:rsidRDefault="00E222E5" w:rsidP="00E222E5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</w:p>
    <w:p w:rsidR="00E222E5" w:rsidRPr="00E222E5" w:rsidRDefault="00E222E5" w:rsidP="00E222E5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الحالة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الأولى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/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اعذار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المشتري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بدفع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الثمن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مستحق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الاداء</w:t>
      </w:r>
    </w:p>
    <w:p w:rsidR="00E222E5" w:rsidRPr="00E222E5" w:rsidRDefault="00E222E5" w:rsidP="00E222E5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</w:p>
    <w:p w:rsidR="00E222E5" w:rsidRDefault="00E222E5" w:rsidP="00E222E5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 w:hint="cs"/>
          <w:noProof/>
          <w:sz w:val="28"/>
          <w:szCs w:val="28"/>
          <w:rtl/>
        </w:rPr>
      </w:pPr>
      <w:r w:rsidRPr="00E222E5">
        <w:rPr>
          <w:rFonts w:ascii="Times New Roman,Bold" w:cs="Times New Roman,Bold" w:hint="cs"/>
          <w:noProof/>
          <w:sz w:val="28"/>
          <w:szCs w:val="28"/>
          <w:rtl/>
        </w:rPr>
        <w:t>فيدفع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المشتري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فوائد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عن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مستحق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الاداء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أما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إذا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كان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مؤجلا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لا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يلتزم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بدفع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فوائد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اذا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تبلغ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قبل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البائع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(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اعذره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البائع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بعد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حلول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هذا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الاجل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والفوائد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القانونية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هي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٤ ٪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في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المسائل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المدنية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و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%5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في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المسائل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التجارية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وتستحق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الفوائد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وقت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الاعذار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وهذا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استثناء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الاصل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وهو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استحقاق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الفوائد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تاريخ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المطالبة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القضائية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>.</w:t>
      </w:r>
    </w:p>
    <w:p w:rsidR="00E222E5" w:rsidRPr="00E222E5" w:rsidRDefault="00E222E5" w:rsidP="00E222E5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b/>
          <w:bCs/>
          <w:noProof/>
          <w:sz w:val="28"/>
          <w:szCs w:val="28"/>
          <w:rtl/>
        </w:rPr>
      </w:pP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الحالة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الثانية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/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اذا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استلم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المشتري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المبيع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وكان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منتجاً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أو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قابلاً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لإنتاج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ثمرات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او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ايرادات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اخرى</w:t>
      </w:r>
    </w:p>
    <w:p w:rsidR="00E222E5" w:rsidRPr="00E222E5" w:rsidRDefault="00E222E5" w:rsidP="00E222E5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  <w:r w:rsidRPr="00E222E5">
        <w:rPr>
          <w:rFonts w:ascii="Times New Roman,Bold" w:cs="Times New Roman,Bold" w:hint="cs"/>
          <w:noProof/>
          <w:sz w:val="28"/>
          <w:szCs w:val="28"/>
          <w:rtl/>
        </w:rPr>
        <w:t>فيدفع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المشتري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عنه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الفوائد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لأنه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لا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يجوز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الجمع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بين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ثمرة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البدلين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المبيع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والثمن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اما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اذا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كان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المبيع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غير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منتج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مثل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لوحة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فنية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او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كتابا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فلا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يدفع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عنه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فوائد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ويرى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البعض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أنه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طالما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استلم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المبيع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فتجب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عنه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الفوائد</w:t>
      </w:r>
      <w:r w:rsidRPr="00E222E5">
        <w:rPr>
          <w:rFonts w:ascii="Times New Roman,Bold" w:cs="Times New Roman,Bold"/>
          <w:noProof/>
          <w:sz w:val="28"/>
          <w:szCs w:val="28"/>
        </w:rPr>
        <w:t>.</w:t>
      </w:r>
    </w:p>
    <w:p w:rsidR="00E222E5" w:rsidRPr="00E222E5" w:rsidRDefault="00E222E5" w:rsidP="00E222E5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</w:p>
    <w:p w:rsidR="00E222E5" w:rsidRPr="00E222E5" w:rsidRDefault="00E222E5" w:rsidP="00E222E5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lastRenderedPageBreak/>
        <w:t>الحالة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الثالثة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/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اذا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اتفق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المتعاقدان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على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دفع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فوائد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عن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الثمن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أو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وجد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عرف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يقضي</w:t>
      </w:r>
      <w:r w:rsidRPr="00E222E5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بذلك</w:t>
      </w:r>
      <w:r>
        <w:rPr>
          <w:rFonts w:ascii="Times New Roman,Bold" w:cs="Times New Roman,Bold" w:hint="cs"/>
          <w:noProof/>
          <w:sz w:val="28"/>
          <w:szCs w:val="28"/>
          <w:rtl/>
        </w:rPr>
        <w:t xml:space="preserve"> </w:t>
      </w:r>
    </w:p>
    <w:p w:rsidR="00E222E5" w:rsidRDefault="00E222E5" w:rsidP="00E222E5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 w:hint="cs"/>
          <w:noProof/>
          <w:sz w:val="28"/>
          <w:szCs w:val="28"/>
          <w:rtl/>
        </w:rPr>
      </w:pPr>
      <w:r w:rsidRPr="00E222E5">
        <w:rPr>
          <w:rFonts w:ascii="Times New Roman,Bold" w:cs="Times New Roman,Bold" w:hint="cs"/>
          <w:noProof/>
          <w:sz w:val="28"/>
          <w:szCs w:val="28"/>
          <w:rtl/>
        </w:rPr>
        <w:t>وهذه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فوائد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اتفاقية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يجب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ان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لا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تتجاوز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%٧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فاذا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لم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يتفقا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عليها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تطبق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الفوائد</w:t>
      </w:r>
      <w:r w:rsidRPr="00E222E5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E222E5">
        <w:rPr>
          <w:rFonts w:ascii="Times New Roman,Bold" w:cs="Times New Roman,Bold" w:hint="cs"/>
          <w:noProof/>
          <w:sz w:val="28"/>
          <w:szCs w:val="28"/>
          <w:rtl/>
        </w:rPr>
        <w:t>القانونية</w:t>
      </w:r>
      <w:r>
        <w:rPr>
          <w:rFonts w:ascii="Times New Roman,Bold" w:cs="Times New Roman,Bold" w:hint="cs"/>
          <w:noProof/>
          <w:sz w:val="28"/>
          <w:szCs w:val="28"/>
          <w:rtl/>
        </w:rPr>
        <w:t xml:space="preserve"> .</w:t>
      </w:r>
    </w:p>
    <w:p w:rsidR="00E222E5" w:rsidRDefault="00E222E5" w:rsidP="00E222E5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 w:hint="cs"/>
          <w:noProof/>
          <w:sz w:val="28"/>
          <w:szCs w:val="28"/>
          <w:rtl/>
        </w:rPr>
      </w:pPr>
    </w:p>
    <w:p w:rsidR="008D3F77" w:rsidRPr="008D3F77" w:rsidRDefault="008D3F77" w:rsidP="008D3F77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Times New Roman,Bold" w:cs="Times New Roman,Bold"/>
          <w:b/>
          <w:bCs/>
          <w:noProof/>
          <w:sz w:val="28"/>
          <w:szCs w:val="28"/>
          <w:rtl/>
        </w:rPr>
      </w:pP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ثانيا</w:t>
      </w:r>
    </w:p>
    <w:p w:rsidR="008D3F77" w:rsidRPr="008D3F77" w:rsidRDefault="008D3F77" w:rsidP="008D3F77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Times New Roman,Bold" w:cs="Times New Roman,Bold"/>
          <w:b/>
          <w:bCs/>
          <w:noProof/>
          <w:sz w:val="28"/>
          <w:szCs w:val="28"/>
          <w:rtl/>
        </w:rPr>
      </w:pP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تكاليف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المبيع</w:t>
      </w:r>
    </w:p>
    <w:p w:rsidR="008D3F77" w:rsidRPr="008D3F77" w:rsidRDefault="008D3F77" w:rsidP="008D3F77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Times New Roman,Bold" w:cs="Times New Roman,Bold"/>
          <w:noProof/>
          <w:sz w:val="28"/>
          <w:szCs w:val="28"/>
          <w:rtl/>
        </w:rPr>
      </w:pP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  <w:r w:rsidRPr="008D3F77">
        <w:rPr>
          <w:rFonts w:ascii="Times New Roman,Bold" w:cs="Times New Roman,Bold" w:hint="cs"/>
          <w:noProof/>
          <w:sz w:val="28"/>
          <w:szCs w:val="28"/>
          <w:rtl/>
        </w:rPr>
        <w:t>يدفع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المشتري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تكاليف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المبيع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وقت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ابرام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العقد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وتشمل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الضرائب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ونفقات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حفظ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المبيع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وصيانته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واستغلاله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لأنه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المستفاد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ثمرات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المبيع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ونتاجه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فهو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يتحمل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تكاليفه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تطبيقا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لقاعدة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الغرم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بالغنم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وهذا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ما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نصت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عليه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المادة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(٥٧٢)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القانون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المدني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العراقي</w:t>
      </w:r>
      <w:r w:rsidRPr="008D3F77">
        <w:rPr>
          <w:rFonts w:ascii="Times New Roman,Bold" w:cs="Times New Roman,Bold"/>
          <w:noProof/>
          <w:sz w:val="28"/>
          <w:szCs w:val="28"/>
        </w:rPr>
        <w:t xml:space="preserve"> .</w:t>
      </w:r>
    </w:p>
    <w:p w:rsidR="008D3F77" w:rsidRPr="008D3F77" w:rsidRDefault="008D3F77" w:rsidP="008D3F77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Times New Roman,Bold" w:cs="Times New Roman,Bold"/>
          <w:noProof/>
          <w:sz w:val="28"/>
          <w:szCs w:val="28"/>
          <w:rtl/>
        </w:rPr>
      </w:pPr>
    </w:p>
    <w:p w:rsidR="008D3F77" w:rsidRPr="008D3F77" w:rsidRDefault="008D3F77" w:rsidP="008D3F77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Times New Roman,Bold" w:cs="Times New Roman,Bold"/>
          <w:b/>
          <w:bCs/>
          <w:noProof/>
          <w:sz w:val="28"/>
          <w:szCs w:val="28"/>
          <w:rtl/>
        </w:rPr>
      </w:pP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ثالثاً</w:t>
      </w:r>
    </w:p>
    <w:p w:rsidR="008D3F77" w:rsidRPr="008D3F77" w:rsidRDefault="008D3F77" w:rsidP="008D3F77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Times New Roman,Bold" w:cs="Times New Roman,Bold"/>
          <w:b/>
          <w:bCs/>
          <w:noProof/>
          <w:sz w:val="28"/>
          <w:szCs w:val="28"/>
          <w:rtl/>
        </w:rPr>
      </w:pP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مكان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و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زمان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دفع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ثمن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المبيع</w:t>
      </w:r>
    </w:p>
    <w:p w:rsidR="008D3F77" w:rsidRPr="008D3F77" w:rsidRDefault="008D3F77" w:rsidP="008D3F77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Times New Roman,Bold" w:cs="Times New Roman,Bold"/>
          <w:noProof/>
          <w:sz w:val="28"/>
          <w:szCs w:val="28"/>
          <w:rtl/>
        </w:rPr>
      </w:pP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  <w:r w:rsidRPr="008D3F77">
        <w:rPr>
          <w:rFonts w:ascii="Times New Roman,Bold" w:cs="Times New Roman,Bold"/>
          <w:b/>
          <w:bCs/>
          <w:noProof/>
          <w:sz w:val="28"/>
          <w:szCs w:val="28"/>
          <w:rtl/>
          <w:lang w:bidi="fa-IR"/>
        </w:rPr>
        <w:t>۱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lang w:bidi="fa-IR"/>
        </w:rPr>
        <w:t xml:space="preserve">.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مكان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دفع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: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لتحديد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مكان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دفع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يجب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التفرقة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بين</w:t>
      </w:r>
      <w:r w:rsidRPr="008D3F77">
        <w:rPr>
          <w:rFonts w:ascii="Times New Roman,Bold" w:cs="Times New Roman,Bold"/>
          <w:noProof/>
          <w:sz w:val="28"/>
          <w:szCs w:val="28"/>
        </w:rPr>
        <w:t xml:space="preserve"> :</w:t>
      </w: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أ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.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اذا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كان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مستحقا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وقت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تسليم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المبيع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: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يدفع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المكان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المتفق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عليه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بالعقد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واذا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لم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يحدد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المكان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فيدفع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مكان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تسليم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المبيع</w:t>
      </w:r>
      <w:r w:rsidRPr="008D3F77">
        <w:rPr>
          <w:rFonts w:ascii="Times New Roman,Bold" w:cs="Times New Roman,Bold"/>
          <w:noProof/>
          <w:sz w:val="28"/>
          <w:szCs w:val="28"/>
        </w:rPr>
        <w:t>.</w:t>
      </w: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</w:p>
    <w:p w:rsid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 w:hint="cs"/>
          <w:noProof/>
          <w:sz w:val="28"/>
          <w:szCs w:val="28"/>
          <w:rtl/>
        </w:rPr>
      </w:pP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ب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.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اذا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كان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غير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مستحق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الاداء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وقت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تسليم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المبيع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: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اذا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استحق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قبل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تسليم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المبيع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أو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بعده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،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فيدفع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موطن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المشتري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وقت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الاستحقاق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مالم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يوجد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عرف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او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نص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قانوني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يقضي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بخلاف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ذلك</w:t>
      </w:r>
      <w:r>
        <w:rPr>
          <w:rFonts w:ascii="Times New Roman,Bold" w:cs="Times New Roman,Bold" w:hint="cs"/>
          <w:noProof/>
          <w:sz w:val="28"/>
          <w:szCs w:val="28"/>
          <w:rtl/>
        </w:rPr>
        <w:t xml:space="preserve"> .</w:t>
      </w:r>
    </w:p>
    <w:p w:rsid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 w:hint="cs"/>
          <w:b/>
          <w:bCs/>
          <w:noProof/>
          <w:sz w:val="28"/>
          <w:szCs w:val="28"/>
          <w:rtl/>
        </w:rPr>
      </w:pP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  <w:r w:rsidRPr="008D3F77">
        <w:rPr>
          <w:rFonts w:ascii="Times New Roman,Bold" w:cs="Times New Roman,Bold"/>
          <w:b/>
          <w:bCs/>
          <w:noProof/>
          <w:sz w:val="28"/>
          <w:szCs w:val="28"/>
          <w:rtl/>
          <w:lang w:bidi="fa-IR"/>
        </w:rPr>
        <w:t>۲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  <w:lang w:bidi="fa-IR"/>
        </w:rPr>
        <w:t>.</w:t>
      </w:r>
      <w:r w:rsidRPr="008D3F77">
        <w:rPr>
          <w:rFonts w:ascii="Times New Roman,Bold" w:cs="Times New Roman,Bold"/>
          <w:b/>
          <w:bCs/>
          <w:noProof/>
          <w:sz w:val="28"/>
          <w:szCs w:val="28"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زمان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دفع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: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يتحدد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وقت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دفع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بالشكل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الاتي</w:t>
      </w:r>
      <w:r w:rsidRPr="008D3F77">
        <w:rPr>
          <w:rFonts w:ascii="Times New Roman,Bold" w:cs="Times New Roman,Bold"/>
          <w:noProof/>
          <w:sz w:val="28"/>
          <w:szCs w:val="28"/>
        </w:rPr>
        <w:t xml:space="preserve"> :</w:t>
      </w: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  <w:r w:rsidRPr="008D3F77">
        <w:rPr>
          <w:rFonts w:ascii="Times New Roman,Bold" w:cs="Times New Roman,Bold" w:hint="cs"/>
          <w:noProof/>
          <w:sz w:val="28"/>
          <w:szCs w:val="28"/>
          <w:rtl/>
        </w:rPr>
        <w:t>أ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.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الدفع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الحال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: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هذا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هو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الأصل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فيدفع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المشتري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ويستلم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المبيع</w:t>
      </w:r>
      <w:r w:rsidRPr="008D3F77">
        <w:rPr>
          <w:rFonts w:ascii="Times New Roman,Bold" w:cs="Times New Roman,Bold"/>
          <w:noProof/>
          <w:sz w:val="28"/>
          <w:szCs w:val="28"/>
        </w:rPr>
        <w:t xml:space="preserve"> .</w:t>
      </w: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  <w:r w:rsidRPr="008D3F77">
        <w:rPr>
          <w:rFonts w:ascii="Times New Roman,Bold" w:cs="Times New Roman,Bold" w:hint="cs"/>
          <w:noProof/>
          <w:sz w:val="28"/>
          <w:szCs w:val="28"/>
          <w:rtl/>
        </w:rPr>
        <w:t>ب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.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تأجيل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دفع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او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بشكل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أقساط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دورية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تدفع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مواعيد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معينة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فيبدا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القسط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بمجرد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استلام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المبيع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مالم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يتفقا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على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خلاف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ذلك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مثلاً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يتفق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البائع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والمشتري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على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يبدا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القسط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وقت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ابرام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عقد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البيع</w:t>
      </w:r>
      <w:r w:rsidRPr="008D3F77">
        <w:rPr>
          <w:rFonts w:ascii="Times New Roman,Bold" w:cs="Times New Roman,Bold"/>
          <w:noProof/>
          <w:sz w:val="28"/>
          <w:szCs w:val="28"/>
        </w:rPr>
        <w:t xml:space="preserve"> .</w:t>
      </w: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  <w:r w:rsidRPr="008D3F77">
        <w:rPr>
          <w:rFonts w:ascii="Times New Roman,Bold" w:cs="Times New Roman,Bold" w:hint="cs"/>
          <w:noProof/>
          <w:sz w:val="28"/>
          <w:szCs w:val="28"/>
          <w:rtl/>
        </w:rPr>
        <w:t>ت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.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يجوز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الاتفاق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على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تعجيل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وتأجيل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استلام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المبيع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وبالعكس</w:t>
      </w:r>
      <w:r w:rsidRPr="008D3F77">
        <w:rPr>
          <w:rFonts w:ascii="Times New Roman,Bold" w:cs="Times New Roman,Bold"/>
          <w:noProof/>
          <w:sz w:val="28"/>
          <w:szCs w:val="28"/>
        </w:rPr>
        <w:t>.</w:t>
      </w: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  <w:r w:rsidRPr="008D3F77">
        <w:rPr>
          <w:rFonts w:ascii="Times New Roman,Bold" w:cs="Times New Roman,Bold" w:hint="cs"/>
          <w:noProof/>
          <w:sz w:val="28"/>
          <w:szCs w:val="28"/>
          <w:rtl/>
        </w:rPr>
        <w:t>هذه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القواعد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ليست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النظام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فيجوز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للمتعاقدين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الاتفاق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بخلاف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ذلك</w:t>
      </w:r>
      <w:r w:rsidRPr="008D3F77">
        <w:rPr>
          <w:rFonts w:ascii="Times New Roman,Bold" w:cs="Times New Roman,Bold"/>
          <w:noProof/>
          <w:sz w:val="28"/>
          <w:szCs w:val="28"/>
        </w:rPr>
        <w:t>.</w:t>
      </w: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center"/>
        <w:rPr>
          <w:rFonts w:ascii="Times New Roman,Bold" w:cs="Times New Roman,Bold"/>
          <w:b/>
          <w:bCs/>
          <w:noProof/>
          <w:sz w:val="28"/>
          <w:szCs w:val="28"/>
          <w:rtl/>
        </w:rPr>
      </w:pP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رابعاً</w:t>
      </w: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center"/>
        <w:rPr>
          <w:rFonts w:ascii="Times New Roman,Bold" w:cs="Times New Roman,Bold"/>
          <w:b/>
          <w:bCs/>
          <w:noProof/>
          <w:sz w:val="28"/>
          <w:szCs w:val="28"/>
          <w:rtl/>
        </w:rPr>
      </w:pP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center"/>
        <w:rPr>
          <w:rFonts w:ascii="Times New Roman,Bold" w:cs="Times New Roman,Bold"/>
          <w:b/>
          <w:bCs/>
          <w:noProof/>
          <w:sz w:val="28"/>
          <w:szCs w:val="28"/>
          <w:rtl/>
        </w:rPr>
      </w:pP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حق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المشتري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في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حبس</w:t>
      </w:r>
      <w:r w:rsidRPr="008D3F77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الثمن</w:t>
      </w: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  <w:r w:rsidRPr="008D3F77">
        <w:rPr>
          <w:rFonts w:ascii="Times New Roman,Bold" w:cs="Times New Roman,Bold" w:hint="cs"/>
          <w:noProof/>
          <w:sz w:val="28"/>
          <w:szCs w:val="28"/>
          <w:rtl/>
        </w:rPr>
        <w:t>للمشتري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الحق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حبس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إذا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لم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يدفعه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للبائع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الحالات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الآتية</w:t>
      </w:r>
      <w:r w:rsidRPr="008D3F77">
        <w:rPr>
          <w:rFonts w:ascii="Times New Roman,Bold" w:cs="Times New Roman,Bold"/>
          <w:noProof/>
          <w:sz w:val="28"/>
          <w:szCs w:val="28"/>
        </w:rPr>
        <w:t xml:space="preserve"> :</w:t>
      </w:r>
    </w:p>
    <w:p w:rsidR="008D3F77" w:rsidRPr="008D3F77" w:rsidRDefault="008D3F77" w:rsidP="008D3F77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</w:p>
    <w:p w:rsidR="008D3F77" w:rsidRDefault="008D3F77" w:rsidP="008D3F77">
      <w:pPr>
        <w:pStyle w:val="a6"/>
        <w:numPr>
          <w:ilvl w:val="0"/>
          <w:numId w:val="41"/>
        </w:num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 w:hint="cs"/>
          <w:noProof/>
          <w:sz w:val="28"/>
          <w:szCs w:val="28"/>
        </w:rPr>
      </w:pPr>
      <w:r w:rsidRPr="008D3F77">
        <w:rPr>
          <w:rFonts w:ascii="Times New Roman,Bold" w:cs="Times New Roman,Bold" w:hint="cs"/>
          <w:noProof/>
          <w:sz w:val="28"/>
          <w:szCs w:val="28"/>
          <w:rtl/>
        </w:rPr>
        <w:t>للمشتري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الحق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بحبس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اذا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استلم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المبيع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ولم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يسلم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للبائع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وتعرض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له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احد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مستندا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الى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حق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سابق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على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المبيع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وصادر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عن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البائع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: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فاذا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تعرض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له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بكل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المبيع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فللمشتري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حبس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بكامله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وإذا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تعرض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له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بجزء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المبيع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فله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حبس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جزء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يوازي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الجزء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المبيع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.</w:t>
      </w:r>
    </w:p>
    <w:p w:rsidR="008D3F77" w:rsidRDefault="008D3F77" w:rsidP="008D3F77">
      <w:pPr>
        <w:pStyle w:val="a6"/>
        <w:numPr>
          <w:ilvl w:val="0"/>
          <w:numId w:val="41"/>
        </w:num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 w:hint="cs"/>
          <w:noProof/>
          <w:sz w:val="28"/>
          <w:szCs w:val="28"/>
        </w:rPr>
      </w:pPr>
      <w:r w:rsidRPr="008D3F77">
        <w:rPr>
          <w:rFonts w:ascii="Times New Roman,Bold" w:cs="Times New Roman,Bold" w:hint="cs"/>
          <w:noProof/>
          <w:sz w:val="28"/>
          <w:szCs w:val="28"/>
          <w:rtl/>
        </w:rPr>
        <w:lastRenderedPageBreak/>
        <w:t>وجود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أسباب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جديه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يخشى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معها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المشتري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نزع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ملكية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المبيع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يده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: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فله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حبس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عن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البائع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حتى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يطمئن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على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الحيازة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الهادئة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للمبيع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.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بشرط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أن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تكون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الاسباب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جدية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مثلا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ظهر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أن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المبيع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غير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مملوك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له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أو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مثقل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برهن،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وتقدير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جدية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الاسباب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ترجع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الى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القاضي</w:t>
      </w:r>
      <w:r w:rsidRPr="008D3F77">
        <w:rPr>
          <w:rFonts w:ascii="Times New Roman,Bold" w:cs="Times New Roman,Bold"/>
          <w:noProof/>
          <w:sz w:val="28"/>
          <w:szCs w:val="28"/>
        </w:rPr>
        <w:t>.</w:t>
      </w:r>
    </w:p>
    <w:p w:rsidR="008D3F77" w:rsidRDefault="008D3F77" w:rsidP="008D3F77">
      <w:pPr>
        <w:pStyle w:val="a6"/>
        <w:numPr>
          <w:ilvl w:val="0"/>
          <w:numId w:val="41"/>
        </w:num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 w:hint="cs"/>
          <w:noProof/>
          <w:sz w:val="28"/>
          <w:szCs w:val="28"/>
        </w:rPr>
      </w:pPr>
      <w:r w:rsidRPr="008D3F77">
        <w:rPr>
          <w:rFonts w:ascii="Times New Roman,Bold" w:cs="Times New Roman,Bold" w:hint="cs"/>
          <w:noProof/>
          <w:sz w:val="28"/>
          <w:szCs w:val="28"/>
          <w:rtl/>
        </w:rPr>
        <w:t>أذا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كشف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المشتري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عيب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خفي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المبيع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موجب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لضمان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البائع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وطلب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المشتري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فسخ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البيع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او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انقاص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: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فللمشتري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حبس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عن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البائع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اذا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لم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يكن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قد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دفعه</w:t>
      </w:r>
      <w:r w:rsidRPr="008D3F77">
        <w:rPr>
          <w:rFonts w:ascii="Times New Roman,Bold" w:cs="Times New Roman,Bold"/>
          <w:noProof/>
          <w:sz w:val="28"/>
          <w:szCs w:val="28"/>
        </w:rPr>
        <w:t>.</w:t>
      </w:r>
    </w:p>
    <w:p w:rsidR="002633CE" w:rsidRPr="008D3F77" w:rsidRDefault="008D3F77" w:rsidP="008D3F77">
      <w:pPr>
        <w:pStyle w:val="a6"/>
        <w:numPr>
          <w:ilvl w:val="0"/>
          <w:numId w:val="41"/>
        </w:num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</w:rPr>
      </w:pPr>
      <w:r w:rsidRPr="008D3F77">
        <w:rPr>
          <w:rFonts w:ascii="Times New Roman,Bold" w:cs="Times New Roman,Bold" w:hint="cs"/>
          <w:noProof/>
          <w:sz w:val="28"/>
          <w:szCs w:val="28"/>
          <w:rtl/>
        </w:rPr>
        <w:t>في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كل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الاحوال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يحق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للمشتري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حبس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غير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المدفوع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اذا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اخل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البائع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بالتزاماته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المترتبة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عليه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في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عقد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8D3F77">
        <w:rPr>
          <w:rFonts w:ascii="Times New Roman,Bold" w:cs="Times New Roman,Bold" w:hint="cs"/>
          <w:noProof/>
          <w:sz w:val="28"/>
          <w:szCs w:val="28"/>
          <w:rtl/>
        </w:rPr>
        <w:t>البيع</w:t>
      </w:r>
      <w:r w:rsidRPr="008D3F77">
        <w:rPr>
          <w:rFonts w:ascii="Times New Roman,Bold" w:cs="Times New Roman,Bold"/>
          <w:noProof/>
          <w:sz w:val="28"/>
          <w:szCs w:val="28"/>
          <w:rtl/>
        </w:rPr>
        <w:t>.</w:t>
      </w:r>
    </w:p>
    <w:sectPr w:rsidR="002633CE" w:rsidRPr="008D3F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B70" w:rsidRDefault="003C2B70" w:rsidP="00DD1B87">
      <w:pPr>
        <w:spacing w:after="0" w:line="240" w:lineRule="auto"/>
      </w:pPr>
      <w:r>
        <w:separator/>
      </w:r>
    </w:p>
  </w:endnote>
  <w:endnote w:type="continuationSeparator" w:id="0">
    <w:p w:rsidR="003C2B70" w:rsidRDefault="003C2B70" w:rsidP="00DD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B70" w:rsidRDefault="003C2B70" w:rsidP="00DD1B87">
      <w:pPr>
        <w:spacing w:after="0" w:line="240" w:lineRule="auto"/>
      </w:pPr>
      <w:r>
        <w:separator/>
      </w:r>
    </w:p>
  </w:footnote>
  <w:footnote w:type="continuationSeparator" w:id="0">
    <w:p w:rsidR="003C2B70" w:rsidRDefault="003C2B70" w:rsidP="00DD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BA9"/>
    <w:multiLevelType w:val="hybridMultilevel"/>
    <w:tmpl w:val="2320F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507DA"/>
    <w:multiLevelType w:val="hybridMultilevel"/>
    <w:tmpl w:val="3CD06B1E"/>
    <w:lvl w:ilvl="0" w:tplc="0C825410">
      <w:start w:val="1"/>
      <w:numFmt w:val="arabicAlpha"/>
      <w:lvlText w:val="%1.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1887579"/>
    <w:multiLevelType w:val="hybridMultilevel"/>
    <w:tmpl w:val="F184E70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32204"/>
    <w:multiLevelType w:val="hybridMultilevel"/>
    <w:tmpl w:val="08BC5726"/>
    <w:lvl w:ilvl="0" w:tplc="2EAAAD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632DA0"/>
    <w:multiLevelType w:val="hybridMultilevel"/>
    <w:tmpl w:val="0906A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41A68"/>
    <w:multiLevelType w:val="hybridMultilevel"/>
    <w:tmpl w:val="6BC4BE16"/>
    <w:lvl w:ilvl="0" w:tplc="750CC4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332CCF"/>
    <w:multiLevelType w:val="hybridMultilevel"/>
    <w:tmpl w:val="4050BA08"/>
    <w:lvl w:ilvl="0" w:tplc="DEB2D1AC">
      <w:start w:val="1"/>
      <w:numFmt w:val="decimal"/>
      <w:lvlText w:val="(%1)"/>
      <w:lvlJc w:val="left"/>
      <w:pPr>
        <w:ind w:left="115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DB2779"/>
    <w:multiLevelType w:val="hybridMultilevel"/>
    <w:tmpl w:val="EC3C534A"/>
    <w:lvl w:ilvl="0" w:tplc="DEB2D1AC">
      <w:start w:val="1"/>
      <w:numFmt w:val="decimal"/>
      <w:lvlText w:val="(%1)"/>
      <w:lvlJc w:val="left"/>
      <w:pPr>
        <w:ind w:left="187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87C7122"/>
    <w:multiLevelType w:val="hybridMultilevel"/>
    <w:tmpl w:val="883E3B38"/>
    <w:lvl w:ilvl="0" w:tplc="A31ABB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57A04"/>
    <w:multiLevelType w:val="hybridMultilevel"/>
    <w:tmpl w:val="FA8C6F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9661D"/>
    <w:multiLevelType w:val="hybridMultilevel"/>
    <w:tmpl w:val="8E086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773B9E"/>
    <w:multiLevelType w:val="hybridMultilevel"/>
    <w:tmpl w:val="CA1E878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2415CA"/>
    <w:multiLevelType w:val="hybridMultilevel"/>
    <w:tmpl w:val="D61C682C"/>
    <w:lvl w:ilvl="0" w:tplc="48D0B33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66655D"/>
    <w:multiLevelType w:val="hybridMultilevel"/>
    <w:tmpl w:val="D0C011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E93032"/>
    <w:multiLevelType w:val="hybridMultilevel"/>
    <w:tmpl w:val="DC46F1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770C27"/>
    <w:multiLevelType w:val="hybridMultilevel"/>
    <w:tmpl w:val="02000350"/>
    <w:lvl w:ilvl="0" w:tplc="4DECBE4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AF598F"/>
    <w:multiLevelType w:val="hybridMultilevel"/>
    <w:tmpl w:val="38964E0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DB74B4C"/>
    <w:multiLevelType w:val="hybridMultilevel"/>
    <w:tmpl w:val="C110243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635098"/>
    <w:multiLevelType w:val="hybridMultilevel"/>
    <w:tmpl w:val="DE76E44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0869A6"/>
    <w:multiLevelType w:val="hybridMultilevel"/>
    <w:tmpl w:val="575AB2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3818B5"/>
    <w:multiLevelType w:val="hybridMultilevel"/>
    <w:tmpl w:val="33E655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1A72B2"/>
    <w:multiLevelType w:val="hybridMultilevel"/>
    <w:tmpl w:val="BF128F9E"/>
    <w:lvl w:ilvl="0" w:tplc="041F000F">
      <w:start w:val="1"/>
      <w:numFmt w:val="decimal"/>
      <w:lvlText w:val="%1."/>
      <w:lvlJc w:val="left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561C3967"/>
    <w:multiLevelType w:val="hybridMultilevel"/>
    <w:tmpl w:val="C562DB4E"/>
    <w:lvl w:ilvl="0" w:tplc="04090013">
      <w:start w:val="1"/>
      <w:numFmt w:val="arabicAlpha"/>
      <w:lvlText w:val="%1-"/>
      <w:lvlJc w:val="center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56E54C53"/>
    <w:multiLevelType w:val="hybridMultilevel"/>
    <w:tmpl w:val="230ABB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671F11"/>
    <w:multiLevelType w:val="hybridMultilevel"/>
    <w:tmpl w:val="7B90C104"/>
    <w:lvl w:ilvl="0" w:tplc="19A6513A">
      <w:start w:val="1"/>
      <w:numFmt w:val="arabicAlpha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D03CB"/>
    <w:multiLevelType w:val="hybridMultilevel"/>
    <w:tmpl w:val="7548E48A"/>
    <w:lvl w:ilvl="0" w:tplc="041F000F">
      <w:start w:val="1"/>
      <w:numFmt w:val="decimal"/>
      <w:lvlText w:val="%1."/>
      <w:lvlJc w:val="left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5C864630"/>
    <w:multiLevelType w:val="hybridMultilevel"/>
    <w:tmpl w:val="C4965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2840CC"/>
    <w:multiLevelType w:val="hybridMultilevel"/>
    <w:tmpl w:val="5F48D924"/>
    <w:lvl w:ilvl="0" w:tplc="19AC2B4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F17BC0"/>
    <w:multiLevelType w:val="hybridMultilevel"/>
    <w:tmpl w:val="5D304D20"/>
    <w:lvl w:ilvl="0" w:tplc="10587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105601"/>
    <w:multiLevelType w:val="hybridMultilevel"/>
    <w:tmpl w:val="D2FA3E7A"/>
    <w:lvl w:ilvl="0" w:tplc="BFEEA88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75577C"/>
    <w:multiLevelType w:val="hybridMultilevel"/>
    <w:tmpl w:val="E3A01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B74151"/>
    <w:multiLevelType w:val="hybridMultilevel"/>
    <w:tmpl w:val="107261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611734"/>
    <w:multiLevelType w:val="hybridMultilevel"/>
    <w:tmpl w:val="F5DE02F4"/>
    <w:lvl w:ilvl="0" w:tplc="DEB2D1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724F6"/>
    <w:multiLevelType w:val="hybridMultilevel"/>
    <w:tmpl w:val="F23A36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E77E0F"/>
    <w:multiLevelType w:val="hybridMultilevel"/>
    <w:tmpl w:val="62C80D46"/>
    <w:lvl w:ilvl="0" w:tplc="39222F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DA74D9"/>
    <w:multiLevelType w:val="hybridMultilevel"/>
    <w:tmpl w:val="D2A8FC6E"/>
    <w:lvl w:ilvl="0" w:tplc="041F000F">
      <w:start w:val="1"/>
      <w:numFmt w:val="decimal"/>
      <w:lvlText w:val="%1."/>
      <w:lvlJc w:val="left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>
    <w:nsid w:val="76572E4B"/>
    <w:multiLevelType w:val="hybridMultilevel"/>
    <w:tmpl w:val="71BCB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028AD"/>
    <w:multiLevelType w:val="hybridMultilevel"/>
    <w:tmpl w:val="6C80DE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0A014E"/>
    <w:multiLevelType w:val="hybridMultilevel"/>
    <w:tmpl w:val="F2B82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7712E4"/>
    <w:multiLevelType w:val="hybridMultilevel"/>
    <w:tmpl w:val="F48669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AB3E5A"/>
    <w:multiLevelType w:val="hybridMultilevel"/>
    <w:tmpl w:val="4B80F9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CE0B38"/>
    <w:multiLevelType w:val="hybridMultilevel"/>
    <w:tmpl w:val="1C5672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15"/>
  </w:num>
  <w:num w:numId="4">
    <w:abstractNumId w:val="36"/>
  </w:num>
  <w:num w:numId="5">
    <w:abstractNumId w:val="0"/>
  </w:num>
  <w:num w:numId="6">
    <w:abstractNumId w:val="8"/>
  </w:num>
  <w:num w:numId="7">
    <w:abstractNumId w:val="5"/>
  </w:num>
  <w:num w:numId="8">
    <w:abstractNumId w:val="38"/>
  </w:num>
  <w:num w:numId="9">
    <w:abstractNumId w:val="10"/>
  </w:num>
  <w:num w:numId="10">
    <w:abstractNumId w:val="4"/>
  </w:num>
  <w:num w:numId="11">
    <w:abstractNumId w:val="39"/>
  </w:num>
  <w:num w:numId="12">
    <w:abstractNumId w:val="3"/>
  </w:num>
  <w:num w:numId="13">
    <w:abstractNumId w:val="23"/>
  </w:num>
  <w:num w:numId="14">
    <w:abstractNumId w:val="29"/>
  </w:num>
  <w:num w:numId="15">
    <w:abstractNumId w:val="34"/>
  </w:num>
  <w:num w:numId="16">
    <w:abstractNumId w:val="26"/>
  </w:num>
  <w:num w:numId="17">
    <w:abstractNumId w:val="14"/>
  </w:num>
  <w:num w:numId="18">
    <w:abstractNumId w:val="19"/>
  </w:num>
  <w:num w:numId="19">
    <w:abstractNumId w:val="27"/>
  </w:num>
  <w:num w:numId="20">
    <w:abstractNumId w:val="37"/>
  </w:num>
  <w:num w:numId="21">
    <w:abstractNumId w:val="13"/>
  </w:num>
  <w:num w:numId="22">
    <w:abstractNumId w:val="28"/>
  </w:num>
  <w:num w:numId="23">
    <w:abstractNumId w:val="9"/>
  </w:num>
  <w:num w:numId="24">
    <w:abstractNumId w:val="16"/>
  </w:num>
  <w:num w:numId="25">
    <w:abstractNumId w:val="6"/>
  </w:num>
  <w:num w:numId="26">
    <w:abstractNumId w:val="7"/>
  </w:num>
  <w:num w:numId="27">
    <w:abstractNumId w:val="40"/>
  </w:num>
  <w:num w:numId="28">
    <w:abstractNumId w:val="32"/>
  </w:num>
  <w:num w:numId="29">
    <w:abstractNumId w:val="17"/>
  </w:num>
  <w:num w:numId="30">
    <w:abstractNumId w:val="12"/>
  </w:num>
  <w:num w:numId="31">
    <w:abstractNumId w:val="33"/>
  </w:num>
  <w:num w:numId="32">
    <w:abstractNumId w:val="20"/>
  </w:num>
  <w:num w:numId="33">
    <w:abstractNumId w:val="31"/>
  </w:num>
  <w:num w:numId="34">
    <w:abstractNumId w:val="30"/>
  </w:num>
  <w:num w:numId="35">
    <w:abstractNumId w:val="41"/>
  </w:num>
  <w:num w:numId="36">
    <w:abstractNumId w:val="24"/>
  </w:num>
  <w:num w:numId="37">
    <w:abstractNumId w:val="11"/>
  </w:num>
  <w:num w:numId="38">
    <w:abstractNumId w:val="35"/>
  </w:num>
  <w:num w:numId="39">
    <w:abstractNumId w:val="25"/>
  </w:num>
  <w:num w:numId="40">
    <w:abstractNumId w:val="21"/>
  </w:num>
  <w:num w:numId="41">
    <w:abstractNumId w:val="1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4E"/>
    <w:rsid w:val="00067485"/>
    <w:rsid w:val="00076A55"/>
    <w:rsid w:val="00087172"/>
    <w:rsid w:val="000C3633"/>
    <w:rsid w:val="00104D01"/>
    <w:rsid w:val="001C516F"/>
    <w:rsid w:val="001D4999"/>
    <w:rsid w:val="001D6378"/>
    <w:rsid w:val="002633CE"/>
    <w:rsid w:val="002641CD"/>
    <w:rsid w:val="0033685E"/>
    <w:rsid w:val="0033701D"/>
    <w:rsid w:val="003C2B70"/>
    <w:rsid w:val="00417D57"/>
    <w:rsid w:val="00492DF1"/>
    <w:rsid w:val="004A6FF3"/>
    <w:rsid w:val="004D4A73"/>
    <w:rsid w:val="00550B6A"/>
    <w:rsid w:val="00575CDB"/>
    <w:rsid w:val="0058477E"/>
    <w:rsid w:val="005A2F27"/>
    <w:rsid w:val="005B02EC"/>
    <w:rsid w:val="005D35D1"/>
    <w:rsid w:val="005D3C79"/>
    <w:rsid w:val="005E53CF"/>
    <w:rsid w:val="00602097"/>
    <w:rsid w:val="0064095D"/>
    <w:rsid w:val="00681A5B"/>
    <w:rsid w:val="0069330B"/>
    <w:rsid w:val="006D23BC"/>
    <w:rsid w:val="006D39C3"/>
    <w:rsid w:val="006D444E"/>
    <w:rsid w:val="006F136B"/>
    <w:rsid w:val="00706FA6"/>
    <w:rsid w:val="00743DF6"/>
    <w:rsid w:val="0078149D"/>
    <w:rsid w:val="007D6608"/>
    <w:rsid w:val="00854785"/>
    <w:rsid w:val="00891913"/>
    <w:rsid w:val="008D3F77"/>
    <w:rsid w:val="008D6CE4"/>
    <w:rsid w:val="00906093"/>
    <w:rsid w:val="00922AD8"/>
    <w:rsid w:val="00966895"/>
    <w:rsid w:val="00973968"/>
    <w:rsid w:val="009A7A16"/>
    <w:rsid w:val="009B0C3F"/>
    <w:rsid w:val="009B1229"/>
    <w:rsid w:val="009C231D"/>
    <w:rsid w:val="009E2C0E"/>
    <w:rsid w:val="00A522B9"/>
    <w:rsid w:val="00AC03D0"/>
    <w:rsid w:val="00AC75A1"/>
    <w:rsid w:val="00AF2DF8"/>
    <w:rsid w:val="00B46502"/>
    <w:rsid w:val="00B61CB1"/>
    <w:rsid w:val="00C71187"/>
    <w:rsid w:val="00C71A14"/>
    <w:rsid w:val="00C74D39"/>
    <w:rsid w:val="00CC149E"/>
    <w:rsid w:val="00D61422"/>
    <w:rsid w:val="00D80844"/>
    <w:rsid w:val="00DA48D9"/>
    <w:rsid w:val="00DD1B87"/>
    <w:rsid w:val="00E0434D"/>
    <w:rsid w:val="00E12766"/>
    <w:rsid w:val="00E222E5"/>
    <w:rsid w:val="00E276E0"/>
    <w:rsid w:val="00E3602D"/>
    <w:rsid w:val="00EB3F2A"/>
    <w:rsid w:val="00EC0ACA"/>
    <w:rsid w:val="00EC1EE5"/>
    <w:rsid w:val="00EC47E1"/>
    <w:rsid w:val="00EC7B06"/>
    <w:rsid w:val="00EF2EC1"/>
    <w:rsid w:val="00F60C3B"/>
    <w:rsid w:val="00FC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al-weaam</dc:creator>
  <cp:keywords/>
  <dc:description/>
  <cp:lastModifiedBy>al-weaam</cp:lastModifiedBy>
  <cp:revision>37</cp:revision>
  <dcterms:created xsi:type="dcterms:W3CDTF">2024-11-27T07:29:00Z</dcterms:created>
  <dcterms:modified xsi:type="dcterms:W3CDTF">2024-12-16T15:56:00Z</dcterms:modified>
</cp:coreProperties>
</file>