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F6D" w:rsidRPr="00C8426E" w:rsidRDefault="00FC6F6D" w:rsidP="00FC6F6D">
      <w:pPr>
        <w:spacing w:after="0"/>
        <w:ind w:right="5245"/>
        <w:jc w:val="center"/>
        <w:rPr>
          <w:rFonts w:cs="PT Bold Heading"/>
          <w:color w:val="00B050"/>
          <w:rtl/>
          <w:lang w:bidi="ar-IQ"/>
          <w14:reflection w14:blurRad="6350" w14:stA="55000" w14:stPos="0" w14:endA="300" w14:endPos="45500" w14:dist="0" w14:dir="5400000" w14:fadeDir="5400000" w14:sx="100000" w14:sy="-100000" w14:kx="0" w14:ky="0" w14:algn="bl"/>
          <w14:textOutline w14:w="3175" w14:cap="rnd" w14:cmpd="sng" w14:algn="ctr">
            <w14:noFill/>
            <w14:prstDash w14:val="solid"/>
            <w14:bevel/>
          </w14:textOutline>
        </w:rPr>
      </w:pPr>
      <w:r w:rsidRPr="00C8426E">
        <w:rPr>
          <w:rFonts w:cs="PT Bold Heading"/>
          <w:noProof/>
          <w:color w:val="00B050"/>
          <w:rtl/>
        </w:rPr>
        <w:drawing>
          <wp:anchor distT="0" distB="0" distL="114300" distR="114300" simplePos="0" relativeHeight="251654656" behindDoc="0" locked="0" layoutInCell="1" allowOverlap="1" wp14:anchorId="7A3A1A4C" wp14:editId="220FBD9D">
            <wp:simplePos x="0" y="0"/>
            <wp:positionH relativeFrom="column">
              <wp:posOffset>-224155</wp:posOffset>
            </wp:positionH>
            <wp:positionV relativeFrom="paragraph">
              <wp:posOffset>-144780</wp:posOffset>
            </wp:positionV>
            <wp:extent cx="2018030" cy="2038350"/>
            <wp:effectExtent l="0" t="0" r="1270" b="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po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8030" cy="2038350"/>
                    </a:xfrm>
                    <a:prstGeom prst="rect">
                      <a:avLst/>
                    </a:prstGeom>
                  </pic:spPr>
                </pic:pic>
              </a:graphicData>
            </a:graphic>
            <wp14:sizeRelH relativeFrom="page">
              <wp14:pctWidth>0</wp14:pctWidth>
            </wp14:sizeRelH>
            <wp14:sizeRelV relativeFrom="page">
              <wp14:pctHeight>0</wp14:pctHeight>
            </wp14:sizeRelV>
          </wp:anchor>
        </w:drawing>
      </w:r>
      <w:r w:rsidRPr="00C8426E">
        <w:rPr>
          <w:rFonts w:cs="PT Bold Heading" w:hint="cs"/>
          <w:color w:val="00B050"/>
          <w:rtl/>
          <w:lang w:bidi="ar-IQ"/>
          <w14:reflection w14:blurRad="6350" w14:stA="55000" w14:stPos="0" w14:endA="300" w14:endPos="45500" w14:dist="0" w14:dir="5400000" w14:fadeDir="5400000" w14:sx="100000" w14:sy="-100000" w14:kx="0" w14:ky="0" w14:algn="bl"/>
          <w14:textOutline w14:w="3175" w14:cap="rnd" w14:cmpd="sng" w14:algn="ctr">
            <w14:noFill/>
            <w14:prstDash w14:val="solid"/>
            <w14:bevel/>
          </w14:textOutline>
        </w:rPr>
        <w:t xml:space="preserve">جامعة المستقبل </w:t>
      </w:r>
    </w:p>
    <w:p w:rsidR="00FC6F6D" w:rsidRPr="006B3B5D" w:rsidRDefault="00FC6F6D" w:rsidP="00FC6F6D">
      <w:pPr>
        <w:spacing w:after="0"/>
        <w:ind w:right="5245"/>
        <w:jc w:val="center"/>
        <w:rPr>
          <w:rFonts w:cs="PT Bold Heading"/>
          <w:color w:val="00B050"/>
          <w:sz w:val="32"/>
          <w:szCs w:val="32"/>
          <w:rtl/>
          <w:lang w:bidi="ar-IQ"/>
          <w14:reflection w14:blurRad="6350" w14:stA="55000" w14:stPos="0" w14:endA="300" w14:endPos="45500" w14:dist="0" w14:dir="5400000" w14:fadeDir="5400000" w14:sx="100000" w14:sy="-100000" w14:kx="0" w14:ky="0" w14:algn="bl"/>
          <w14:textOutline w14:w="3175" w14:cap="rnd" w14:cmpd="sng" w14:algn="ctr">
            <w14:noFill/>
            <w14:prstDash w14:val="solid"/>
            <w14:bevel/>
          </w14:textOutline>
        </w:rPr>
      </w:pPr>
      <w:r>
        <w:rPr>
          <w:rFonts w:cs="PT Bold Heading"/>
          <w:color w:val="00B050"/>
          <w:sz w:val="32"/>
          <w:szCs w:val="32"/>
          <w:lang w:bidi="ar-IQ"/>
          <w14:reflection w14:blurRad="6350" w14:stA="55000" w14:stPos="0" w14:endA="300" w14:endPos="45500" w14:dist="0" w14:dir="5400000" w14:fadeDir="5400000" w14:sx="100000" w14:sy="-100000" w14:kx="0" w14:ky="0" w14:algn="bl"/>
          <w14:textOutline w14:w="3175" w14:cap="rnd" w14:cmpd="sng" w14:algn="ctr">
            <w14:noFill/>
            <w14:prstDash w14:val="solid"/>
            <w14:bevel/>
          </w14:textOutline>
        </w:rPr>
        <w:t>[</w:t>
      </w:r>
      <w:r w:rsidRPr="006B3B5D">
        <w:rPr>
          <w:rFonts w:cs="PT Bold Heading" w:hint="cs"/>
          <w:color w:val="00B050"/>
          <w:sz w:val="32"/>
          <w:szCs w:val="32"/>
          <w:rtl/>
          <w:lang w:bidi="ar-IQ"/>
          <w14:reflection w14:blurRad="6350" w14:stA="55000" w14:stPos="0" w14:endA="300" w14:endPos="45500" w14:dist="0" w14:dir="5400000" w14:fadeDir="5400000" w14:sx="100000" w14:sy="-100000" w14:kx="0" w14:ky="0" w14:algn="bl"/>
          <w14:textOutline w14:w="3175" w14:cap="rnd" w14:cmpd="sng" w14:algn="ctr">
            <w14:noFill/>
            <w14:prstDash w14:val="solid"/>
            <w14:bevel/>
          </w14:textOutline>
        </w:rPr>
        <w:t xml:space="preserve">قسم التربية البدنية وعلوم الرياضة   </w:t>
      </w:r>
    </w:p>
    <w:p w:rsidR="00FC6F6D" w:rsidRDefault="00FC6F6D" w:rsidP="00FC6F6D">
      <w:pPr>
        <w:spacing w:after="0"/>
        <w:jc w:val="mediumKashida"/>
        <w:rPr>
          <w:rFonts w:cs="Sultan bold"/>
          <w:sz w:val="40"/>
          <w:szCs w:val="40"/>
          <w:rtl/>
          <w:lang w:bidi="ar-IQ"/>
        </w:rPr>
      </w:pPr>
    </w:p>
    <w:p w:rsidR="00FC6F6D" w:rsidRDefault="00FC6F6D" w:rsidP="00FC6F6D">
      <w:pPr>
        <w:spacing w:after="0"/>
        <w:jc w:val="mediumKashida"/>
        <w:rPr>
          <w:rFonts w:cs="Sultan bold"/>
          <w:sz w:val="40"/>
          <w:szCs w:val="40"/>
          <w:rtl/>
          <w:lang w:bidi="ar-IQ"/>
        </w:rPr>
      </w:pPr>
    </w:p>
    <w:p w:rsidR="00FC6F6D" w:rsidRPr="00F922A2" w:rsidRDefault="00564E0D" w:rsidP="00FC6F6D">
      <w:pPr>
        <w:spacing w:after="0"/>
        <w:jc w:val="mediumKashida"/>
        <w:rPr>
          <w:rFonts w:cs="Sultan bold"/>
          <w:sz w:val="48"/>
          <w:szCs w:val="48"/>
          <w:rtl/>
          <w:lang w:bidi="ar-IQ"/>
        </w:rPr>
      </w:pPr>
      <w:r w:rsidRPr="00F922A2">
        <w:rPr>
          <w:rFonts w:cs="Sultan bold" w:hint="cs"/>
          <w:sz w:val="48"/>
          <w:szCs w:val="48"/>
          <w:rtl/>
          <w:lang w:bidi="ar-IQ"/>
        </w:rPr>
        <w:t xml:space="preserve">المحاضرة الأولى </w:t>
      </w:r>
    </w:p>
    <w:p w:rsidR="00FC6F6D" w:rsidRDefault="00FC6F6D" w:rsidP="00FC6F6D">
      <w:pPr>
        <w:spacing w:after="0"/>
        <w:jc w:val="mediumKashida"/>
        <w:rPr>
          <w:rFonts w:cs="Sultan bold"/>
          <w:sz w:val="40"/>
          <w:szCs w:val="40"/>
          <w:rtl/>
          <w:lang w:bidi="ar-IQ"/>
        </w:rPr>
      </w:pPr>
    </w:p>
    <w:p w:rsidR="00FC6F6D" w:rsidRPr="00FD0EC5" w:rsidRDefault="00FC6F6D" w:rsidP="00FD0EC5">
      <w:pPr>
        <w:spacing w:after="0"/>
        <w:jc w:val="center"/>
        <w:rPr>
          <w:rFonts w:cs="Sultan bold"/>
          <w:color w:val="00B050"/>
          <w:sz w:val="40"/>
          <w:szCs w:val="40"/>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EC4577">
        <w:rPr>
          <w:rFonts w:cs="Sultan bold" w:hint="cs"/>
          <w:color w:val="00B050"/>
          <w:sz w:val="260"/>
          <w:szCs w:val="260"/>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rsidR="00FC6F6D" w:rsidRPr="00E65848" w:rsidRDefault="00FC6F6D" w:rsidP="00FC6F6D">
      <w:pPr>
        <w:spacing w:after="0"/>
        <w:jc w:val="center"/>
        <w:rPr>
          <w:rFonts w:cs="Sultan bold"/>
          <w:sz w:val="72"/>
          <w:szCs w:val="72"/>
          <w:rtl/>
          <w:lang w:bidi="ar-IQ"/>
        </w:rPr>
      </w:pPr>
      <w:r w:rsidRPr="00EC4577">
        <w:rPr>
          <w:rFonts w:cs="Sultan bold" w:hint="cs"/>
          <w:sz w:val="72"/>
          <w:szCs w:val="72"/>
          <w:rtl/>
          <w:lang w:bidi="ar-IQ"/>
        </w:rPr>
        <w:t>لطلبة المرحلة الأولى</w:t>
      </w:r>
    </w:p>
    <w:p w:rsidR="00FC6F6D" w:rsidRDefault="00156536" w:rsidP="00FC6F6D">
      <w:pPr>
        <w:spacing w:after="0"/>
        <w:ind w:left="4676"/>
        <w:jc w:val="center"/>
        <w:rPr>
          <w:rFonts w:cs="Sultan bold"/>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اعداد </w:t>
      </w:r>
    </w:p>
    <w:p w:rsidR="00156536" w:rsidRDefault="00156536" w:rsidP="00156536">
      <w:pPr>
        <w:spacing w:after="0"/>
        <w:rPr>
          <w:rFonts w:cs="Sultan bold"/>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w:t>
      </w:r>
      <w:proofErr w:type="gramStart"/>
      <w:r>
        <w:rPr>
          <w:rFonts w:cs="Sultan bold" w:hint="cs"/>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م</w:t>
      </w:r>
      <w:r w:rsidR="001E7601">
        <w:rPr>
          <w:rFonts w:cs="Sultan bold" w:hint="cs"/>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w:t>
      </w:r>
      <w:r>
        <w:rPr>
          <w:rFonts w:cs="Sultan bold" w:hint="cs"/>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.د</w:t>
      </w:r>
      <w:proofErr w:type="gramEnd"/>
      <w:r>
        <w:rPr>
          <w:rFonts w:cs="Sultan bold" w:hint="cs"/>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جمال صبري فرج</w:t>
      </w:r>
      <w:r w:rsidR="001E7601">
        <w:rPr>
          <w:rFonts w:cs="Sultan bold" w:hint="cs"/>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w:t>
      </w:r>
    </w:p>
    <w:p w:rsidR="001E7601" w:rsidRPr="00C941F3" w:rsidRDefault="001E7601" w:rsidP="001E7601">
      <w:pPr>
        <w:spacing w:after="0"/>
        <w:jc w:val="center"/>
        <w:rPr>
          <w:rFonts w:cs="Sultan bold"/>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w:t>
      </w:r>
      <w:proofErr w:type="gramStart"/>
      <w:r>
        <w:rPr>
          <w:rFonts w:cs="Sultan bold" w:hint="cs"/>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م .م</w:t>
      </w:r>
      <w:proofErr w:type="gramEnd"/>
      <w:r>
        <w:rPr>
          <w:rFonts w:cs="Sultan bold" w:hint="cs"/>
          <w:color w:val="00B050"/>
          <w:sz w:val="72"/>
          <w:szCs w:val="7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انور محمد عبيد  </w:t>
      </w:r>
    </w:p>
    <w:p w:rsidR="00A241CA" w:rsidRDefault="00A241CA">
      <w:pPr>
        <w:rPr>
          <w:rtl/>
          <w:lang w:bidi="ar-IQ"/>
        </w:rPr>
      </w:pPr>
    </w:p>
    <w:p w:rsidR="00564E0D" w:rsidRDefault="00564E0D">
      <w:pPr>
        <w:rPr>
          <w:rtl/>
          <w:lang w:bidi="ar-IQ"/>
        </w:rPr>
      </w:pPr>
    </w:p>
    <w:p w:rsidR="000711DD" w:rsidRPr="00590FCF" w:rsidRDefault="000711DD" w:rsidP="000711DD">
      <w:pPr>
        <w:spacing w:after="0"/>
        <w:jc w:val="mediumKashida"/>
        <w:rPr>
          <w:rFonts w:cs="Sultan bold"/>
          <w:sz w:val="40"/>
          <w:szCs w:val="40"/>
          <w:rtl/>
          <w:lang w:bidi="ar-IQ"/>
        </w:rPr>
      </w:pPr>
      <w:r w:rsidRPr="00590FCF">
        <w:rPr>
          <w:rFonts w:cs="Sultan bold" w:hint="cs"/>
          <w:sz w:val="40"/>
          <w:szCs w:val="40"/>
          <w:rtl/>
          <w:lang w:bidi="ar-IQ"/>
        </w:rPr>
        <w:lastRenderedPageBreak/>
        <w:t>تاريخ لعبة كرة السلة</w:t>
      </w:r>
    </w:p>
    <w:p w:rsidR="000711DD" w:rsidRDefault="000711DD" w:rsidP="000711DD">
      <w:pPr>
        <w:spacing w:after="0" w:line="240" w:lineRule="auto"/>
        <w:ind w:firstLine="720"/>
        <w:jc w:val="lowKashida"/>
        <w:rPr>
          <w:sz w:val="32"/>
          <w:szCs w:val="32"/>
          <w:rtl/>
          <w:lang w:bidi="ar-IQ"/>
        </w:rPr>
      </w:pPr>
      <w:r w:rsidRPr="00F7245C">
        <w:rPr>
          <w:rFonts w:hint="cs"/>
          <w:sz w:val="32"/>
          <w:szCs w:val="32"/>
          <w:rtl/>
          <w:lang w:bidi="ar-IQ"/>
        </w:rPr>
        <w:t xml:space="preserve">انطلقت لعبة كرة السلة من الولايات المتحدة الامريكية في العام 1891 ميلادية , بعد أن ابتكرها الدكتور </w:t>
      </w:r>
      <w:r w:rsidRPr="00F7245C">
        <w:rPr>
          <w:rFonts w:hint="cs"/>
          <w:b/>
          <w:bCs/>
          <w:sz w:val="32"/>
          <w:szCs w:val="32"/>
          <w:rtl/>
          <w:lang w:bidi="ar-IQ"/>
        </w:rPr>
        <w:t>جيمس ناي سمي</w:t>
      </w:r>
      <w:r w:rsidRPr="00F7245C">
        <w:rPr>
          <w:rFonts w:hint="eastAsia"/>
          <w:b/>
          <w:bCs/>
          <w:sz w:val="32"/>
          <w:szCs w:val="32"/>
          <w:rtl/>
          <w:lang w:bidi="ar-IQ"/>
        </w:rPr>
        <w:t>ث</w:t>
      </w:r>
      <w:r w:rsidRPr="00F7245C">
        <w:rPr>
          <w:rFonts w:hint="cs"/>
          <w:sz w:val="32"/>
          <w:szCs w:val="32"/>
          <w:rtl/>
          <w:lang w:bidi="ar-IQ"/>
        </w:rPr>
        <w:t xml:space="preserve"> مدرس التربية البدنية في كلية </w:t>
      </w:r>
      <w:proofErr w:type="spellStart"/>
      <w:r w:rsidRPr="00F7245C">
        <w:rPr>
          <w:rFonts w:hint="cs"/>
          <w:sz w:val="32"/>
          <w:szCs w:val="32"/>
          <w:rtl/>
          <w:lang w:bidi="ar-IQ"/>
        </w:rPr>
        <w:t>سبرنجفيلد</w:t>
      </w:r>
      <w:proofErr w:type="spellEnd"/>
      <w:r w:rsidRPr="00F7245C">
        <w:rPr>
          <w:rFonts w:hint="cs"/>
          <w:sz w:val="32"/>
          <w:szCs w:val="32"/>
          <w:rtl/>
          <w:lang w:bidi="ar-IQ"/>
        </w:rPr>
        <w:t xml:space="preserve"> بولاية </w:t>
      </w:r>
      <w:proofErr w:type="spellStart"/>
      <w:r w:rsidRPr="00F7245C">
        <w:rPr>
          <w:rFonts w:hint="cs"/>
          <w:sz w:val="32"/>
          <w:szCs w:val="32"/>
          <w:rtl/>
          <w:lang w:bidi="ar-IQ"/>
        </w:rPr>
        <w:t>ماساشوسيتس</w:t>
      </w:r>
      <w:proofErr w:type="spellEnd"/>
      <w:r w:rsidRPr="00F7245C">
        <w:rPr>
          <w:rFonts w:hint="cs"/>
          <w:sz w:val="32"/>
          <w:szCs w:val="32"/>
          <w:rtl/>
          <w:lang w:bidi="ar-IQ"/>
        </w:rPr>
        <w:t xml:space="preserve"> </w:t>
      </w:r>
      <w:r>
        <w:rPr>
          <w:rFonts w:hint="cs"/>
          <w:sz w:val="32"/>
          <w:szCs w:val="32"/>
          <w:rtl/>
          <w:lang w:bidi="ar-IQ"/>
        </w:rPr>
        <w:t xml:space="preserve">الأمريكية , بطلب من لوثر جوليك رئيس قسم التربية البدنية في الكلية الذي طلب منه ابتكار لعبة جماعية يمكن ممارستها داخل المبنى خلال فصل الشتاء , قرر </w:t>
      </w:r>
      <w:proofErr w:type="spellStart"/>
      <w:r>
        <w:rPr>
          <w:rFonts w:hint="cs"/>
          <w:sz w:val="32"/>
          <w:szCs w:val="32"/>
          <w:rtl/>
          <w:lang w:bidi="ar-IQ"/>
        </w:rPr>
        <w:t>نايسميث</w:t>
      </w:r>
      <w:proofErr w:type="spellEnd"/>
      <w:r>
        <w:rPr>
          <w:rFonts w:hint="cs"/>
          <w:sz w:val="32"/>
          <w:szCs w:val="32"/>
          <w:rtl/>
          <w:lang w:bidi="ar-IQ"/>
        </w:rPr>
        <w:t xml:space="preserve"> أن يستخدم في لعبته الجديدة كرة كتلك المستخدمة في كرة القدم لأنها كرة كبيرة الحجم يكفي لإمساكها بسهولة.</w:t>
      </w:r>
    </w:p>
    <w:p w:rsidR="008A4AA8" w:rsidRDefault="008A4AA8" w:rsidP="000711DD">
      <w:pPr>
        <w:spacing w:after="0" w:line="240" w:lineRule="auto"/>
        <w:ind w:firstLine="720"/>
        <w:jc w:val="lowKashida"/>
        <w:rPr>
          <w:sz w:val="32"/>
          <w:szCs w:val="32"/>
          <w:rtl/>
          <w:lang w:bidi="ar-IQ"/>
        </w:rPr>
      </w:pPr>
    </w:p>
    <w:p w:rsidR="000711DD" w:rsidRDefault="000711DD" w:rsidP="000711DD">
      <w:pPr>
        <w:spacing w:after="0" w:line="240" w:lineRule="auto"/>
        <w:ind w:firstLine="720"/>
        <w:jc w:val="mediumKashida"/>
        <w:rPr>
          <w:sz w:val="32"/>
          <w:szCs w:val="32"/>
          <w:rtl/>
          <w:lang w:bidi="ar-IQ"/>
        </w:rPr>
      </w:pPr>
      <w:r>
        <w:rPr>
          <w:rFonts w:hint="cs"/>
          <w:sz w:val="32"/>
          <w:szCs w:val="32"/>
          <w:rtl/>
          <w:lang w:bidi="ar-IQ"/>
        </w:rPr>
        <w:t xml:space="preserve">وجرت أول مباراة بين الطلاب في درس التربية البدنية </w:t>
      </w:r>
      <w:proofErr w:type="gramStart"/>
      <w:r>
        <w:rPr>
          <w:rFonts w:hint="cs"/>
          <w:sz w:val="32"/>
          <w:szCs w:val="32"/>
          <w:rtl/>
          <w:lang w:bidi="ar-IQ"/>
        </w:rPr>
        <w:t>( التربية</w:t>
      </w:r>
      <w:proofErr w:type="gramEnd"/>
      <w:r>
        <w:rPr>
          <w:rFonts w:hint="cs"/>
          <w:sz w:val="32"/>
          <w:szCs w:val="32"/>
          <w:rtl/>
          <w:lang w:bidi="ar-IQ"/>
        </w:rPr>
        <w:t xml:space="preserve"> الرياضية ) الذي يدرسه ناي سمي</w:t>
      </w:r>
      <w:r>
        <w:rPr>
          <w:rFonts w:hint="eastAsia"/>
          <w:sz w:val="32"/>
          <w:szCs w:val="32"/>
          <w:rtl/>
          <w:lang w:bidi="ar-IQ"/>
        </w:rPr>
        <w:t>ث</w:t>
      </w:r>
      <w:r>
        <w:rPr>
          <w:rFonts w:hint="cs"/>
          <w:sz w:val="32"/>
          <w:szCs w:val="32"/>
          <w:rtl/>
          <w:lang w:bidi="ar-IQ"/>
        </w:rPr>
        <w:t xml:space="preserve"> , وبعد المباراة بدأ يفكر بوضع مسودة لقواعد اللعبة التي استوحاها من المباراة التجريبية الاولى وتم نشر تلك القوانين في العام 1892 ميلادية , وانتشرت رياضة كرة السلة وسرعان ما بدأت في ارجاء الولايات المتحدة الامريكية تمارس لعبة كرة السلة حتى باتت رياضة شعبية تجتذب طيفاً واسعاً من المتابعين رجالاً نساءً حتى العام 1976 الذي شهد مشاركة نسائية في الدورات الاولمبية .</w:t>
      </w:r>
    </w:p>
    <w:p w:rsidR="000711DD" w:rsidRDefault="000711DD" w:rsidP="000711DD">
      <w:pPr>
        <w:spacing w:after="0" w:line="240" w:lineRule="auto"/>
        <w:ind w:firstLine="720"/>
        <w:jc w:val="mediumKashida"/>
        <w:rPr>
          <w:sz w:val="32"/>
          <w:szCs w:val="32"/>
          <w:rtl/>
          <w:lang w:bidi="ar-IQ"/>
        </w:rPr>
      </w:pPr>
    </w:p>
    <w:p w:rsidR="000711DD" w:rsidRDefault="000711DD" w:rsidP="000711DD">
      <w:pPr>
        <w:spacing w:after="0" w:line="240" w:lineRule="auto"/>
        <w:ind w:firstLine="720"/>
        <w:jc w:val="lowKashida"/>
        <w:rPr>
          <w:sz w:val="32"/>
          <w:szCs w:val="32"/>
          <w:rtl/>
          <w:lang w:bidi="ar-IQ"/>
        </w:rPr>
      </w:pPr>
      <w:r>
        <w:rPr>
          <w:rFonts w:hint="cs"/>
          <w:sz w:val="32"/>
          <w:szCs w:val="32"/>
          <w:rtl/>
          <w:lang w:bidi="ar-IQ"/>
        </w:rPr>
        <w:t xml:space="preserve">وشهدت عشرينيات القرن العشرين انتقال اللعبة الى بريطانيا ومنا الى ايرلندا واسكتلندا وويلز وأنشأت فيها 4 جمعيات محلية حتى العام 1972 الذي شهد انطلاق الرابطة الوطنية لكرة السلة في المملكة المتحدة , وبحلول عام 1989 م كان هناك 61 فريقاً يدخلون </w:t>
      </w:r>
      <w:proofErr w:type="gramStart"/>
      <w:r>
        <w:rPr>
          <w:rFonts w:hint="cs"/>
          <w:sz w:val="32"/>
          <w:szCs w:val="32"/>
          <w:rtl/>
          <w:lang w:bidi="ar-IQ"/>
        </w:rPr>
        <w:t>المنافسات .</w:t>
      </w:r>
      <w:proofErr w:type="gramEnd"/>
    </w:p>
    <w:p w:rsidR="000711DD" w:rsidRDefault="000711DD" w:rsidP="000711DD">
      <w:pPr>
        <w:spacing w:after="0" w:line="240" w:lineRule="auto"/>
        <w:ind w:firstLine="720"/>
        <w:jc w:val="mediumKashida"/>
        <w:rPr>
          <w:sz w:val="32"/>
          <w:szCs w:val="32"/>
          <w:rtl/>
          <w:lang w:bidi="ar-IQ"/>
        </w:rPr>
      </w:pPr>
      <w:r>
        <w:rPr>
          <w:rFonts w:hint="cs"/>
          <w:sz w:val="32"/>
          <w:szCs w:val="32"/>
          <w:rtl/>
          <w:lang w:bidi="ar-IQ"/>
        </w:rPr>
        <w:t xml:space="preserve">توالى انتشار لعبة كرة السلة لتصل الى الوطن العربي وتصبح هي اللعبة </w:t>
      </w:r>
      <w:bookmarkStart w:id="0" w:name="_GoBack"/>
      <w:r>
        <w:rPr>
          <w:rFonts w:hint="cs"/>
          <w:sz w:val="32"/>
          <w:szCs w:val="32"/>
          <w:rtl/>
          <w:lang w:bidi="ar-IQ"/>
        </w:rPr>
        <w:t xml:space="preserve">الثانية الأكثر شعبية بعد كرة القدم و ويسجل للعرب تاريخ طويل امتد من العام </w:t>
      </w:r>
      <w:bookmarkEnd w:id="0"/>
      <w:r>
        <w:rPr>
          <w:rFonts w:hint="cs"/>
          <w:sz w:val="32"/>
          <w:szCs w:val="32"/>
          <w:rtl/>
          <w:lang w:bidi="ar-IQ"/>
        </w:rPr>
        <w:t xml:space="preserve">1925 الذي شهد تأسيس اول اتحاد محلي لها في جمهورية مصر العربية تلاها العراق في العام 1948 , ثم المملكة العربية السعودية في العام 1963 , ثم أخذت في الانتشار عربياً الى أن تم إنشاء الاتحاد العربي لكرة السلة في العام </w:t>
      </w:r>
      <w:proofErr w:type="gramStart"/>
      <w:r>
        <w:rPr>
          <w:rFonts w:hint="cs"/>
          <w:sz w:val="32"/>
          <w:szCs w:val="32"/>
          <w:rtl/>
          <w:lang w:bidi="ar-IQ"/>
        </w:rPr>
        <w:t>1974 .</w:t>
      </w:r>
      <w:proofErr w:type="gramEnd"/>
    </w:p>
    <w:p w:rsidR="000711DD" w:rsidRDefault="000711DD" w:rsidP="000711DD">
      <w:pPr>
        <w:spacing w:after="0" w:line="240" w:lineRule="auto"/>
        <w:ind w:right="709" w:firstLine="720"/>
        <w:jc w:val="mediumKashida"/>
        <w:rPr>
          <w:sz w:val="32"/>
          <w:szCs w:val="32"/>
          <w:rtl/>
          <w:lang w:bidi="ar-IQ"/>
        </w:rPr>
      </w:pPr>
      <w:r>
        <w:rPr>
          <w:rFonts w:hint="cs"/>
          <w:sz w:val="32"/>
          <w:szCs w:val="32"/>
          <w:rtl/>
          <w:lang w:bidi="ar-IQ"/>
        </w:rPr>
        <w:lastRenderedPageBreak/>
        <w:t xml:space="preserve">وأولمبياً كانت مشاركة مصر هي الاولى عندما شاركت في الدورة الحادية عشر المقامة في برلين العام 1936 , ولعبت مصر في هذه الدورة أربع مباريات فازت في واحدة منها , وشارك العراق إضافة الى مصر في الدورة الأولمبية الرابعة عشر التي أقيمت في لندن </w:t>
      </w:r>
      <w:proofErr w:type="gramStart"/>
      <w:r>
        <w:rPr>
          <w:rFonts w:hint="cs"/>
          <w:sz w:val="32"/>
          <w:szCs w:val="32"/>
          <w:rtl/>
          <w:lang w:bidi="ar-IQ"/>
        </w:rPr>
        <w:t>1948 .</w:t>
      </w:r>
      <w:proofErr w:type="gramEnd"/>
    </w:p>
    <w:p w:rsidR="000711DD" w:rsidRDefault="000711DD" w:rsidP="000711DD">
      <w:pPr>
        <w:spacing w:after="0" w:line="240" w:lineRule="auto"/>
        <w:ind w:hanging="1"/>
        <w:jc w:val="mediumKashida"/>
        <w:rPr>
          <w:sz w:val="32"/>
          <w:szCs w:val="32"/>
          <w:rtl/>
          <w:lang w:bidi="ar-IQ"/>
        </w:rPr>
      </w:pPr>
    </w:p>
    <w:p w:rsidR="000711DD" w:rsidRDefault="000711DD" w:rsidP="000711DD">
      <w:pPr>
        <w:spacing w:after="0" w:line="240" w:lineRule="auto"/>
        <w:ind w:hanging="1"/>
        <w:jc w:val="mediumKashida"/>
        <w:rPr>
          <w:sz w:val="32"/>
          <w:szCs w:val="32"/>
          <w:rtl/>
          <w:lang w:bidi="ar-IQ"/>
        </w:rPr>
      </w:pPr>
    </w:p>
    <w:p w:rsidR="00564E0D" w:rsidRDefault="00564E0D">
      <w:pPr>
        <w:rPr>
          <w:rtl/>
          <w:lang w:bidi="ar-IQ"/>
        </w:rPr>
      </w:pPr>
    </w:p>
    <w:p w:rsidR="00564E0D" w:rsidRDefault="00564E0D">
      <w:pPr>
        <w:rPr>
          <w:rtl/>
          <w:lang w:bidi="ar-IQ"/>
        </w:rPr>
      </w:pPr>
    </w:p>
    <w:p w:rsidR="008A4AA8" w:rsidRDefault="008A4AA8">
      <w:pPr>
        <w:rPr>
          <w:rtl/>
          <w:lang w:bidi="ar-IQ"/>
        </w:rPr>
      </w:pPr>
    </w:p>
    <w:p w:rsidR="008A4AA8" w:rsidRDefault="008A4AA8">
      <w:pPr>
        <w:rPr>
          <w:rtl/>
          <w:lang w:bidi="ar-IQ"/>
        </w:rPr>
      </w:pPr>
    </w:p>
    <w:p w:rsidR="008A4AA8" w:rsidRDefault="008A4AA8">
      <w:pPr>
        <w:rPr>
          <w:lang w:bidi="ar-IQ"/>
        </w:rPr>
      </w:pPr>
      <w:r>
        <w:rPr>
          <w:noProof/>
        </w:rPr>
        <w:drawing>
          <wp:inline distT="0" distB="0" distL="0" distR="0" wp14:anchorId="76D9A729" wp14:editId="16EEC7DC">
            <wp:extent cx="5731510" cy="4152639"/>
            <wp:effectExtent l="0" t="0" r="2540" b="63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152639"/>
                    </a:xfrm>
                    <a:prstGeom prst="rect">
                      <a:avLst/>
                    </a:prstGeom>
                    <a:noFill/>
                    <a:ln>
                      <a:noFill/>
                    </a:ln>
                  </pic:spPr>
                </pic:pic>
              </a:graphicData>
            </a:graphic>
          </wp:inline>
        </w:drawing>
      </w:r>
    </w:p>
    <w:sectPr w:rsidR="008A4AA8" w:rsidSect="00A122BC">
      <w:headerReference w:type="default" r:id="rId9"/>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10E3" w:rsidRDefault="006110E3" w:rsidP="008100D6">
      <w:pPr>
        <w:spacing w:after="0" w:line="240" w:lineRule="auto"/>
      </w:pPr>
      <w:r>
        <w:separator/>
      </w:r>
    </w:p>
  </w:endnote>
  <w:endnote w:type="continuationSeparator" w:id="0">
    <w:p w:rsidR="006110E3" w:rsidRDefault="006110E3" w:rsidP="00810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Sultan bold">
    <w:panose1 w:val="00000000000000000000"/>
    <w:charset w:val="B2"/>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10E3" w:rsidRDefault="006110E3" w:rsidP="008100D6">
      <w:pPr>
        <w:spacing w:after="0" w:line="240" w:lineRule="auto"/>
      </w:pPr>
      <w:r>
        <w:separator/>
      </w:r>
    </w:p>
  </w:footnote>
  <w:footnote w:type="continuationSeparator" w:id="0">
    <w:p w:rsidR="006110E3" w:rsidRDefault="006110E3" w:rsidP="00810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00D6" w:rsidRDefault="003A26F6">
    <w:pPr>
      <w:pStyle w:val="a4"/>
    </w:pPr>
    <w:r>
      <w:rPr>
        <w:rFonts w:cs="Sultan bold" w:hint="cs"/>
        <w:noProof/>
        <w:sz w:val="32"/>
        <w:szCs w:val="32"/>
        <w:rtl/>
      </w:rPr>
      <w:drawing>
        <wp:anchor distT="0" distB="0" distL="114300" distR="114300" simplePos="0" relativeHeight="251660800" behindDoc="0" locked="0" layoutInCell="1" allowOverlap="1" wp14:anchorId="2E0FAE8D" wp14:editId="2AA825AD">
          <wp:simplePos x="0" y="0"/>
          <wp:positionH relativeFrom="column">
            <wp:posOffset>-808355</wp:posOffset>
          </wp:positionH>
          <wp:positionV relativeFrom="paragraph">
            <wp:posOffset>-400685</wp:posOffset>
          </wp:positionV>
          <wp:extent cx="1580515" cy="856615"/>
          <wp:effectExtent l="0" t="0" r="635" b="635"/>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515" cy="856615"/>
                  </a:xfrm>
                  <a:prstGeom prst="rect">
                    <a:avLst/>
                  </a:prstGeom>
                </pic:spPr>
              </pic:pic>
            </a:graphicData>
          </a:graphic>
          <wp14:sizeRelH relativeFrom="page">
            <wp14:pctWidth>0</wp14:pctWidth>
          </wp14:sizeRelH>
          <wp14:sizeRelV relativeFrom="page">
            <wp14:pctHeight>0</wp14:pctHeight>
          </wp14:sizeRelV>
        </wp:anchor>
      </w:drawing>
    </w:r>
    <w:r w:rsidR="008100D6"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كرة </w:t>
    </w:r>
    <w:proofErr w:type="gramStart"/>
    <w:r w:rsidR="008100D6"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السلة  .....................</w:t>
    </w:r>
    <w:proofErr w:type="gramEnd"/>
    <w:r w:rsidR="008100D6">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ا. د جمال صبري فرج/</w:t>
    </w:r>
    <w:r w:rsidR="008100D6"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م . م </w:t>
    </w:r>
    <w:r w:rsidR="008100D6">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أنور محمد </w:t>
    </w:r>
    <w:r w:rsidR="008100D6" w:rsidRPr="00F35782">
      <w:rPr>
        <w:rFonts w:cs="Sultan bold" w:hint="cs"/>
        <w:noProof/>
        <w:color w:val="FF0000"/>
        <w:sz w:val="32"/>
        <w:szCs w:val="32"/>
        <w:rtl/>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drawing>
        <wp:anchor distT="0" distB="0" distL="114300" distR="114300" simplePos="0" relativeHeight="251657728" behindDoc="0" locked="0" layoutInCell="1" allowOverlap="1" wp14:anchorId="106B9B37" wp14:editId="0B2E43D5">
          <wp:simplePos x="0" y="0"/>
          <wp:positionH relativeFrom="column">
            <wp:posOffset>5734050</wp:posOffset>
          </wp:positionH>
          <wp:positionV relativeFrom="paragraph">
            <wp:posOffset>-358140</wp:posOffset>
          </wp:positionV>
          <wp:extent cx="786130" cy="814705"/>
          <wp:effectExtent l="0" t="0" r="0" b="4445"/>
          <wp:wrapSquare wrapText="bothSides"/>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 2.png"/>
                  <pic:cNvPicPr/>
                </pic:nvPicPr>
                <pic:blipFill>
                  <a:blip r:embed="rId2">
                    <a:extLst>
                      <a:ext uri="{28A0092B-C50C-407E-A947-70E740481C1C}">
                        <a14:useLocalDpi xmlns:a14="http://schemas.microsoft.com/office/drawing/2010/main" val="0"/>
                      </a:ext>
                    </a:extLst>
                  </a:blip>
                  <a:stretch>
                    <a:fillRect/>
                  </a:stretch>
                </pic:blipFill>
                <pic:spPr>
                  <a:xfrm>
                    <a:off x="0" y="0"/>
                    <a:ext cx="786130" cy="814705"/>
                  </a:xfrm>
                  <a:prstGeom prst="rect">
                    <a:avLst/>
                  </a:prstGeom>
                </pic:spPr>
              </pic:pic>
            </a:graphicData>
          </a:graphic>
          <wp14:sizeRelH relativeFrom="page">
            <wp14:pctWidth>0</wp14:pctWidth>
          </wp14:sizeRelH>
          <wp14:sizeRelV relativeFrom="page">
            <wp14:pctHeight>0</wp14:pctHeight>
          </wp14:sizeRelV>
        </wp:anchor>
      </w:drawing>
    </w:r>
    <w:r>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عبيد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12E41"/>
    <w:multiLevelType w:val="hybridMultilevel"/>
    <w:tmpl w:val="777EBB8A"/>
    <w:lvl w:ilvl="0" w:tplc="0409000F">
      <w:start w:val="1"/>
      <w:numFmt w:val="decimal"/>
      <w:lvlText w:val="%1."/>
      <w:lvlJc w:val="left"/>
      <w:pPr>
        <w:ind w:left="5396" w:hanging="360"/>
      </w:pPr>
      <w:rPr>
        <w:rFonts w:hint="default"/>
      </w:rPr>
    </w:lvl>
    <w:lvl w:ilvl="1" w:tplc="04090003" w:tentative="1">
      <w:start w:val="1"/>
      <w:numFmt w:val="bullet"/>
      <w:lvlText w:val="o"/>
      <w:lvlJc w:val="left"/>
      <w:pPr>
        <w:ind w:left="6116" w:hanging="360"/>
      </w:pPr>
      <w:rPr>
        <w:rFonts w:ascii="Courier New" w:hAnsi="Courier New" w:cs="Courier New" w:hint="default"/>
      </w:rPr>
    </w:lvl>
    <w:lvl w:ilvl="2" w:tplc="04090005" w:tentative="1">
      <w:start w:val="1"/>
      <w:numFmt w:val="bullet"/>
      <w:lvlText w:val=""/>
      <w:lvlJc w:val="left"/>
      <w:pPr>
        <w:ind w:left="6836" w:hanging="360"/>
      </w:pPr>
      <w:rPr>
        <w:rFonts w:ascii="Wingdings" w:hAnsi="Wingdings" w:hint="default"/>
      </w:rPr>
    </w:lvl>
    <w:lvl w:ilvl="3" w:tplc="04090001" w:tentative="1">
      <w:start w:val="1"/>
      <w:numFmt w:val="bullet"/>
      <w:lvlText w:val=""/>
      <w:lvlJc w:val="left"/>
      <w:pPr>
        <w:ind w:left="7556" w:hanging="360"/>
      </w:pPr>
      <w:rPr>
        <w:rFonts w:ascii="Symbol" w:hAnsi="Symbol" w:hint="default"/>
      </w:rPr>
    </w:lvl>
    <w:lvl w:ilvl="4" w:tplc="04090003" w:tentative="1">
      <w:start w:val="1"/>
      <w:numFmt w:val="bullet"/>
      <w:lvlText w:val="o"/>
      <w:lvlJc w:val="left"/>
      <w:pPr>
        <w:ind w:left="8276" w:hanging="360"/>
      </w:pPr>
      <w:rPr>
        <w:rFonts w:ascii="Courier New" w:hAnsi="Courier New" w:cs="Courier New" w:hint="default"/>
      </w:rPr>
    </w:lvl>
    <w:lvl w:ilvl="5" w:tplc="04090005" w:tentative="1">
      <w:start w:val="1"/>
      <w:numFmt w:val="bullet"/>
      <w:lvlText w:val=""/>
      <w:lvlJc w:val="left"/>
      <w:pPr>
        <w:ind w:left="8996" w:hanging="360"/>
      </w:pPr>
      <w:rPr>
        <w:rFonts w:ascii="Wingdings" w:hAnsi="Wingdings" w:hint="default"/>
      </w:rPr>
    </w:lvl>
    <w:lvl w:ilvl="6" w:tplc="04090001" w:tentative="1">
      <w:start w:val="1"/>
      <w:numFmt w:val="bullet"/>
      <w:lvlText w:val=""/>
      <w:lvlJc w:val="left"/>
      <w:pPr>
        <w:ind w:left="9716" w:hanging="360"/>
      </w:pPr>
      <w:rPr>
        <w:rFonts w:ascii="Symbol" w:hAnsi="Symbol" w:hint="default"/>
      </w:rPr>
    </w:lvl>
    <w:lvl w:ilvl="7" w:tplc="04090003" w:tentative="1">
      <w:start w:val="1"/>
      <w:numFmt w:val="bullet"/>
      <w:lvlText w:val="o"/>
      <w:lvlJc w:val="left"/>
      <w:pPr>
        <w:ind w:left="10436" w:hanging="360"/>
      </w:pPr>
      <w:rPr>
        <w:rFonts w:ascii="Courier New" w:hAnsi="Courier New" w:cs="Courier New" w:hint="default"/>
      </w:rPr>
    </w:lvl>
    <w:lvl w:ilvl="8" w:tplc="04090005" w:tentative="1">
      <w:start w:val="1"/>
      <w:numFmt w:val="bullet"/>
      <w:lvlText w:val=""/>
      <w:lvlJc w:val="left"/>
      <w:pPr>
        <w:ind w:left="11156" w:hanging="360"/>
      </w:pPr>
      <w:rPr>
        <w:rFonts w:ascii="Wingdings" w:hAnsi="Wingdings" w:hint="default"/>
      </w:rPr>
    </w:lvl>
  </w:abstractNum>
  <w:abstractNum w:abstractNumId="1" w15:restartNumberingAfterBreak="0">
    <w:nsid w:val="0ABF7B88"/>
    <w:multiLevelType w:val="hybridMultilevel"/>
    <w:tmpl w:val="AE8817DA"/>
    <w:lvl w:ilvl="0" w:tplc="04090001">
      <w:start w:val="1"/>
      <w:numFmt w:val="bullet"/>
      <w:lvlText w:val=""/>
      <w:lvlJc w:val="left"/>
      <w:pPr>
        <w:ind w:left="5396" w:hanging="360"/>
      </w:pPr>
      <w:rPr>
        <w:rFonts w:ascii="Symbol" w:hAnsi="Symbol" w:hint="default"/>
      </w:rPr>
    </w:lvl>
    <w:lvl w:ilvl="1" w:tplc="04090003">
      <w:start w:val="1"/>
      <w:numFmt w:val="bullet"/>
      <w:lvlText w:val="o"/>
      <w:lvlJc w:val="left"/>
      <w:pPr>
        <w:ind w:left="6116" w:hanging="360"/>
      </w:pPr>
      <w:rPr>
        <w:rFonts w:ascii="Courier New" w:hAnsi="Courier New" w:cs="Courier New" w:hint="default"/>
      </w:rPr>
    </w:lvl>
    <w:lvl w:ilvl="2" w:tplc="04090005" w:tentative="1">
      <w:start w:val="1"/>
      <w:numFmt w:val="bullet"/>
      <w:lvlText w:val=""/>
      <w:lvlJc w:val="left"/>
      <w:pPr>
        <w:ind w:left="6836" w:hanging="360"/>
      </w:pPr>
      <w:rPr>
        <w:rFonts w:ascii="Wingdings" w:hAnsi="Wingdings" w:hint="default"/>
      </w:rPr>
    </w:lvl>
    <w:lvl w:ilvl="3" w:tplc="04090001" w:tentative="1">
      <w:start w:val="1"/>
      <w:numFmt w:val="bullet"/>
      <w:lvlText w:val=""/>
      <w:lvlJc w:val="left"/>
      <w:pPr>
        <w:ind w:left="7556" w:hanging="360"/>
      </w:pPr>
      <w:rPr>
        <w:rFonts w:ascii="Symbol" w:hAnsi="Symbol" w:hint="default"/>
      </w:rPr>
    </w:lvl>
    <w:lvl w:ilvl="4" w:tplc="04090003" w:tentative="1">
      <w:start w:val="1"/>
      <w:numFmt w:val="bullet"/>
      <w:lvlText w:val="o"/>
      <w:lvlJc w:val="left"/>
      <w:pPr>
        <w:ind w:left="8276" w:hanging="360"/>
      </w:pPr>
      <w:rPr>
        <w:rFonts w:ascii="Courier New" w:hAnsi="Courier New" w:cs="Courier New" w:hint="default"/>
      </w:rPr>
    </w:lvl>
    <w:lvl w:ilvl="5" w:tplc="04090005" w:tentative="1">
      <w:start w:val="1"/>
      <w:numFmt w:val="bullet"/>
      <w:lvlText w:val=""/>
      <w:lvlJc w:val="left"/>
      <w:pPr>
        <w:ind w:left="8996" w:hanging="360"/>
      </w:pPr>
      <w:rPr>
        <w:rFonts w:ascii="Wingdings" w:hAnsi="Wingdings" w:hint="default"/>
      </w:rPr>
    </w:lvl>
    <w:lvl w:ilvl="6" w:tplc="04090001" w:tentative="1">
      <w:start w:val="1"/>
      <w:numFmt w:val="bullet"/>
      <w:lvlText w:val=""/>
      <w:lvlJc w:val="left"/>
      <w:pPr>
        <w:ind w:left="9716" w:hanging="360"/>
      </w:pPr>
      <w:rPr>
        <w:rFonts w:ascii="Symbol" w:hAnsi="Symbol" w:hint="default"/>
      </w:rPr>
    </w:lvl>
    <w:lvl w:ilvl="7" w:tplc="04090003" w:tentative="1">
      <w:start w:val="1"/>
      <w:numFmt w:val="bullet"/>
      <w:lvlText w:val="o"/>
      <w:lvlJc w:val="left"/>
      <w:pPr>
        <w:ind w:left="10436" w:hanging="360"/>
      </w:pPr>
      <w:rPr>
        <w:rFonts w:ascii="Courier New" w:hAnsi="Courier New" w:cs="Courier New" w:hint="default"/>
      </w:rPr>
    </w:lvl>
    <w:lvl w:ilvl="8" w:tplc="04090005" w:tentative="1">
      <w:start w:val="1"/>
      <w:numFmt w:val="bullet"/>
      <w:lvlText w:val=""/>
      <w:lvlJc w:val="left"/>
      <w:pPr>
        <w:ind w:left="11156" w:hanging="360"/>
      </w:pPr>
      <w:rPr>
        <w:rFonts w:ascii="Wingdings" w:hAnsi="Wingdings" w:hint="default"/>
      </w:rPr>
    </w:lvl>
  </w:abstractNum>
  <w:abstractNum w:abstractNumId="2" w15:restartNumberingAfterBreak="0">
    <w:nsid w:val="14B05B74"/>
    <w:multiLevelType w:val="hybridMultilevel"/>
    <w:tmpl w:val="929CD36E"/>
    <w:lvl w:ilvl="0" w:tplc="0409000F">
      <w:start w:val="1"/>
      <w:numFmt w:val="decimal"/>
      <w:lvlText w:val="%1."/>
      <w:lvlJc w:val="left"/>
      <w:pPr>
        <w:ind w:left="5400" w:hanging="360"/>
      </w:pPr>
      <w:rPr>
        <w:rFonts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3" w15:restartNumberingAfterBreak="0">
    <w:nsid w:val="55D16FAA"/>
    <w:multiLevelType w:val="hybridMultilevel"/>
    <w:tmpl w:val="4D38D11A"/>
    <w:lvl w:ilvl="0" w:tplc="04090001">
      <w:start w:val="1"/>
      <w:numFmt w:val="bullet"/>
      <w:lvlText w:val=""/>
      <w:lvlJc w:val="left"/>
      <w:pPr>
        <w:ind w:left="5756" w:hanging="360"/>
      </w:pPr>
      <w:rPr>
        <w:rFonts w:ascii="Symbol" w:hAnsi="Symbol" w:hint="default"/>
      </w:rPr>
    </w:lvl>
    <w:lvl w:ilvl="1" w:tplc="04090003" w:tentative="1">
      <w:start w:val="1"/>
      <w:numFmt w:val="bullet"/>
      <w:lvlText w:val="o"/>
      <w:lvlJc w:val="left"/>
      <w:pPr>
        <w:ind w:left="6476" w:hanging="360"/>
      </w:pPr>
      <w:rPr>
        <w:rFonts w:ascii="Courier New" w:hAnsi="Courier New" w:cs="Courier New" w:hint="default"/>
      </w:rPr>
    </w:lvl>
    <w:lvl w:ilvl="2" w:tplc="04090005" w:tentative="1">
      <w:start w:val="1"/>
      <w:numFmt w:val="bullet"/>
      <w:lvlText w:val=""/>
      <w:lvlJc w:val="left"/>
      <w:pPr>
        <w:ind w:left="7196" w:hanging="360"/>
      </w:pPr>
      <w:rPr>
        <w:rFonts w:ascii="Wingdings" w:hAnsi="Wingdings" w:hint="default"/>
      </w:rPr>
    </w:lvl>
    <w:lvl w:ilvl="3" w:tplc="04090001" w:tentative="1">
      <w:start w:val="1"/>
      <w:numFmt w:val="bullet"/>
      <w:lvlText w:val=""/>
      <w:lvlJc w:val="left"/>
      <w:pPr>
        <w:ind w:left="7916" w:hanging="360"/>
      </w:pPr>
      <w:rPr>
        <w:rFonts w:ascii="Symbol" w:hAnsi="Symbol" w:hint="default"/>
      </w:rPr>
    </w:lvl>
    <w:lvl w:ilvl="4" w:tplc="04090003" w:tentative="1">
      <w:start w:val="1"/>
      <w:numFmt w:val="bullet"/>
      <w:lvlText w:val="o"/>
      <w:lvlJc w:val="left"/>
      <w:pPr>
        <w:ind w:left="8636" w:hanging="360"/>
      </w:pPr>
      <w:rPr>
        <w:rFonts w:ascii="Courier New" w:hAnsi="Courier New" w:cs="Courier New" w:hint="default"/>
      </w:rPr>
    </w:lvl>
    <w:lvl w:ilvl="5" w:tplc="04090005" w:tentative="1">
      <w:start w:val="1"/>
      <w:numFmt w:val="bullet"/>
      <w:lvlText w:val=""/>
      <w:lvlJc w:val="left"/>
      <w:pPr>
        <w:ind w:left="9356" w:hanging="360"/>
      </w:pPr>
      <w:rPr>
        <w:rFonts w:ascii="Wingdings" w:hAnsi="Wingdings" w:hint="default"/>
      </w:rPr>
    </w:lvl>
    <w:lvl w:ilvl="6" w:tplc="04090001" w:tentative="1">
      <w:start w:val="1"/>
      <w:numFmt w:val="bullet"/>
      <w:lvlText w:val=""/>
      <w:lvlJc w:val="left"/>
      <w:pPr>
        <w:ind w:left="10076" w:hanging="360"/>
      </w:pPr>
      <w:rPr>
        <w:rFonts w:ascii="Symbol" w:hAnsi="Symbol" w:hint="default"/>
      </w:rPr>
    </w:lvl>
    <w:lvl w:ilvl="7" w:tplc="04090003" w:tentative="1">
      <w:start w:val="1"/>
      <w:numFmt w:val="bullet"/>
      <w:lvlText w:val="o"/>
      <w:lvlJc w:val="left"/>
      <w:pPr>
        <w:ind w:left="10796" w:hanging="360"/>
      </w:pPr>
      <w:rPr>
        <w:rFonts w:ascii="Courier New" w:hAnsi="Courier New" w:cs="Courier New" w:hint="default"/>
      </w:rPr>
    </w:lvl>
    <w:lvl w:ilvl="8" w:tplc="04090005" w:tentative="1">
      <w:start w:val="1"/>
      <w:numFmt w:val="bullet"/>
      <w:lvlText w:val=""/>
      <w:lvlJc w:val="left"/>
      <w:pPr>
        <w:ind w:left="11516" w:hanging="360"/>
      </w:pPr>
      <w:rPr>
        <w:rFonts w:ascii="Wingdings" w:hAnsi="Wingdings" w:hint="default"/>
      </w:rPr>
    </w:lvl>
  </w:abstractNum>
  <w:abstractNum w:abstractNumId="4" w15:restartNumberingAfterBreak="0">
    <w:nsid w:val="5AE84A65"/>
    <w:multiLevelType w:val="hybridMultilevel"/>
    <w:tmpl w:val="B894B2B4"/>
    <w:lvl w:ilvl="0" w:tplc="04090001">
      <w:start w:val="1"/>
      <w:numFmt w:val="bullet"/>
      <w:lvlText w:val=""/>
      <w:lvlJc w:val="left"/>
      <w:pPr>
        <w:ind w:left="5396" w:hanging="360"/>
      </w:pPr>
      <w:rPr>
        <w:rFonts w:ascii="Symbol" w:hAnsi="Symbol" w:hint="default"/>
      </w:rPr>
    </w:lvl>
    <w:lvl w:ilvl="1" w:tplc="04090003" w:tentative="1">
      <w:start w:val="1"/>
      <w:numFmt w:val="bullet"/>
      <w:lvlText w:val="o"/>
      <w:lvlJc w:val="left"/>
      <w:pPr>
        <w:ind w:left="6116" w:hanging="360"/>
      </w:pPr>
      <w:rPr>
        <w:rFonts w:ascii="Courier New" w:hAnsi="Courier New" w:cs="Courier New" w:hint="default"/>
      </w:rPr>
    </w:lvl>
    <w:lvl w:ilvl="2" w:tplc="04090005" w:tentative="1">
      <w:start w:val="1"/>
      <w:numFmt w:val="bullet"/>
      <w:lvlText w:val=""/>
      <w:lvlJc w:val="left"/>
      <w:pPr>
        <w:ind w:left="6836" w:hanging="360"/>
      </w:pPr>
      <w:rPr>
        <w:rFonts w:ascii="Wingdings" w:hAnsi="Wingdings" w:hint="default"/>
      </w:rPr>
    </w:lvl>
    <w:lvl w:ilvl="3" w:tplc="04090001" w:tentative="1">
      <w:start w:val="1"/>
      <w:numFmt w:val="bullet"/>
      <w:lvlText w:val=""/>
      <w:lvlJc w:val="left"/>
      <w:pPr>
        <w:ind w:left="7556" w:hanging="360"/>
      </w:pPr>
      <w:rPr>
        <w:rFonts w:ascii="Symbol" w:hAnsi="Symbol" w:hint="default"/>
      </w:rPr>
    </w:lvl>
    <w:lvl w:ilvl="4" w:tplc="04090003" w:tentative="1">
      <w:start w:val="1"/>
      <w:numFmt w:val="bullet"/>
      <w:lvlText w:val="o"/>
      <w:lvlJc w:val="left"/>
      <w:pPr>
        <w:ind w:left="8276" w:hanging="360"/>
      </w:pPr>
      <w:rPr>
        <w:rFonts w:ascii="Courier New" w:hAnsi="Courier New" w:cs="Courier New" w:hint="default"/>
      </w:rPr>
    </w:lvl>
    <w:lvl w:ilvl="5" w:tplc="04090005" w:tentative="1">
      <w:start w:val="1"/>
      <w:numFmt w:val="bullet"/>
      <w:lvlText w:val=""/>
      <w:lvlJc w:val="left"/>
      <w:pPr>
        <w:ind w:left="8996" w:hanging="360"/>
      </w:pPr>
      <w:rPr>
        <w:rFonts w:ascii="Wingdings" w:hAnsi="Wingdings" w:hint="default"/>
      </w:rPr>
    </w:lvl>
    <w:lvl w:ilvl="6" w:tplc="04090001" w:tentative="1">
      <w:start w:val="1"/>
      <w:numFmt w:val="bullet"/>
      <w:lvlText w:val=""/>
      <w:lvlJc w:val="left"/>
      <w:pPr>
        <w:ind w:left="9716" w:hanging="360"/>
      </w:pPr>
      <w:rPr>
        <w:rFonts w:ascii="Symbol" w:hAnsi="Symbol" w:hint="default"/>
      </w:rPr>
    </w:lvl>
    <w:lvl w:ilvl="7" w:tplc="04090003" w:tentative="1">
      <w:start w:val="1"/>
      <w:numFmt w:val="bullet"/>
      <w:lvlText w:val="o"/>
      <w:lvlJc w:val="left"/>
      <w:pPr>
        <w:ind w:left="10436" w:hanging="360"/>
      </w:pPr>
      <w:rPr>
        <w:rFonts w:ascii="Courier New" w:hAnsi="Courier New" w:cs="Courier New" w:hint="default"/>
      </w:rPr>
    </w:lvl>
    <w:lvl w:ilvl="8" w:tplc="04090005" w:tentative="1">
      <w:start w:val="1"/>
      <w:numFmt w:val="bullet"/>
      <w:lvlText w:val=""/>
      <w:lvlJc w:val="left"/>
      <w:pPr>
        <w:ind w:left="11156"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F6D"/>
    <w:rsid w:val="000711DD"/>
    <w:rsid w:val="00117790"/>
    <w:rsid w:val="00156536"/>
    <w:rsid w:val="001E7601"/>
    <w:rsid w:val="002A4EFF"/>
    <w:rsid w:val="00396F2E"/>
    <w:rsid w:val="003A26F6"/>
    <w:rsid w:val="003A49C0"/>
    <w:rsid w:val="00564E0D"/>
    <w:rsid w:val="005E2D6B"/>
    <w:rsid w:val="006110E3"/>
    <w:rsid w:val="008100D6"/>
    <w:rsid w:val="008A4AA8"/>
    <w:rsid w:val="008C721C"/>
    <w:rsid w:val="00A122BC"/>
    <w:rsid w:val="00A241CA"/>
    <w:rsid w:val="00C80DD4"/>
    <w:rsid w:val="00E27D7B"/>
    <w:rsid w:val="00F922A2"/>
    <w:rsid w:val="00FC6F6D"/>
    <w:rsid w:val="00FD0E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59BF9"/>
  <w15:chartTrackingRefBased/>
  <w15:docId w15:val="{AC50C57D-46D5-4C19-83A1-4148E49E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C6F6D"/>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721C"/>
    <w:pPr>
      <w:ind w:left="720"/>
      <w:contextualSpacing/>
    </w:pPr>
  </w:style>
  <w:style w:type="paragraph" w:styleId="a4">
    <w:name w:val="header"/>
    <w:basedOn w:val="a"/>
    <w:link w:val="Char"/>
    <w:uiPriority w:val="99"/>
    <w:unhideWhenUsed/>
    <w:rsid w:val="008100D6"/>
    <w:pPr>
      <w:tabs>
        <w:tab w:val="center" w:pos="4680"/>
        <w:tab w:val="right" w:pos="9360"/>
      </w:tabs>
      <w:spacing w:after="0" w:line="240" w:lineRule="auto"/>
    </w:pPr>
  </w:style>
  <w:style w:type="character" w:customStyle="1" w:styleId="Char">
    <w:name w:val="رأس الصفحة Char"/>
    <w:basedOn w:val="a0"/>
    <w:link w:val="a4"/>
    <w:uiPriority w:val="99"/>
    <w:rsid w:val="008100D6"/>
    <w:rPr>
      <w:rFonts w:ascii="Times New Roman" w:hAnsi="Times New Roman" w:cs="Simplified Arabic"/>
      <w:sz w:val="28"/>
      <w:szCs w:val="28"/>
    </w:rPr>
  </w:style>
  <w:style w:type="paragraph" w:styleId="a5">
    <w:name w:val="footer"/>
    <w:basedOn w:val="a"/>
    <w:link w:val="Char0"/>
    <w:uiPriority w:val="99"/>
    <w:unhideWhenUsed/>
    <w:rsid w:val="008100D6"/>
    <w:pPr>
      <w:tabs>
        <w:tab w:val="center" w:pos="4680"/>
        <w:tab w:val="right" w:pos="9360"/>
      </w:tabs>
      <w:spacing w:after="0" w:line="240" w:lineRule="auto"/>
    </w:pPr>
  </w:style>
  <w:style w:type="character" w:customStyle="1" w:styleId="Char0">
    <w:name w:val="تذييل الصفحة Char"/>
    <w:basedOn w:val="a0"/>
    <w:link w:val="a5"/>
    <w:uiPriority w:val="99"/>
    <w:rsid w:val="008100D6"/>
    <w:rPr>
      <w:rFonts w:ascii="Times New Roman" w:hAnsi="Times New Roman" w:cs="Simplified Arabi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297</Words>
  <Characters>1697</Characters>
  <Application>Microsoft Office Word</Application>
  <DocSecurity>0</DocSecurity>
  <Lines>14</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Anwer OBAID</cp:lastModifiedBy>
  <cp:revision>1</cp:revision>
  <dcterms:created xsi:type="dcterms:W3CDTF">2024-01-11T05:48:00Z</dcterms:created>
  <dcterms:modified xsi:type="dcterms:W3CDTF">2024-01-11T06:12:00Z</dcterms:modified>
</cp:coreProperties>
</file>