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51B" w:rsidRDefault="009D551B" w:rsidP="009D551B">
      <w:pPr>
        <w:shd w:val="clear" w:color="auto" w:fill="FFFFFF"/>
        <w:bidi w:val="0"/>
        <w:spacing w:before="240" w:after="96" w:line="240" w:lineRule="auto"/>
        <w:jc w:val="center"/>
        <w:outlineLvl w:val="2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9D551B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SO</w:t>
      </w:r>
      <w:r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and Neither</w:t>
      </w:r>
    </w:p>
    <w:p w:rsidR="009D551B" w:rsidRPr="009D551B" w:rsidRDefault="009D551B" w:rsidP="009D551B">
      <w:pPr>
        <w:shd w:val="clear" w:color="auto" w:fill="FFFFFF"/>
        <w:bidi w:val="0"/>
        <w:spacing w:before="240" w:after="96" w:line="240" w:lineRule="auto"/>
        <w:jc w:val="center"/>
        <w:outlineLvl w:val="2"/>
        <w:rPr>
          <w:rFonts w:asciiTheme="majorBidi" w:eastAsia="Times New Roman" w:hAnsiTheme="majorBidi" w:cstheme="majorBidi"/>
          <w:b/>
          <w:bCs/>
          <w:color w:val="FF0000"/>
          <w:sz w:val="12"/>
          <w:szCs w:val="12"/>
        </w:rPr>
      </w:pPr>
    </w:p>
    <w:p w:rsidR="009D551B" w:rsidRPr="009F3B6D" w:rsidRDefault="009D551B" w:rsidP="009D551B">
      <w:pPr>
        <w:shd w:val="clear" w:color="auto" w:fill="FFFFFF"/>
        <w:bidi w:val="0"/>
        <w:spacing w:after="18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F3B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SO</w:t>
      </w:r>
      <w:r w:rsidRPr="009F3B6D">
        <w:rPr>
          <w:rFonts w:asciiTheme="majorBidi" w:eastAsia="Times New Roman" w:hAnsiTheme="majorBidi" w:cstheme="majorBidi"/>
          <w:color w:val="000000"/>
          <w:sz w:val="28"/>
          <w:szCs w:val="28"/>
        </w:rPr>
        <w:t> is used to show agreement with positive statements.</w:t>
      </w:r>
    </w:p>
    <w:p w:rsidR="009D551B" w:rsidRPr="009F3B6D" w:rsidRDefault="009D551B" w:rsidP="009D551B">
      <w:pPr>
        <w:shd w:val="clear" w:color="auto" w:fill="FFFFFF"/>
        <w:bidi w:val="0"/>
        <w:spacing w:after="18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F3B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SO</w:t>
      </w:r>
      <w:r w:rsidRPr="009F3B6D">
        <w:rPr>
          <w:rFonts w:asciiTheme="majorBidi" w:eastAsia="Times New Roman" w:hAnsiTheme="majorBidi" w:cstheme="majorBidi"/>
          <w:color w:val="000000"/>
          <w:sz w:val="28"/>
          <w:szCs w:val="28"/>
        </w:rPr>
        <w:t> + </w:t>
      </w:r>
      <w:r w:rsidRPr="009F3B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Auxiliary/Be</w:t>
      </w:r>
      <w:r w:rsidRPr="009F3B6D">
        <w:rPr>
          <w:rFonts w:asciiTheme="majorBidi" w:eastAsia="Times New Roman" w:hAnsiTheme="majorBidi" w:cstheme="majorBidi"/>
          <w:color w:val="000000"/>
          <w:sz w:val="28"/>
          <w:szCs w:val="28"/>
        </w:rPr>
        <w:t> + </w:t>
      </w:r>
      <w:r w:rsidRPr="009F3B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Subject (pronoun)</w:t>
      </w:r>
    </w:p>
    <w:p w:rsidR="009D551B" w:rsidRPr="009F3B6D" w:rsidRDefault="009D551B" w:rsidP="009D551B">
      <w:pPr>
        <w:shd w:val="clear" w:color="auto" w:fill="FFFFFF"/>
        <w:bidi w:val="0"/>
        <w:spacing w:after="18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F3B6D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The Auxiliary (or </w:t>
      </w:r>
      <w:proofErr w:type="gramStart"/>
      <w:r w:rsidRPr="009F3B6D">
        <w:rPr>
          <w:rFonts w:asciiTheme="majorBidi" w:eastAsia="Times New Roman" w:hAnsiTheme="majorBidi" w:cstheme="majorBidi"/>
          <w:color w:val="000000"/>
          <w:sz w:val="28"/>
          <w:szCs w:val="28"/>
        </w:rPr>
        <w:t>To</w:t>
      </w:r>
      <w:proofErr w:type="gramEnd"/>
      <w:r w:rsidRPr="009F3B6D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Be/Have) needs to agree with the verb tense in the original statement.</w:t>
      </w:r>
    </w:p>
    <w:p w:rsidR="009D551B" w:rsidRPr="009F3B6D" w:rsidRDefault="009D551B" w:rsidP="009D551B">
      <w:pPr>
        <w:shd w:val="clear" w:color="auto" w:fill="FFFFFF"/>
        <w:bidi w:val="0"/>
        <w:spacing w:after="18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F3B6D">
        <w:rPr>
          <w:rFonts w:asciiTheme="majorBidi" w:eastAsia="Times New Roman" w:hAnsiTheme="majorBidi" w:cstheme="majorBidi"/>
          <w:color w:val="000000"/>
          <w:sz w:val="28"/>
          <w:szCs w:val="28"/>
        </w:rPr>
        <w:t>It is similar to using </w:t>
      </w:r>
      <w:r w:rsidRPr="009F3B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TOO</w:t>
      </w:r>
      <w:r w:rsidRPr="009F3B6D">
        <w:rPr>
          <w:rFonts w:asciiTheme="majorBidi" w:eastAsia="Times New Roman" w:hAnsiTheme="majorBidi" w:cstheme="majorBidi"/>
          <w:color w:val="000000"/>
          <w:sz w:val="28"/>
          <w:szCs w:val="28"/>
        </w:rPr>
        <w:t> at the end of a sentence.</w:t>
      </w:r>
    </w:p>
    <w:tbl>
      <w:tblPr>
        <w:tblW w:w="0" w:type="auto"/>
        <w:tblBorders>
          <w:top w:val="single" w:sz="24" w:space="0" w:color="CCCCCC"/>
          <w:left w:val="single" w:sz="24" w:space="0" w:color="CCCCCC"/>
          <w:bottom w:val="single" w:sz="24" w:space="0" w:color="CCCCCC"/>
          <w:right w:val="single" w:sz="24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8"/>
        <w:gridCol w:w="1792"/>
        <w:gridCol w:w="2880"/>
      </w:tblGrid>
      <w:tr w:rsidR="009D551B" w:rsidRPr="009F3B6D" w:rsidTr="00623D57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before="120" w:after="24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Person A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before="120" w:after="24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Person B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before="120" w:after="24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D551B" w:rsidRPr="009F3B6D" w:rsidTr="00623D57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I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am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happy.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So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am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I.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= I am happy too.</w:t>
            </w:r>
          </w:p>
        </w:tc>
      </w:tr>
      <w:tr w:rsidR="009D551B" w:rsidRPr="009F3B6D" w:rsidTr="00623D57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I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'm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going to Brazil in the summer.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So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am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I.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= I am going to Brazil too.</w:t>
            </w:r>
          </w:p>
        </w:tc>
      </w:tr>
      <w:tr w:rsidR="009D551B" w:rsidRPr="009F3B6D" w:rsidTr="00623D57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You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look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nice today.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So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do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you.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= You look nice too.</w:t>
            </w:r>
          </w:p>
        </w:tc>
      </w:tr>
      <w:tr w:rsidR="009D551B" w:rsidRPr="009F3B6D" w:rsidTr="00623D57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Stephanie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has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a new friend.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So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does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Mary.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= Mary has a new one too.</w:t>
            </w:r>
          </w:p>
        </w:tc>
      </w:tr>
      <w:tr w:rsidR="009D551B" w:rsidRPr="009F3B6D" w:rsidTr="00623D57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We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went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to the concert last night.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So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did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I.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= I went to the concert too.</w:t>
            </w:r>
          </w:p>
        </w:tc>
      </w:tr>
      <w:tr w:rsidR="009D551B" w:rsidRPr="009F3B6D" w:rsidTr="00623D57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I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would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love a coffee right now.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So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would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I.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= I would love a coffee too.</w:t>
            </w:r>
          </w:p>
        </w:tc>
      </w:tr>
      <w:tr w:rsidR="009D551B" w:rsidRPr="009F3B6D" w:rsidTr="00623D57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He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will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win a prize.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So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will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I.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= I will win one too.</w:t>
            </w:r>
          </w:p>
        </w:tc>
      </w:tr>
      <w:tr w:rsidR="009D551B" w:rsidRPr="009F3B6D" w:rsidTr="00623D57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They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have finished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their homework.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So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have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I.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= I have finished too.</w:t>
            </w:r>
          </w:p>
        </w:tc>
      </w:tr>
      <w:tr w:rsidR="009D551B" w:rsidRPr="009F3B6D" w:rsidTr="00623D57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I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can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speak two languages.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So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can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I.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= I can speak two too.</w:t>
            </w:r>
          </w:p>
        </w:tc>
      </w:tr>
      <w:tr w:rsidR="009D551B" w:rsidRPr="009F3B6D" w:rsidTr="00623D57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He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should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study more.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So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should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I.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= I should study more too.</w:t>
            </w:r>
          </w:p>
        </w:tc>
      </w:tr>
      <w:tr w:rsidR="009D551B" w:rsidRPr="009F3B6D" w:rsidTr="00623D57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We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could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see the mountains.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So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could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we.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= We could see them too.</w:t>
            </w:r>
          </w:p>
        </w:tc>
      </w:tr>
      <w:tr w:rsidR="009D551B" w:rsidRPr="009F3B6D" w:rsidTr="00623D57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My brother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had eaten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too much.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So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had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I.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= I had eaten too much too.</w:t>
            </w:r>
          </w:p>
        </w:tc>
      </w:tr>
      <w:tr w:rsidR="009D551B" w:rsidRPr="009F3B6D" w:rsidTr="00623D57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</w:p>
        </w:tc>
      </w:tr>
    </w:tbl>
    <w:p w:rsidR="009D551B" w:rsidRPr="009F3B6D" w:rsidRDefault="009D551B" w:rsidP="009D551B">
      <w:pPr>
        <w:shd w:val="clear" w:color="auto" w:fill="FFFFFF"/>
        <w:bidi w:val="0"/>
        <w:spacing w:after="18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9D551B" w:rsidRPr="009F3B6D" w:rsidRDefault="009D551B" w:rsidP="009D551B">
      <w:pPr>
        <w:shd w:val="clear" w:color="auto" w:fill="FFFFFF"/>
        <w:bidi w:val="0"/>
        <w:spacing w:after="18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F3B6D">
        <w:rPr>
          <w:rFonts w:asciiTheme="majorBidi" w:eastAsia="Times New Roman" w:hAnsiTheme="majorBidi" w:cstheme="majorBidi"/>
          <w:color w:val="000000"/>
          <w:sz w:val="28"/>
          <w:szCs w:val="28"/>
        </w:rPr>
        <w:lastRenderedPageBreak/>
        <w:t>Sometimes you can use </w:t>
      </w:r>
      <w:r w:rsidRPr="009F3B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So + Auxiliary + Subject</w:t>
      </w:r>
      <w:r w:rsidRPr="009F3B6D">
        <w:rPr>
          <w:rFonts w:asciiTheme="majorBidi" w:eastAsia="Times New Roman" w:hAnsiTheme="majorBidi" w:cstheme="majorBidi"/>
          <w:color w:val="000000"/>
          <w:sz w:val="28"/>
          <w:szCs w:val="28"/>
        </w:rPr>
        <w:t> as a continuation of the first part of the sentence.</w:t>
      </w:r>
    </w:p>
    <w:p w:rsidR="009D551B" w:rsidRPr="009F3B6D" w:rsidRDefault="009D551B" w:rsidP="009D551B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F3B6D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John can sing well and so can 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his brother.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br/>
        <w:t>(= John can sing we</w:t>
      </w:r>
      <w:r w:rsidRPr="009F3B6D">
        <w:rPr>
          <w:rFonts w:asciiTheme="majorBidi" w:eastAsia="Times New Roman" w:hAnsiTheme="majorBidi" w:cstheme="majorBidi"/>
          <w:color w:val="000000"/>
          <w:sz w:val="28"/>
          <w:szCs w:val="28"/>
        </w:rPr>
        <w:t>ll and his brother can sing well too)</w:t>
      </w:r>
    </w:p>
    <w:p w:rsidR="009D551B" w:rsidRPr="009D551B" w:rsidRDefault="009D551B" w:rsidP="009D551B">
      <w:pPr>
        <w:bidi w:val="0"/>
        <w:spacing w:before="100" w:beforeAutospacing="1" w:after="100" w:afterAutospacing="1"/>
        <w:rPr>
          <w:rFonts w:asciiTheme="majorBidi" w:eastAsia="Times New Roman" w:hAnsiTheme="majorBidi" w:cstheme="majorBidi"/>
          <w:color w:val="333333"/>
          <w:sz w:val="6"/>
          <w:szCs w:val="6"/>
        </w:rPr>
      </w:pPr>
    </w:p>
    <w:p w:rsidR="009D551B" w:rsidRPr="009F3B6D" w:rsidRDefault="009D551B" w:rsidP="009D551B">
      <w:pPr>
        <w:shd w:val="clear" w:color="auto" w:fill="FFFFFF"/>
        <w:bidi w:val="0"/>
        <w:spacing w:before="240" w:after="96" w:line="240" w:lineRule="auto"/>
        <w:jc w:val="center"/>
        <w:outlineLvl w:val="2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BE39B2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NEITHER</w:t>
      </w:r>
    </w:p>
    <w:p w:rsidR="009D551B" w:rsidRPr="009F3B6D" w:rsidRDefault="009D551B" w:rsidP="009D551B">
      <w:pPr>
        <w:shd w:val="clear" w:color="auto" w:fill="FFFFFF"/>
        <w:bidi w:val="0"/>
        <w:spacing w:after="18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F3B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Neither</w:t>
      </w:r>
      <w:r w:rsidRPr="009F3B6D">
        <w:rPr>
          <w:rFonts w:asciiTheme="majorBidi" w:eastAsia="Times New Roman" w:hAnsiTheme="majorBidi" w:cstheme="majorBidi"/>
          <w:color w:val="000000"/>
          <w:sz w:val="28"/>
          <w:szCs w:val="28"/>
        </w:rPr>
        <w:t> is used to show agreement with negative statements.</w:t>
      </w:r>
    </w:p>
    <w:p w:rsidR="009D551B" w:rsidRPr="009F3B6D" w:rsidRDefault="009D551B" w:rsidP="009D551B">
      <w:pPr>
        <w:shd w:val="clear" w:color="auto" w:fill="FFFFFF"/>
        <w:bidi w:val="0"/>
        <w:spacing w:after="18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F3B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Neither</w:t>
      </w:r>
      <w:r w:rsidRPr="009F3B6D">
        <w:rPr>
          <w:rFonts w:asciiTheme="majorBidi" w:eastAsia="Times New Roman" w:hAnsiTheme="majorBidi" w:cstheme="majorBidi"/>
          <w:color w:val="000000"/>
          <w:sz w:val="28"/>
          <w:szCs w:val="28"/>
        </w:rPr>
        <w:t> + </w:t>
      </w:r>
      <w:r w:rsidRPr="009F3B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Auxiliary</w:t>
      </w:r>
      <w:r w:rsidRPr="009F3B6D">
        <w:rPr>
          <w:rFonts w:asciiTheme="majorBidi" w:eastAsia="Times New Roman" w:hAnsiTheme="majorBidi" w:cstheme="majorBidi"/>
          <w:color w:val="000000"/>
          <w:sz w:val="28"/>
          <w:szCs w:val="28"/>
        </w:rPr>
        <w:t> + </w:t>
      </w:r>
      <w:r w:rsidRPr="009F3B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Subject (pronoun)</w:t>
      </w:r>
    </w:p>
    <w:p w:rsidR="009D551B" w:rsidRPr="009F3B6D" w:rsidRDefault="009D551B" w:rsidP="009D551B">
      <w:pPr>
        <w:shd w:val="clear" w:color="auto" w:fill="FFFFFF"/>
        <w:bidi w:val="0"/>
        <w:spacing w:after="18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F3B6D">
        <w:rPr>
          <w:rFonts w:asciiTheme="majorBidi" w:eastAsia="Times New Roman" w:hAnsiTheme="majorBidi" w:cstheme="majorBidi"/>
          <w:color w:val="000000"/>
          <w:sz w:val="28"/>
          <w:szCs w:val="28"/>
        </w:rPr>
        <w:t>The Auxiliary needs to agree with the verb tense in the original statement.</w:t>
      </w:r>
    </w:p>
    <w:p w:rsidR="009D551B" w:rsidRPr="009F3B6D" w:rsidRDefault="009D551B" w:rsidP="009D551B">
      <w:pPr>
        <w:shd w:val="clear" w:color="auto" w:fill="FFFFFF"/>
        <w:bidi w:val="0"/>
        <w:spacing w:after="18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F3B6D">
        <w:rPr>
          <w:rFonts w:asciiTheme="majorBidi" w:eastAsia="Times New Roman" w:hAnsiTheme="majorBidi" w:cstheme="majorBidi"/>
          <w:color w:val="000000"/>
          <w:sz w:val="28"/>
          <w:szCs w:val="28"/>
        </w:rPr>
        <w:t>It is similar to using </w:t>
      </w:r>
      <w:r w:rsidRPr="009F3B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either</w:t>
      </w:r>
      <w:r w:rsidRPr="009F3B6D">
        <w:rPr>
          <w:rFonts w:asciiTheme="majorBidi" w:eastAsia="Times New Roman" w:hAnsiTheme="majorBidi" w:cstheme="majorBidi"/>
          <w:color w:val="000000"/>
          <w:sz w:val="28"/>
          <w:szCs w:val="28"/>
        </w:rPr>
        <w:t> at the end of a sentence, although </w:t>
      </w:r>
      <w:r w:rsidRPr="009F3B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Neither</w:t>
      </w:r>
      <w:r w:rsidRPr="009F3B6D">
        <w:rPr>
          <w:rFonts w:asciiTheme="majorBidi" w:eastAsia="Times New Roman" w:hAnsiTheme="majorBidi" w:cstheme="majorBidi"/>
          <w:color w:val="000000"/>
          <w:sz w:val="28"/>
          <w:szCs w:val="28"/>
        </w:rPr>
        <w:t> is more commonly used, especially in spoken English.</w:t>
      </w:r>
    </w:p>
    <w:p w:rsidR="009D551B" w:rsidRPr="009F3B6D" w:rsidRDefault="009D551B" w:rsidP="009D551B">
      <w:pPr>
        <w:shd w:val="clear" w:color="auto" w:fill="FFFFFF"/>
        <w:bidi w:val="0"/>
        <w:spacing w:after="18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F3B6D">
        <w:rPr>
          <w:rFonts w:asciiTheme="majorBidi" w:eastAsia="Times New Roman" w:hAnsiTheme="majorBidi" w:cstheme="majorBidi"/>
          <w:color w:val="000000"/>
          <w:sz w:val="28"/>
          <w:szCs w:val="28"/>
        </w:rPr>
        <w:t>A: I don't understand Spanish.</w:t>
      </w:r>
      <w:r w:rsidRPr="009F3B6D">
        <w:rPr>
          <w:rFonts w:asciiTheme="majorBidi" w:eastAsia="Times New Roman" w:hAnsiTheme="majorBidi" w:cstheme="majorBidi"/>
          <w:color w:val="000000"/>
          <w:sz w:val="28"/>
          <w:szCs w:val="28"/>
        </w:rPr>
        <w:br/>
        <w:t>B: Neither do I. (= I don't understand Spanish either.)</w:t>
      </w:r>
    </w:p>
    <w:p w:rsidR="009D551B" w:rsidRPr="009F3B6D" w:rsidRDefault="009D551B" w:rsidP="009D551B">
      <w:pPr>
        <w:shd w:val="clear" w:color="auto" w:fill="FFFFFF"/>
        <w:bidi w:val="0"/>
        <w:spacing w:after="18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F3B6D">
        <w:rPr>
          <w:rFonts w:asciiTheme="majorBidi" w:eastAsia="Times New Roman" w:hAnsiTheme="majorBidi" w:cstheme="majorBidi"/>
          <w:color w:val="000000"/>
          <w:sz w:val="28"/>
          <w:szCs w:val="28"/>
        </w:rPr>
        <w:t>A: I cannot swim.</w:t>
      </w:r>
      <w:r w:rsidRPr="009F3B6D">
        <w:rPr>
          <w:rFonts w:asciiTheme="majorBidi" w:eastAsia="Times New Roman" w:hAnsiTheme="majorBidi" w:cstheme="majorBidi"/>
          <w:color w:val="000000"/>
          <w:sz w:val="28"/>
          <w:szCs w:val="28"/>
        </w:rPr>
        <w:br/>
        <w:t>B: Neither can I. (= I can't swim either.)</w:t>
      </w:r>
    </w:p>
    <w:p w:rsidR="009D551B" w:rsidRPr="009F3B6D" w:rsidRDefault="009D551B" w:rsidP="009D551B">
      <w:pPr>
        <w:shd w:val="clear" w:color="auto" w:fill="FFFFFF"/>
        <w:bidi w:val="0"/>
        <w:spacing w:after="18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F3B6D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Sometimes people </w:t>
      </w:r>
      <w:proofErr w:type="gramStart"/>
      <w:r w:rsidRPr="009F3B6D">
        <w:rPr>
          <w:rFonts w:asciiTheme="majorBidi" w:eastAsia="Times New Roman" w:hAnsiTheme="majorBidi" w:cstheme="majorBidi"/>
          <w:color w:val="000000"/>
          <w:sz w:val="28"/>
          <w:szCs w:val="28"/>
        </w:rPr>
        <w:t>respond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9F3B6D">
        <w:rPr>
          <w:rFonts w:asciiTheme="majorBidi" w:eastAsia="Times New Roman" w:hAnsiTheme="majorBidi" w:cstheme="majorBidi"/>
          <w:color w:val="000000"/>
          <w:sz w:val="28"/>
          <w:szCs w:val="28"/>
        </w:rPr>
        <w:t> </w:t>
      </w:r>
      <w:r w:rsidRPr="009F3B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Me</w:t>
      </w:r>
      <w:proofErr w:type="gramEnd"/>
      <w:r w:rsidRPr="009F3B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Neither</w:t>
      </w:r>
      <w:r w:rsidRPr="009F3B6D">
        <w:rPr>
          <w:rFonts w:asciiTheme="majorBidi" w:eastAsia="Times New Roman" w:hAnsiTheme="majorBidi" w:cstheme="majorBidi"/>
          <w:color w:val="000000"/>
          <w:sz w:val="28"/>
          <w:szCs w:val="28"/>
        </w:rPr>
        <w:t> instead of </w:t>
      </w:r>
      <w:r w:rsidRPr="009F3B6D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Neither + Auxiliary + Subject</w:t>
      </w:r>
      <w:r w:rsidRPr="009F3B6D">
        <w:rPr>
          <w:rFonts w:asciiTheme="majorBidi" w:eastAsia="Times New Roman" w:hAnsiTheme="majorBidi" w:cstheme="majorBidi"/>
          <w:color w:val="000000"/>
          <w:sz w:val="28"/>
          <w:szCs w:val="28"/>
        </w:rPr>
        <w:t> though this is very informal spoken English.</w:t>
      </w:r>
    </w:p>
    <w:tbl>
      <w:tblPr>
        <w:tblW w:w="0" w:type="auto"/>
        <w:tblBorders>
          <w:top w:val="single" w:sz="24" w:space="0" w:color="CCCCCC"/>
          <w:left w:val="single" w:sz="24" w:space="0" w:color="CCCCCC"/>
          <w:bottom w:val="single" w:sz="24" w:space="0" w:color="CCCCCC"/>
          <w:right w:val="single" w:sz="24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7"/>
        <w:gridCol w:w="2414"/>
        <w:gridCol w:w="2979"/>
      </w:tblGrid>
      <w:tr w:rsidR="009D551B" w:rsidRPr="009F3B6D" w:rsidTr="00623D57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before="120" w:after="24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Person A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before="120" w:after="24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Person B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before="120" w:after="24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D551B" w:rsidRPr="009F3B6D" w:rsidTr="00623D57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I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am not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hungry.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Neither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am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I.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= I'm not hungry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either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.</w:t>
            </w:r>
          </w:p>
        </w:tc>
      </w:tr>
      <w:tr w:rsidR="009D551B" w:rsidRPr="009F3B6D" w:rsidTr="00623D57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I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'm not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going to quit.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Neither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am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I.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= I'm not going to quit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either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.</w:t>
            </w:r>
          </w:p>
        </w:tc>
      </w:tr>
      <w:tr w:rsidR="009D551B" w:rsidRPr="009F3B6D" w:rsidTr="00623D57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They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don't speak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French.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Neither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do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I.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= I don't speak French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either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.</w:t>
            </w:r>
          </w:p>
        </w:tc>
      </w:tr>
      <w:tr w:rsidR="009D551B" w:rsidRPr="009F3B6D" w:rsidTr="00623D57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Stephanie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doesn't eat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meat.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Neither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does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Mary.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= Mary doesn't eat meat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either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.</w:t>
            </w:r>
          </w:p>
        </w:tc>
      </w:tr>
      <w:tr w:rsidR="009D551B" w:rsidRPr="009F3B6D" w:rsidTr="00623D57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Mary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didn't go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to the party.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Neither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did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I.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= I didn't go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either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.</w:t>
            </w:r>
          </w:p>
        </w:tc>
      </w:tr>
      <w:tr w:rsidR="009D551B" w:rsidRPr="009F3B6D" w:rsidTr="00623D57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I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wouldn't 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like to do his job.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Neither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would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I.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= I wouldn't like to do it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either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.</w:t>
            </w:r>
          </w:p>
        </w:tc>
      </w:tr>
      <w:tr w:rsidR="009D551B" w:rsidRPr="009F3B6D" w:rsidTr="00623D57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He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won't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stop talking.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Neither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will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you.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= You won't stop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either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.</w:t>
            </w:r>
          </w:p>
        </w:tc>
      </w:tr>
      <w:tr w:rsidR="009D551B" w:rsidRPr="009F3B6D" w:rsidTr="00623D57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lastRenderedPageBreak/>
              <w:t>You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haven't finished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your meal.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Neither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have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you.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= You haven't finished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either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.</w:t>
            </w:r>
          </w:p>
        </w:tc>
      </w:tr>
      <w:tr w:rsidR="009D551B" w:rsidRPr="009F3B6D" w:rsidTr="00623D57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I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can't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reach the top shelf.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Neither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can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I.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= I can't reach it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either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.</w:t>
            </w:r>
          </w:p>
        </w:tc>
      </w:tr>
      <w:tr w:rsidR="009D551B" w:rsidRPr="009F3B6D" w:rsidTr="00623D57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You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shouldn't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talk in the movie.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Neither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should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you.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= You shouldn't talk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either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.</w:t>
            </w:r>
          </w:p>
        </w:tc>
      </w:tr>
      <w:tr w:rsidR="009D551B" w:rsidRPr="009F3B6D" w:rsidTr="00623D57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We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couldn't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hear him.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Neither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could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we.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F0F0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= We couldn't hear him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either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.</w:t>
            </w:r>
          </w:p>
        </w:tc>
      </w:tr>
      <w:tr w:rsidR="009D551B" w:rsidRPr="009F3B6D" w:rsidTr="00623D57"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I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hadn't seen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her before.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Neither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had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 I.</w:t>
            </w:r>
          </w:p>
        </w:tc>
        <w:tc>
          <w:tcPr>
            <w:tcW w:w="0" w:type="auto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551B" w:rsidRPr="009F3B6D" w:rsidRDefault="009D551B" w:rsidP="00623D5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</w:pP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= I hadn't seen her before </w:t>
            </w:r>
            <w:r w:rsidRPr="009F3B6D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either</w:t>
            </w:r>
            <w:r w:rsidRPr="009F3B6D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.</w:t>
            </w:r>
          </w:p>
        </w:tc>
      </w:tr>
    </w:tbl>
    <w:p w:rsidR="009D551B" w:rsidRDefault="009D551B" w:rsidP="009D551B">
      <w:pPr>
        <w:bidi w:val="0"/>
        <w:spacing w:after="150" w:line="240" w:lineRule="auto"/>
        <w:outlineLvl w:val="0"/>
        <w:rPr>
          <w:rFonts w:asciiTheme="majorBidi" w:eastAsia="Times New Roman" w:hAnsiTheme="majorBidi" w:cstheme="majorBidi"/>
          <w:b/>
          <w:bCs/>
          <w:color w:val="FF0000"/>
          <w:kern w:val="36"/>
          <w:sz w:val="36"/>
          <w:szCs w:val="36"/>
        </w:rPr>
      </w:pPr>
    </w:p>
    <w:p w:rsidR="009D551B" w:rsidRDefault="009D551B" w:rsidP="009D551B">
      <w:pPr>
        <w:bidi w:val="0"/>
        <w:spacing w:after="15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color w:val="FF0000"/>
          <w:kern w:val="36"/>
          <w:sz w:val="36"/>
          <w:szCs w:val="36"/>
        </w:rPr>
      </w:pPr>
      <w:r w:rsidRPr="008E3A9D">
        <w:rPr>
          <w:rFonts w:asciiTheme="majorBidi" w:eastAsia="Times New Roman" w:hAnsiTheme="majorBidi" w:cstheme="majorBidi"/>
          <w:b/>
          <w:bCs/>
          <w:color w:val="FF0000"/>
          <w:kern w:val="36"/>
          <w:sz w:val="36"/>
          <w:szCs w:val="36"/>
        </w:rPr>
        <w:t>Because and so</w:t>
      </w:r>
    </w:p>
    <w:p w:rsidR="009D551B" w:rsidRPr="009D551B" w:rsidRDefault="009D551B" w:rsidP="009D551B">
      <w:pPr>
        <w:bidi w:val="0"/>
        <w:spacing w:after="15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color w:val="FF0000"/>
          <w:kern w:val="36"/>
          <w:sz w:val="10"/>
          <w:szCs w:val="10"/>
        </w:rPr>
      </w:pPr>
    </w:p>
    <w:p w:rsidR="009D551B" w:rsidRPr="008E3A9D" w:rsidRDefault="009D551B" w:rsidP="009D551B">
      <w:pPr>
        <w:shd w:val="clear" w:color="auto" w:fill="FFFFFF"/>
        <w:bidi w:val="0"/>
        <w:spacing w:after="0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8E3A9D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>Because</w:t>
      </w:r>
      <w:r w:rsidRPr="008E3A9D">
        <w:rPr>
          <w:rFonts w:asciiTheme="majorBidi" w:eastAsia="Times New Roman" w:hAnsiTheme="majorBidi" w:cstheme="majorBidi"/>
          <w:color w:val="333333"/>
          <w:sz w:val="28"/>
          <w:szCs w:val="28"/>
        </w:rPr>
        <w:t> is a subordinating conjunction. It shows the cause.</w:t>
      </w:r>
      <w:r w:rsidRPr="008E3A9D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> So</w:t>
      </w:r>
      <w:r w:rsidRPr="008E3A9D">
        <w:rPr>
          <w:rFonts w:asciiTheme="majorBidi" w:eastAsia="Times New Roman" w:hAnsiTheme="majorBidi" w:cstheme="majorBidi"/>
          <w:color w:val="333333"/>
          <w:sz w:val="28"/>
          <w:szCs w:val="28"/>
        </w:rPr>
        <w:t> is a coordinating conjunction. It shows the effect.</w:t>
      </w:r>
    </w:p>
    <w:p w:rsidR="009D551B" w:rsidRPr="008E3A9D" w:rsidRDefault="009D551B" w:rsidP="009D551B">
      <w:pPr>
        <w:shd w:val="clear" w:color="auto" w:fill="FFFFFF"/>
        <w:bidi w:val="0"/>
        <w:spacing w:after="0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8E3A9D">
        <w:rPr>
          <w:rFonts w:asciiTheme="majorBidi" w:eastAsia="Times New Roman" w:hAnsiTheme="majorBidi" w:cstheme="majorBidi"/>
          <w:color w:val="333333"/>
          <w:sz w:val="28"/>
          <w:szCs w:val="28"/>
        </w:rPr>
        <w:t>We can combine two clauses using because and so.</w:t>
      </w:r>
    </w:p>
    <w:p w:rsidR="009D551B" w:rsidRDefault="009D551B" w:rsidP="009D551B">
      <w:pPr>
        <w:shd w:val="clear" w:color="auto" w:fill="FFFFFF"/>
        <w:bidi w:val="0"/>
        <w:spacing w:after="0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8E3A9D">
        <w:rPr>
          <w:rFonts w:asciiTheme="majorBidi" w:eastAsia="Times New Roman" w:hAnsiTheme="majorBidi" w:cstheme="majorBidi"/>
          <w:color w:val="333333"/>
          <w:sz w:val="28"/>
          <w:szCs w:val="28"/>
        </w:rPr>
        <w:t>Study the example given below.</w:t>
      </w:r>
    </w:p>
    <w:p w:rsidR="009D551B" w:rsidRPr="008E3A9D" w:rsidRDefault="009D551B" w:rsidP="009D551B">
      <w:pPr>
        <w:shd w:val="clear" w:color="auto" w:fill="FFFFFF"/>
        <w:bidi w:val="0"/>
        <w:spacing w:after="0" w:line="240" w:lineRule="auto"/>
        <w:rPr>
          <w:rFonts w:asciiTheme="majorBidi" w:eastAsia="Times New Roman" w:hAnsiTheme="majorBidi" w:cstheme="majorBidi"/>
          <w:color w:val="333333"/>
          <w:sz w:val="28"/>
          <w:szCs w:val="28"/>
        </w:rPr>
      </w:pPr>
    </w:p>
    <w:p w:rsidR="009D551B" w:rsidRPr="008E3A9D" w:rsidRDefault="009D551B" w:rsidP="009D551B">
      <w:pPr>
        <w:shd w:val="clear" w:color="auto" w:fill="FFFFFF"/>
        <w:bidi w:val="0"/>
        <w:spacing w:after="0" w:line="360" w:lineRule="auto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8E3A9D">
        <w:rPr>
          <w:rFonts w:asciiTheme="majorBidi" w:eastAsia="Times New Roman" w:hAnsiTheme="majorBidi" w:cstheme="majorBidi"/>
          <w:color w:val="333333"/>
          <w:sz w:val="28"/>
          <w:szCs w:val="28"/>
        </w:rPr>
        <w:t>Susie didn’t attend the party. She was not invited.</w:t>
      </w:r>
    </w:p>
    <w:p w:rsidR="009D551B" w:rsidRDefault="009D551B" w:rsidP="009D551B">
      <w:pPr>
        <w:shd w:val="clear" w:color="auto" w:fill="FFFFFF"/>
        <w:bidi w:val="0"/>
        <w:spacing w:after="0" w:line="240" w:lineRule="auto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8E3A9D">
        <w:rPr>
          <w:rFonts w:asciiTheme="majorBidi" w:eastAsia="Times New Roman" w:hAnsiTheme="majorBidi" w:cstheme="majorBidi"/>
          <w:color w:val="333333"/>
          <w:sz w:val="28"/>
          <w:szCs w:val="28"/>
        </w:rPr>
        <w:t>We can combine these two clauses in two different ways.</w:t>
      </w:r>
    </w:p>
    <w:p w:rsidR="009D551B" w:rsidRPr="008E3A9D" w:rsidRDefault="009D551B" w:rsidP="009D551B">
      <w:pPr>
        <w:shd w:val="clear" w:color="auto" w:fill="FFFFFF"/>
        <w:bidi w:val="0"/>
        <w:spacing w:after="0" w:line="240" w:lineRule="auto"/>
        <w:rPr>
          <w:rFonts w:asciiTheme="majorBidi" w:eastAsia="Times New Roman" w:hAnsiTheme="majorBidi" w:cstheme="majorBidi"/>
          <w:color w:val="333333"/>
          <w:sz w:val="28"/>
          <w:szCs w:val="28"/>
        </w:rPr>
      </w:pPr>
    </w:p>
    <w:p w:rsidR="009D551B" w:rsidRPr="008E3A9D" w:rsidRDefault="009D551B" w:rsidP="009D551B">
      <w:pPr>
        <w:shd w:val="clear" w:color="auto" w:fill="FFFFFF"/>
        <w:bidi w:val="0"/>
        <w:spacing w:after="0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→</w:t>
      </w:r>
      <w:r w:rsidRPr="008E3A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Susie didn’t attend the party </w:t>
      </w:r>
      <w:r w:rsidRPr="00AB41E7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>because</w:t>
      </w:r>
      <w:r w:rsidRPr="008E3A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she was not invited.</w:t>
      </w:r>
      <w:r w:rsidRPr="008E3A9D">
        <w:rPr>
          <w:rFonts w:asciiTheme="majorBidi" w:eastAsia="Times New Roman" w:hAnsiTheme="majorBidi" w:cstheme="majorBidi"/>
          <w:color w:val="333333"/>
          <w:sz w:val="28"/>
          <w:szCs w:val="28"/>
        </w:rPr>
        <w:br/>
        <w:t xml:space="preserve">Susie was not invited, </w:t>
      </w:r>
      <w:r w:rsidRPr="00AB41E7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</w:rPr>
        <w:t>so</w:t>
      </w:r>
      <w:r w:rsidRPr="008E3A9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she did not attend the party.</w:t>
      </w:r>
    </w:p>
    <w:p w:rsidR="009D551B" w:rsidRPr="00AB41E7" w:rsidRDefault="009D551B" w:rsidP="009D551B">
      <w:pPr>
        <w:bidi w:val="0"/>
        <w:spacing w:after="0" w:line="240" w:lineRule="auto"/>
        <w:outlineLvl w:val="3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>
        <w:rPr>
          <w:rFonts w:asciiTheme="majorBidi" w:eastAsia="Times New Roman" w:hAnsiTheme="majorBidi" w:cstheme="majorBidi"/>
          <w:color w:val="444444"/>
          <w:sz w:val="28"/>
          <w:szCs w:val="28"/>
        </w:rPr>
        <w:t>→</w:t>
      </w:r>
      <w:r w:rsidRPr="00AB41E7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I could not talk to him </w:t>
      </w:r>
      <w:r w:rsidRPr="00AB41E7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  <w:t>because</w:t>
      </w:r>
      <w:r w:rsidRPr="00AB41E7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 he was busy.</w:t>
      </w:r>
    </w:p>
    <w:p w:rsidR="009D551B" w:rsidRDefault="009D551B" w:rsidP="00051118">
      <w:pPr>
        <w:bidi w:val="0"/>
        <w:spacing w:after="0" w:line="360" w:lineRule="auto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>
        <w:rPr>
          <w:rFonts w:asciiTheme="majorBidi" w:eastAsia="Times New Roman" w:hAnsiTheme="majorBidi" w:cstheme="majorBidi"/>
          <w:color w:val="444444"/>
          <w:sz w:val="28"/>
          <w:szCs w:val="28"/>
        </w:rPr>
        <w:t>H</w:t>
      </w:r>
      <w:r w:rsidRPr="00AB41E7">
        <w:rPr>
          <w:rFonts w:asciiTheme="majorBidi" w:eastAsia="Times New Roman" w:hAnsiTheme="majorBidi" w:cstheme="majorBidi"/>
          <w:color w:val="444444"/>
          <w:sz w:val="28"/>
          <w:szCs w:val="28"/>
        </w:rPr>
        <w:t>e was busy</w:t>
      </w:r>
      <w:r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 </w:t>
      </w:r>
      <w:r w:rsidRPr="00AB41E7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  <w:t>so</w:t>
      </w:r>
      <w:r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 </w:t>
      </w:r>
      <w:r w:rsidRPr="00AB41E7">
        <w:rPr>
          <w:rFonts w:asciiTheme="majorBidi" w:eastAsia="Times New Roman" w:hAnsiTheme="majorBidi" w:cstheme="majorBidi"/>
          <w:color w:val="444444"/>
          <w:sz w:val="28"/>
          <w:szCs w:val="28"/>
        </w:rPr>
        <w:t>I could not talk to him.</w:t>
      </w:r>
      <w:r>
        <w:rPr>
          <w:rFonts w:asciiTheme="majorBidi" w:eastAsia="Times New Roman" w:hAnsiTheme="majorBidi" w:cstheme="majorBidi"/>
          <w:b/>
          <w:bCs/>
          <w:color w:val="3F3530"/>
          <w:sz w:val="28"/>
          <w:szCs w:val="28"/>
        </w:rPr>
        <w:t xml:space="preserve">                                                           </w:t>
      </w:r>
      <w:r>
        <w:rPr>
          <w:rFonts w:asciiTheme="majorBidi" w:eastAsia="Times New Roman" w:hAnsiTheme="majorBidi" w:cstheme="majorBidi"/>
          <w:color w:val="444444"/>
          <w:sz w:val="28"/>
          <w:szCs w:val="28"/>
        </w:rPr>
        <w:t>→</w:t>
      </w:r>
      <w:r w:rsidRPr="00AB41E7">
        <w:rPr>
          <w:rFonts w:asciiTheme="majorBidi" w:eastAsia="Times New Roman" w:hAnsiTheme="majorBidi" w:cstheme="majorBidi"/>
          <w:color w:val="444444"/>
          <w:sz w:val="28"/>
          <w:szCs w:val="28"/>
        </w:rPr>
        <w:t>He was</w:t>
      </w:r>
      <w:r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 </w:t>
      </w:r>
      <w:proofErr w:type="gramStart"/>
      <w:r>
        <w:rPr>
          <w:rFonts w:asciiTheme="majorBidi" w:eastAsia="Times New Roman" w:hAnsiTheme="majorBidi" w:cstheme="majorBidi"/>
          <w:color w:val="444444"/>
          <w:sz w:val="28"/>
          <w:szCs w:val="28"/>
        </w:rPr>
        <w:t>ill ,</w:t>
      </w:r>
      <w:r w:rsidRPr="00AB41E7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  <w:t>so</w:t>
      </w:r>
      <w:proofErr w:type="gramEnd"/>
      <w:r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 </w:t>
      </w:r>
      <w:r w:rsidRPr="00AB41E7">
        <w:rPr>
          <w:rFonts w:asciiTheme="majorBidi" w:eastAsia="Times New Roman" w:hAnsiTheme="majorBidi" w:cstheme="majorBidi"/>
          <w:color w:val="444444"/>
          <w:sz w:val="28"/>
          <w:szCs w:val="28"/>
        </w:rPr>
        <w:t>he did not attend school for a week.</w:t>
      </w:r>
      <w:r>
        <w:rPr>
          <w:rFonts w:asciiTheme="majorBidi" w:eastAsia="Times New Roman" w:hAnsiTheme="majorBidi" w:cstheme="majorBidi"/>
          <w:b/>
          <w:bCs/>
          <w:color w:val="3F3530"/>
          <w:sz w:val="28"/>
          <w:szCs w:val="28"/>
        </w:rPr>
        <w:t xml:space="preserve">                                                      </w:t>
      </w:r>
      <w:r w:rsidRPr="00AB41E7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He did not attend school for a week </w:t>
      </w:r>
      <w:r w:rsidRPr="00AB41E7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  <w:t>because</w:t>
      </w:r>
      <w:r w:rsidRPr="00AB41E7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 he was ill.</w:t>
      </w:r>
    </w:p>
    <w:p w:rsidR="0024277A" w:rsidRPr="009B4782" w:rsidRDefault="0024277A" w:rsidP="0024277A">
      <w:pPr>
        <w:shd w:val="clear" w:color="auto" w:fill="FFFFFF"/>
        <w:bidi w:val="0"/>
        <w:spacing w:before="360" w:after="90" w:line="240" w:lineRule="auto"/>
        <w:jc w:val="center"/>
        <w:outlineLvl w:val="1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</w:pPr>
      <w:r w:rsidRPr="00051118">
        <w:rPr>
          <w:rFonts w:asciiTheme="majorBidi" w:eastAsia="Times New Roman" w:hAnsiTheme="majorBidi" w:cstheme="majorBidi"/>
          <w:b/>
          <w:bCs/>
          <w:color w:val="FF0000"/>
          <w:sz w:val="36"/>
          <w:szCs w:val="36"/>
        </w:rPr>
        <w:t>Be able to / be allowed to / can</w:t>
      </w:r>
    </w:p>
    <w:p w:rsidR="0024277A" w:rsidRPr="00051118" w:rsidRDefault="00051118" w:rsidP="00051118">
      <w:pPr>
        <w:shd w:val="clear" w:color="auto" w:fill="FFFFFF"/>
        <w:bidi w:val="0"/>
        <w:spacing w:before="360" w:after="90"/>
        <w:outlineLvl w:val="1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    </w:t>
      </w:r>
      <w:r w:rsidR="0024277A" w:rsidRPr="000A1436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When the auxiliary </w:t>
      </w:r>
      <w:r w:rsidR="0024277A" w:rsidRPr="000A1436"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</w:rPr>
        <w:t>can</w:t>
      </w:r>
      <w:r w:rsidR="0024277A" w:rsidRPr="000A1436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 </w:t>
      </w:r>
      <w:proofErr w:type="gramStart"/>
      <w:r w:rsidR="0024277A" w:rsidRPr="000A1436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is</w:t>
      </w:r>
      <w:proofErr w:type="gramEnd"/>
      <w:r w:rsidR="0024277A" w:rsidRPr="000A1436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not grammatically possible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, 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w</w:t>
      </w:r>
      <w:r w:rsidR="0024277A" w:rsidRPr="000A1436">
        <w:rPr>
          <w:rFonts w:asciiTheme="majorBidi" w:eastAsia="Times New Roman" w:hAnsiTheme="majorBidi" w:cstheme="majorBidi"/>
          <w:color w:val="000000"/>
          <w:sz w:val="28"/>
          <w:szCs w:val="28"/>
        </w:rPr>
        <w:t>e often use </w:t>
      </w:r>
      <w:r w:rsidR="0024277A" w:rsidRPr="000A1436">
        <w:rPr>
          <w:rFonts w:asciiTheme="majorBidi" w:eastAsia="Times New Roman" w:hAnsiTheme="majorBidi" w:cstheme="majorBidi"/>
          <w:b/>
          <w:bCs/>
          <w:color w:val="DD961E"/>
          <w:sz w:val="28"/>
          <w:szCs w:val="28"/>
        </w:rPr>
        <w:t>to be able to</w:t>
      </w:r>
      <w:r w:rsidR="0024277A" w:rsidRPr="000A1436">
        <w:rPr>
          <w:rFonts w:asciiTheme="majorBidi" w:eastAsia="Times New Roman" w:hAnsiTheme="majorBidi" w:cstheme="majorBidi"/>
          <w:color w:val="000000"/>
          <w:sz w:val="28"/>
          <w:szCs w:val="28"/>
        </w:rPr>
        <w:t> or </w:t>
      </w:r>
      <w:r w:rsidR="0024277A" w:rsidRPr="000A1436">
        <w:rPr>
          <w:rFonts w:asciiTheme="majorBidi" w:eastAsia="Times New Roman" w:hAnsiTheme="majorBidi" w:cstheme="majorBidi"/>
          <w:b/>
          <w:bCs/>
          <w:color w:val="925997"/>
          <w:sz w:val="28"/>
          <w:szCs w:val="28"/>
        </w:rPr>
        <w:t>to be allowed to</w:t>
      </w:r>
      <w:r w:rsidR="0024277A" w:rsidRPr="000A1436">
        <w:rPr>
          <w:rFonts w:asciiTheme="majorBidi" w:eastAsia="Times New Roman" w:hAnsiTheme="majorBidi" w:cstheme="majorBidi"/>
          <w:color w:val="000000"/>
          <w:sz w:val="28"/>
          <w:szCs w:val="28"/>
        </w:rPr>
        <w:t> instead of </w:t>
      </w:r>
      <w:r w:rsidR="0024277A" w:rsidRPr="000A1436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can</w:t>
      </w:r>
      <w:r w:rsidR="0024277A" w:rsidRPr="000A1436">
        <w:rPr>
          <w:rFonts w:asciiTheme="majorBidi" w:eastAsia="Times New Roman" w:hAnsiTheme="majorBidi" w:cstheme="majorBidi"/>
          <w:color w:val="000000"/>
          <w:sz w:val="28"/>
          <w:szCs w:val="28"/>
        </w:rPr>
        <w:t>. We can only form the Past of </w:t>
      </w:r>
      <w:r w:rsidR="0024277A" w:rsidRPr="000A1436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can (could)</w:t>
      </w:r>
      <w:r w:rsidR="0024277A" w:rsidRPr="000A1436">
        <w:rPr>
          <w:rFonts w:asciiTheme="majorBidi" w:eastAsia="Times New Roman" w:hAnsiTheme="majorBidi" w:cstheme="majorBidi"/>
          <w:color w:val="000000"/>
          <w:sz w:val="28"/>
          <w:szCs w:val="28"/>
        </w:rPr>
        <w:t>. To put </w:t>
      </w:r>
      <w:r w:rsidR="0024277A" w:rsidRPr="000A1436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can</w:t>
      </w:r>
      <w:r w:rsidR="0024277A" w:rsidRPr="000A1436">
        <w:rPr>
          <w:rFonts w:asciiTheme="majorBidi" w:eastAsia="Times New Roman" w:hAnsiTheme="majorBidi" w:cstheme="majorBidi"/>
          <w:color w:val="000000"/>
          <w:sz w:val="28"/>
          <w:szCs w:val="28"/>
        </w:rPr>
        <w:t> into other tenses we need the phrases </w:t>
      </w:r>
      <w:r w:rsidR="0024277A" w:rsidRPr="000A1436">
        <w:rPr>
          <w:rFonts w:asciiTheme="majorBidi" w:eastAsia="Times New Roman" w:hAnsiTheme="majorBidi" w:cstheme="majorBidi"/>
          <w:b/>
          <w:bCs/>
          <w:color w:val="DD961E"/>
          <w:sz w:val="28"/>
          <w:szCs w:val="28"/>
        </w:rPr>
        <w:t>to be able to</w:t>
      </w:r>
      <w:r w:rsidR="0024277A" w:rsidRPr="000A1436">
        <w:rPr>
          <w:rFonts w:asciiTheme="majorBidi" w:eastAsia="Times New Roman" w:hAnsiTheme="majorBidi" w:cstheme="majorBidi"/>
          <w:color w:val="000000"/>
          <w:sz w:val="28"/>
          <w:szCs w:val="28"/>
        </w:rPr>
        <w:t> or </w:t>
      </w:r>
      <w:r w:rsidR="0024277A" w:rsidRPr="000A1436">
        <w:rPr>
          <w:rFonts w:asciiTheme="majorBidi" w:eastAsia="Times New Roman" w:hAnsiTheme="majorBidi" w:cstheme="majorBidi"/>
          <w:b/>
          <w:bCs/>
          <w:color w:val="925997"/>
          <w:sz w:val="28"/>
          <w:szCs w:val="28"/>
        </w:rPr>
        <w:t>to be allowed to</w:t>
      </w:r>
      <w:r w:rsidR="0024277A" w:rsidRPr="000A1436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tbl>
      <w:tblPr>
        <w:tblW w:w="0" w:type="auto"/>
        <w:tblCellSpacing w:w="15" w:type="dxa"/>
        <w:tblBorders>
          <w:bottom w:val="single" w:sz="18" w:space="0" w:color="EBCF81"/>
          <w:right w:val="single" w:sz="6" w:space="0" w:color="F0E9D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9"/>
        <w:gridCol w:w="2817"/>
        <w:gridCol w:w="3876"/>
      </w:tblGrid>
      <w:tr w:rsidR="0024277A" w:rsidRPr="000A1436" w:rsidTr="00CB14A6">
        <w:trPr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EBCF81"/>
            </w:tcBorders>
            <w:shd w:val="clear" w:color="auto" w:fill="F9F6EB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277A" w:rsidRPr="000A1436" w:rsidRDefault="0024277A" w:rsidP="00CB14A6">
            <w:pPr>
              <w:bidi w:val="0"/>
              <w:spacing w:after="240" w:line="240" w:lineRule="auto"/>
              <w:rPr>
                <w:rFonts w:asciiTheme="majorBidi" w:eastAsia="Times New Roman" w:hAnsiTheme="majorBidi" w:cstheme="majorBidi"/>
                <w:b/>
                <w:bCs/>
                <w:color w:val="5F490D"/>
                <w:sz w:val="28"/>
                <w:szCs w:val="28"/>
              </w:rPr>
            </w:pPr>
            <w:r w:rsidRPr="000A1436">
              <w:rPr>
                <w:rFonts w:asciiTheme="majorBidi" w:eastAsia="Times New Roman" w:hAnsiTheme="majorBidi" w:cstheme="majorBidi"/>
                <w:b/>
                <w:bCs/>
                <w:color w:val="5F490D"/>
                <w:sz w:val="28"/>
                <w:szCs w:val="28"/>
              </w:rPr>
              <w:lastRenderedPageBreak/>
              <w:t>Tense</w:t>
            </w:r>
          </w:p>
        </w:tc>
        <w:tc>
          <w:tcPr>
            <w:tcW w:w="0" w:type="auto"/>
            <w:tcBorders>
              <w:top w:val="nil"/>
              <w:left w:val="single" w:sz="6" w:space="0" w:color="F0E9D1"/>
              <w:bottom w:val="single" w:sz="12" w:space="0" w:color="EBCF81"/>
            </w:tcBorders>
            <w:shd w:val="clear" w:color="auto" w:fill="F9F6EB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277A" w:rsidRPr="000A1436" w:rsidRDefault="0024277A" w:rsidP="00CB14A6">
            <w:pPr>
              <w:bidi w:val="0"/>
              <w:spacing w:after="240" w:line="240" w:lineRule="auto"/>
              <w:rPr>
                <w:rFonts w:asciiTheme="majorBidi" w:eastAsia="Times New Roman" w:hAnsiTheme="majorBidi" w:cstheme="majorBidi"/>
                <w:b/>
                <w:bCs/>
                <w:color w:val="5F490D"/>
                <w:sz w:val="28"/>
                <w:szCs w:val="28"/>
              </w:rPr>
            </w:pPr>
            <w:r w:rsidRPr="000A1436">
              <w:rPr>
                <w:rFonts w:asciiTheme="majorBidi" w:eastAsia="Times New Roman" w:hAnsiTheme="majorBidi" w:cstheme="majorBidi"/>
                <w:b/>
                <w:bCs/>
                <w:color w:val="5F490D"/>
                <w:sz w:val="28"/>
                <w:szCs w:val="28"/>
              </w:rPr>
              <w:t>Modal</w:t>
            </w:r>
          </w:p>
        </w:tc>
        <w:tc>
          <w:tcPr>
            <w:tcW w:w="0" w:type="auto"/>
            <w:tcBorders>
              <w:top w:val="nil"/>
              <w:left w:val="single" w:sz="6" w:space="0" w:color="F0E9D1"/>
              <w:bottom w:val="single" w:sz="12" w:space="0" w:color="EBCF81"/>
            </w:tcBorders>
            <w:shd w:val="clear" w:color="auto" w:fill="F9F6EB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277A" w:rsidRPr="000A1436" w:rsidRDefault="0024277A" w:rsidP="00CB14A6">
            <w:pPr>
              <w:bidi w:val="0"/>
              <w:spacing w:after="240" w:line="240" w:lineRule="auto"/>
              <w:rPr>
                <w:rFonts w:asciiTheme="majorBidi" w:eastAsia="Times New Roman" w:hAnsiTheme="majorBidi" w:cstheme="majorBidi"/>
                <w:b/>
                <w:bCs/>
                <w:color w:val="5F490D"/>
                <w:sz w:val="28"/>
                <w:szCs w:val="28"/>
              </w:rPr>
            </w:pPr>
            <w:r w:rsidRPr="000A1436">
              <w:rPr>
                <w:rFonts w:asciiTheme="majorBidi" w:eastAsia="Times New Roman" w:hAnsiTheme="majorBidi" w:cstheme="majorBidi"/>
                <w:b/>
                <w:bCs/>
                <w:color w:val="5F490D"/>
                <w:sz w:val="28"/>
                <w:szCs w:val="28"/>
              </w:rPr>
              <w:t>Form</w:t>
            </w:r>
          </w:p>
        </w:tc>
      </w:tr>
      <w:tr w:rsidR="0024277A" w:rsidRPr="000A1436" w:rsidTr="00CB14A6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E7C462"/>
              <w:left w:val="single" w:sz="6" w:space="0" w:color="F0E9D1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277A" w:rsidRPr="000A1436" w:rsidRDefault="0024277A" w:rsidP="00CB14A6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A1436">
              <w:rPr>
                <w:rFonts w:asciiTheme="majorBidi" w:eastAsia="Times New Roman" w:hAnsiTheme="majorBidi" w:cstheme="majorBidi"/>
                <w:sz w:val="28"/>
                <w:szCs w:val="28"/>
              </w:rPr>
              <w:t>Simple Present</w:t>
            </w:r>
          </w:p>
        </w:tc>
        <w:tc>
          <w:tcPr>
            <w:tcW w:w="0" w:type="auto"/>
            <w:vMerge w:val="restart"/>
            <w:tcBorders>
              <w:top w:val="single" w:sz="6" w:space="0" w:color="E7C462"/>
              <w:left w:val="single" w:sz="6" w:space="0" w:color="F0E9D1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277A" w:rsidRPr="000A1436" w:rsidRDefault="0024277A" w:rsidP="00CB14A6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A1436">
              <w:rPr>
                <w:rFonts w:asciiTheme="majorBidi" w:eastAsia="Times New Roman" w:hAnsiTheme="majorBidi" w:cstheme="majorBidi"/>
                <w:sz w:val="28"/>
                <w:szCs w:val="28"/>
              </w:rPr>
              <w:t>I </w:t>
            </w:r>
            <w:r w:rsidRPr="000A1436">
              <w:rPr>
                <w:rFonts w:asciiTheme="majorBidi" w:eastAsia="Times New Roman" w:hAnsiTheme="majorBidi" w:cstheme="majorBidi"/>
                <w:b/>
                <w:bCs/>
                <w:color w:val="129B50"/>
                <w:sz w:val="28"/>
                <w:szCs w:val="28"/>
              </w:rPr>
              <w:t>can</w:t>
            </w:r>
            <w:r w:rsidRPr="000A1436">
              <w:rPr>
                <w:rFonts w:asciiTheme="majorBidi" w:eastAsia="Times New Roman" w:hAnsiTheme="majorBidi" w:cstheme="majorBidi"/>
                <w:sz w:val="28"/>
                <w:szCs w:val="28"/>
              </w:rPr>
              <w:t> </w:t>
            </w:r>
            <w:r w:rsidRPr="000A1436">
              <w:rPr>
                <w:rFonts w:asciiTheme="majorBidi" w:eastAsia="Times New Roman" w:hAnsiTheme="majorBidi" w:cstheme="majorBidi"/>
                <w:b/>
                <w:bCs/>
                <w:color w:val="55A5D2"/>
                <w:sz w:val="28"/>
                <w:szCs w:val="28"/>
              </w:rPr>
              <w:t>play</w:t>
            </w:r>
            <w:r w:rsidRPr="000A1436">
              <w:rPr>
                <w:rFonts w:asciiTheme="majorBidi" w:eastAsia="Times New Roman" w:hAnsiTheme="majorBidi" w:cstheme="majorBidi"/>
                <w:sz w:val="28"/>
                <w:szCs w:val="28"/>
              </w:rPr>
              <w:t> football.</w:t>
            </w:r>
          </w:p>
        </w:tc>
        <w:tc>
          <w:tcPr>
            <w:tcW w:w="0" w:type="auto"/>
            <w:tcBorders>
              <w:top w:val="single" w:sz="6" w:space="0" w:color="E7C462"/>
              <w:left w:val="single" w:sz="6" w:space="0" w:color="F0E9D1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277A" w:rsidRPr="000A1436" w:rsidRDefault="0024277A" w:rsidP="00CB14A6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A1436">
              <w:rPr>
                <w:rFonts w:asciiTheme="majorBidi" w:eastAsia="Times New Roman" w:hAnsiTheme="majorBidi" w:cstheme="majorBidi"/>
                <w:sz w:val="28"/>
                <w:szCs w:val="28"/>
              </w:rPr>
              <w:t>I </w:t>
            </w:r>
            <w:r w:rsidRPr="000A1436">
              <w:rPr>
                <w:rFonts w:asciiTheme="majorBidi" w:eastAsia="Times New Roman" w:hAnsiTheme="majorBidi" w:cstheme="majorBidi"/>
                <w:b/>
                <w:bCs/>
                <w:color w:val="DD961E"/>
                <w:sz w:val="28"/>
                <w:szCs w:val="28"/>
              </w:rPr>
              <w:t>am able to</w:t>
            </w:r>
            <w:r w:rsidRPr="000A1436">
              <w:rPr>
                <w:rFonts w:asciiTheme="majorBidi" w:eastAsia="Times New Roman" w:hAnsiTheme="majorBidi" w:cstheme="majorBidi"/>
                <w:sz w:val="28"/>
                <w:szCs w:val="28"/>
              </w:rPr>
              <w:t> </w:t>
            </w:r>
            <w:r w:rsidRPr="000A1436">
              <w:rPr>
                <w:rFonts w:asciiTheme="majorBidi" w:eastAsia="Times New Roman" w:hAnsiTheme="majorBidi" w:cstheme="majorBidi"/>
                <w:b/>
                <w:bCs/>
                <w:color w:val="55A5D2"/>
                <w:sz w:val="28"/>
                <w:szCs w:val="28"/>
              </w:rPr>
              <w:t>play</w:t>
            </w:r>
            <w:r w:rsidRPr="000A1436">
              <w:rPr>
                <w:rFonts w:asciiTheme="majorBidi" w:eastAsia="Times New Roman" w:hAnsiTheme="majorBidi" w:cstheme="majorBidi"/>
                <w:sz w:val="28"/>
                <w:szCs w:val="28"/>
              </w:rPr>
              <w:t> football.</w:t>
            </w:r>
          </w:p>
        </w:tc>
      </w:tr>
      <w:tr w:rsidR="0024277A" w:rsidRPr="000A1436" w:rsidTr="00CB14A6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7C462"/>
              <w:left w:val="single" w:sz="6" w:space="0" w:color="F0E9D1"/>
            </w:tcBorders>
            <w:vAlign w:val="center"/>
            <w:hideMark/>
          </w:tcPr>
          <w:p w:rsidR="0024277A" w:rsidRPr="000A1436" w:rsidRDefault="0024277A" w:rsidP="00CB14A6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E7C462"/>
              <w:left w:val="single" w:sz="6" w:space="0" w:color="F0E9D1"/>
            </w:tcBorders>
            <w:vAlign w:val="center"/>
            <w:hideMark/>
          </w:tcPr>
          <w:p w:rsidR="0024277A" w:rsidRPr="000A1436" w:rsidRDefault="0024277A" w:rsidP="00CB14A6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EBCF81"/>
              <w:left w:val="single" w:sz="6" w:space="0" w:color="F0E9D1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277A" w:rsidRPr="000A1436" w:rsidRDefault="0024277A" w:rsidP="00CB14A6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A1436">
              <w:rPr>
                <w:rFonts w:asciiTheme="majorBidi" w:eastAsia="Times New Roman" w:hAnsiTheme="majorBidi" w:cstheme="majorBidi"/>
                <w:sz w:val="28"/>
                <w:szCs w:val="28"/>
              </w:rPr>
              <w:t>I </w:t>
            </w:r>
            <w:r w:rsidRPr="000A1436">
              <w:rPr>
                <w:rFonts w:asciiTheme="majorBidi" w:eastAsia="Times New Roman" w:hAnsiTheme="majorBidi" w:cstheme="majorBidi"/>
                <w:b/>
                <w:bCs/>
                <w:color w:val="925997"/>
                <w:sz w:val="28"/>
                <w:szCs w:val="28"/>
              </w:rPr>
              <w:t>am allowed to</w:t>
            </w:r>
            <w:r w:rsidRPr="000A1436">
              <w:rPr>
                <w:rFonts w:asciiTheme="majorBidi" w:eastAsia="Times New Roman" w:hAnsiTheme="majorBidi" w:cstheme="majorBidi"/>
                <w:sz w:val="28"/>
                <w:szCs w:val="28"/>
              </w:rPr>
              <w:t> </w:t>
            </w:r>
            <w:r w:rsidRPr="000A1436">
              <w:rPr>
                <w:rFonts w:asciiTheme="majorBidi" w:eastAsia="Times New Roman" w:hAnsiTheme="majorBidi" w:cstheme="majorBidi"/>
                <w:b/>
                <w:bCs/>
                <w:color w:val="55A5D2"/>
                <w:sz w:val="28"/>
                <w:szCs w:val="28"/>
              </w:rPr>
              <w:t>play</w:t>
            </w:r>
            <w:r w:rsidRPr="000A1436">
              <w:rPr>
                <w:rFonts w:asciiTheme="majorBidi" w:eastAsia="Times New Roman" w:hAnsiTheme="majorBidi" w:cstheme="majorBidi"/>
                <w:sz w:val="28"/>
                <w:szCs w:val="28"/>
              </w:rPr>
              <w:t> football.</w:t>
            </w:r>
          </w:p>
        </w:tc>
      </w:tr>
      <w:tr w:rsidR="0024277A" w:rsidRPr="000A1436" w:rsidTr="00CB14A6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EBCF81"/>
              <w:left w:val="single" w:sz="6" w:space="0" w:color="F0E9D1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277A" w:rsidRPr="000A1436" w:rsidRDefault="0024277A" w:rsidP="00CB14A6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A1436">
              <w:rPr>
                <w:rFonts w:asciiTheme="majorBidi" w:eastAsia="Times New Roman" w:hAnsiTheme="majorBidi" w:cstheme="majorBidi"/>
                <w:sz w:val="28"/>
                <w:szCs w:val="28"/>
              </w:rPr>
              <w:t>Simple Past</w:t>
            </w:r>
          </w:p>
        </w:tc>
        <w:tc>
          <w:tcPr>
            <w:tcW w:w="0" w:type="auto"/>
            <w:vMerge w:val="restart"/>
            <w:tcBorders>
              <w:top w:val="single" w:sz="6" w:space="0" w:color="EBCF81"/>
              <w:left w:val="single" w:sz="6" w:space="0" w:color="F0E9D1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277A" w:rsidRPr="000A1436" w:rsidRDefault="0024277A" w:rsidP="00CB14A6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A1436">
              <w:rPr>
                <w:rFonts w:asciiTheme="majorBidi" w:eastAsia="Times New Roman" w:hAnsiTheme="majorBidi" w:cstheme="majorBidi"/>
                <w:sz w:val="28"/>
                <w:szCs w:val="28"/>
              </w:rPr>
              <w:t>I </w:t>
            </w:r>
            <w:r w:rsidRPr="000A1436">
              <w:rPr>
                <w:rFonts w:asciiTheme="majorBidi" w:eastAsia="Times New Roman" w:hAnsiTheme="majorBidi" w:cstheme="majorBidi"/>
                <w:b/>
                <w:bCs/>
                <w:color w:val="129B50"/>
                <w:sz w:val="28"/>
                <w:szCs w:val="28"/>
              </w:rPr>
              <w:t>could</w:t>
            </w:r>
            <w:r w:rsidRPr="000A1436">
              <w:rPr>
                <w:rFonts w:asciiTheme="majorBidi" w:eastAsia="Times New Roman" w:hAnsiTheme="majorBidi" w:cstheme="majorBidi"/>
                <w:sz w:val="28"/>
                <w:szCs w:val="28"/>
              </w:rPr>
              <w:t> </w:t>
            </w:r>
            <w:r w:rsidRPr="000A1436">
              <w:rPr>
                <w:rFonts w:asciiTheme="majorBidi" w:eastAsia="Times New Roman" w:hAnsiTheme="majorBidi" w:cstheme="majorBidi"/>
                <w:b/>
                <w:bCs/>
                <w:color w:val="55A5D2"/>
                <w:sz w:val="28"/>
                <w:szCs w:val="28"/>
              </w:rPr>
              <w:t>play</w:t>
            </w:r>
            <w:r w:rsidRPr="000A1436">
              <w:rPr>
                <w:rFonts w:asciiTheme="majorBidi" w:eastAsia="Times New Roman" w:hAnsiTheme="majorBidi" w:cstheme="majorBidi"/>
                <w:sz w:val="28"/>
                <w:szCs w:val="28"/>
              </w:rPr>
              <w:t> football.</w:t>
            </w:r>
          </w:p>
        </w:tc>
        <w:tc>
          <w:tcPr>
            <w:tcW w:w="0" w:type="auto"/>
            <w:tcBorders>
              <w:top w:val="single" w:sz="6" w:space="0" w:color="EBCF81"/>
              <w:left w:val="single" w:sz="6" w:space="0" w:color="F0E9D1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277A" w:rsidRPr="000A1436" w:rsidRDefault="0024277A" w:rsidP="00CB14A6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A1436">
              <w:rPr>
                <w:rFonts w:asciiTheme="majorBidi" w:eastAsia="Times New Roman" w:hAnsiTheme="majorBidi" w:cstheme="majorBidi"/>
                <w:sz w:val="28"/>
                <w:szCs w:val="28"/>
              </w:rPr>
              <w:t>I </w:t>
            </w:r>
            <w:r w:rsidRPr="000A1436">
              <w:rPr>
                <w:rFonts w:asciiTheme="majorBidi" w:eastAsia="Times New Roman" w:hAnsiTheme="majorBidi" w:cstheme="majorBidi"/>
                <w:b/>
                <w:bCs/>
                <w:color w:val="DD961E"/>
                <w:sz w:val="28"/>
                <w:szCs w:val="28"/>
              </w:rPr>
              <w:t>was able to</w:t>
            </w:r>
            <w:r w:rsidRPr="000A1436">
              <w:rPr>
                <w:rFonts w:asciiTheme="majorBidi" w:eastAsia="Times New Roman" w:hAnsiTheme="majorBidi" w:cstheme="majorBidi"/>
                <w:sz w:val="28"/>
                <w:szCs w:val="28"/>
              </w:rPr>
              <w:t> </w:t>
            </w:r>
            <w:r w:rsidRPr="000A1436">
              <w:rPr>
                <w:rFonts w:asciiTheme="majorBidi" w:eastAsia="Times New Roman" w:hAnsiTheme="majorBidi" w:cstheme="majorBidi"/>
                <w:b/>
                <w:bCs/>
                <w:color w:val="55A5D2"/>
                <w:sz w:val="28"/>
                <w:szCs w:val="28"/>
              </w:rPr>
              <w:t>play</w:t>
            </w:r>
            <w:r w:rsidRPr="000A1436">
              <w:rPr>
                <w:rFonts w:asciiTheme="majorBidi" w:eastAsia="Times New Roman" w:hAnsiTheme="majorBidi" w:cstheme="majorBidi"/>
                <w:sz w:val="28"/>
                <w:szCs w:val="28"/>
              </w:rPr>
              <w:t> football.</w:t>
            </w:r>
          </w:p>
        </w:tc>
      </w:tr>
      <w:tr w:rsidR="0024277A" w:rsidRPr="000A1436" w:rsidTr="00CB14A6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BCF81"/>
              <w:left w:val="single" w:sz="6" w:space="0" w:color="F0E9D1"/>
            </w:tcBorders>
            <w:vAlign w:val="center"/>
            <w:hideMark/>
          </w:tcPr>
          <w:p w:rsidR="0024277A" w:rsidRPr="000A1436" w:rsidRDefault="0024277A" w:rsidP="00CB14A6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EBCF81"/>
              <w:left w:val="single" w:sz="6" w:space="0" w:color="F0E9D1"/>
            </w:tcBorders>
            <w:vAlign w:val="center"/>
            <w:hideMark/>
          </w:tcPr>
          <w:p w:rsidR="0024277A" w:rsidRPr="000A1436" w:rsidRDefault="0024277A" w:rsidP="00CB14A6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EBCF81"/>
              <w:left w:val="single" w:sz="6" w:space="0" w:color="F0E9D1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277A" w:rsidRPr="000A1436" w:rsidRDefault="0024277A" w:rsidP="00CB14A6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A1436">
              <w:rPr>
                <w:rFonts w:asciiTheme="majorBidi" w:eastAsia="Times New Roman" w:hAnsiTheme="majorBidi" w:cstheme="majorBidi"/>
                <w:sz w:val="28"/>
                <w:szCs w:val="28"/>
              </w:rPr>
              <w:t>I </w:t>
            </w:r>
            <w:r w:rsidRPr="000A1436">
              <w:rPr>
                <w:rFonts w:asciiTheme="majorBidi" w:eastAsia="Times New Roman" w:hAnsiTheme="majorBidi" w:cstheme="majorBidi"/>
                <w:b/>
                <w:bCs/>
                <w:color w:val="925997"/>
                <w:sz w:val="28"/>
                <w:szCs w:val="28"/>
              </w:rPr>
              <w:t>was allowed to</w:t>
            </w:r>
            <w:r w:rsidRPr="000A1436">
              <w:rPr>
                <w:rFonts w:asciiTheme="majorBidi" w:eastAsia="Times New Roman" w:hAnsiTheme="majorBidi" w:cstheme="majorBidi"/>
                <w:sz w:val="28"/>
                <w:szCs w:val="28"/>
              </w:rPr>
              <w:t> </w:t>
            </w:r>
            <w:r w:rsidRPr="000A1436">
              <w:rPr>
                <w:rFonts w:asciiTheme="majorBidi" w:eastAsia="Times New Roman" w:hAnsiTheme="majorBidi" w:cstheme="majorBidi"/>
                <w:b/>
                <w:bCs/>
                <w:color w:val="55A5D2"/>
                <w:sz w:val="28"/>
                <w:szCs w:val="28"/>
              </w:rPr>
              <w:t>play</w:t>
            </w:r>
            <w:r w:rsidRPr="000A1436">
              <w:rPr>
                <w:rFonts w:asciiTheme="majorBidi" w:eastAsia="Times New Roman" w:hAnsiTheme="majorBidi" w:cstheme="majorBidi"/>
                <w:sz w:val="28"/>
                <w:szCs w:val="28"/>
              </w:rPr>
              <w:t> football.</w:t>
            </w:r>
          </w:p>
        </w:tc>
      </w:tr>
      <w:tr w:rsidR="0024277A" w:rsidRPr="000A1436" w:rsidTr="00CB14A6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EBCF81"/>
              <w:left w:val="single" w:sz="6" w:space="0" w:color="F0E9D1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277A" w:rsidRPr="000A1436" w:rsidRDefault="0024277A" w:rsidP="00CB14A6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F</w:t>
            </w:r>
            <w:r w:rsidRPr="000A1436">
              <w:rPr>
                <w:rFonts w:asciiTheme="majorBidi" w:eastAsia="Times New Roman" w:hAnsiTheme="majorBidi" w:cstheme="majorBidi"/>
                <w:sz w:val="28"/>
                <w:szCs w:val="28"/>
              </w:rPr>
              <w:t>uture</w:t>
            </w:r>
          </w:p>
        </w:tc>
        <w:tc>
          <w:tcPr>
            <w:tcW w:w="0" w:type="auto"/>
            <w:vMerge w:val="restart"/>
            <w:tcBorders>
              <w:top w:val="single" w:sz="6" w:space="0" w:color="EBCF81"/>
              <w:left w:val="single" w:sz="6" w:space="0" w:color="F0E9D1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277A" w:rsidRPr="000A1436" w:rsidRDefault="0024277A" w:rsidP="00CB14A6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A1436">
              <w:rPr>
                <w:rFonts w:asciiTheme="majorBidi" w:eastAsia="Times New Roman" w:hAnsiTheme="majorBidi" w:cstheme="majorBidi"/>
                <w:sz w:val="28"/>
                <w:szCs w:val="28"/>
              </w:rPr>
              <w:t>not possible</w:t>
            </w:r>
          </w:p>
        </w:tc>
        <w:tc>
          <w:tcPr>
            <w:tcW w:w="0" w:type="auto"/>
            <w:tcBorders>
              <w:top w:val="single" w:sz="6" w:space="0" w:color="EBCF81"/>
              <w:left w:val="single" w:sz="6" w:space="0" w:color="F0E9D1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277A" w:rsidRPr="000A1436" w:rsidRDefault="0024277A" w:rsidP="00CB14A6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A1436">
              <w:rPr>
                <w:rFonts w:asciiTheme="majorBidi" w:eastAsia="Times New Roman" w:hAnsiTheme="majorBidi" w:cstheme="majorBidi"/>
                <w:sz w:val="28"/>
                <w:szCs w:val="28"/>
              </w:rPr>
              <w:t>I </w:t>
            </w:r>
            <w:r w:rsidRPr="000A1436">
              <w:rPr>
                <w:rFonts w:asciiTheme="majorBidi" w:eastAsia="Times New Roman" w:hAnsiTheme="majorBidi" w:cstheme="majorBidi"/>
                <w:b/>
                <w:bCs/>
                <w:color w:val="DD961E"/>
                <w:sz w:val="28"/>
                <w:szCs w:val="28"/>
              </w:rPr>
              <w:t>will be able to</w:t>
            </w:r>
            <w:r w:rsidRPr="000A1436">
              <w:rPr>
                <w:rFonts w:asciiTheme="majorBidi" w:eastAsia="Times New Roman" w:hAnsiTheme="majorBidi" w:cstheme="majorBidi"/>
                <w:sz w:val="28"/>
                <w:szCs w:val="28"/>
              </w:rPr>
              <w:t> </w:t>
            </w:r>
            <w:r w:rsidRPr="000A1436">
              <w:rPr>
                <w:rFonts w:asciiTheme="majorBidi" w:eastAsia="Times New Roman" w:hAnsiTheme="majorBidi" w:cstheme="majorBidi"/>
                <w:b/>
                <w:bCs/>
                <w:color w:val="55A5D2"/>
                <w:sz w:val="28"/>
                <w:szCs w:val="28"/>
              </w:rPr>
              <w:t>play</w:t>
            </w:r>
            <w:r w:rsidRPr="000A1436">
              <w:rPr>
                <w:rFonts w:asciiTheme="majorBidi" w:eastAsia="Times New Roman" w:hAnsiTheme="majorBidi" w:cstheme="majorBidi"/>
                <w:sz w:val="28"/>
                <w:szCs w:val="28"/>
              </w:rPr>
              <w:t> football.</w:t>
            </w:r>
          </w:p>
        </w:tc>
      </w:tr>
      <w:tr w:rsidR="0024277A" w:rsidRPr="000A1436" w:rsidTr="00CB14A6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BCF81"/>
              <w:left w:val="single" w:sz="6" w:space="0" w:color="F0E9D1"/>
            </w:tcBorders>
            <w:vAlign w:val="center"/>
            <w:hideMark/>
          </w:tcPr>
          <w:p w:rsidR="0024277A" w:rsidRPr="000A1436" w:rsidRDefault="0024277A" w:rsidP="00CB14A6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EBCF81"/>
              <w:left w:val="single" w:sz="6" w:space="0" w:color="F0E9D1"/>
            </w:tcBorders>
            <w:vAlign w:val="center"/>
            <w:hideMark/>
          </w:tcPr>
          <w:p w:rsidR="0024277A" w:rsidRPr="000A1436" w:rsidRDefault="0024277A" w:rsidP="00CB14A6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EBCF81"/>
              <w:left w:val="single" w:sz="6" w:space="0" w:color="F0E9D1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4277A" w:rsidRPr="000A1436" w:rsidRDefault="0024277A" w:rsidP="00CB14A6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A1436">
              <w:rPr>
                <w:rFonts w:asciiTheme="majorBidi" w:eastAsia="Times New Roman" w:hAnsiTheme="majorBidi" w:cstheme="majorBidi"/>
                <w:sz w:val="28"/>
                <w:szCs w:val="28"/>
              </w:rPr>
              <w:t>I </w:t>
            </w:r>
            <w:r w:rsidRPr="000A1436">
              <w:rPr>
                <w:rFonts w:asciiTheme="majorBidi" w:eastAsia="Times New Roman" w:hAnsiTheme="majorBidi" w:cstheme="majorBidi"/>
                <w:b/>
                <w:bCs/>
                <w:color w:val="925997"/>
                <w:sz w:val="28"/>
                <w:szCs w:val="28"/>
              </w:rPr>
              <w:t>will be allowed to</w:t>
            </w:r>
            <w:r w:rsidRPr="000A1436">
              <w:rPr>
                <w:rFonts w:asciiTheme="majorBidi" w:eastAsia="Times New Roman" w:hAnsiTheme="majorBidi" w:cstheme="majorBidi"/>
                <w:sz w:val="28"/>
                <w:szCs w:val="28"/>
              </w:rPr>
              <w:t> </w:t>
            </w:r>
            <w:r w:rsidRPr="000A1436">
              <w:rPr>
                <w:rFonts w:asciiTheme="majorBidi" w:eastAsia="Times New Roman" w:hAnsiTheme="majorBidi" w:cstheme="majorBidi"/>
                <w:b/>
                <w:bCs/>
                <w:color w:val="55A5D2"/>
                <w:sz w:val="28"/>
                <w:szCs w:val="28"/>
              </w:rPr>
              <w:t>play</w:t>
            </w:r>
            <w:r w:rsidRPr="000A1436">
              <w:rPr>
                <w:rFonts w:asciiTheme="majorBidi" w:eastAsia="Times New Roman" w:hAnsiTheme="majorBidi" w:cstheme="majorBidi"/>
                <w:sz w:val="28"/>
                <w:szCs w:val="28"/>
              </w:rPr>
              <w:t> football.</w:t>
            </w:r>
          </w:p>
        </w:tc>
      </w:tr>
    </w:tbl>
    <w:p w:rsidR="0024277A" w:rsidRPr="000A1436" w:rsidRDefault="0024277A" w:rsidP="0024277A">
      <w:pPr>
        <w:shd w:val="clear" w:color="auto" w:fill="FFFFFF"/>
        <w:bidi w:val="0"/>
        <w:spacing w:after="0" w:line="360" w:lineRule="atLeast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The </w:t>
      </w:r>
      <w:r w:rsidRPr="000A1436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auxiliary </w:t>
      </w:r>
      <w:r w:rsidRPr="009B4782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can</w:t>
      </w:r>
      <w:r w:rsidRPr="000A1436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proofErr w:type="gramStart"/>
      <w:r w:rsidRPr="000A1436">
        <w:rPr>
          <w:rFonts w:asciiTheme="majorBidi" w:eastAsia="Times New Roman" w:hAnsiTheme="majorBidi" w:cstheme="majorBidi"/>
          <w:color w:val="000000"/>
          <w:sz w:val="28"/>
          <w:szCs w:val="28"/>
        </w:rPr>
        <w:t>is</w:t>
      </w:r>
      <w:proofErr w:type="gramEnd"/>
      <w:r w:rsidRPr="000A1436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not grammati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cally possible in other tenses, </w:t>
      </w:r>
      <w:r w:rsidRPr="000A1436">
        <w:rPr>
          <w:rFonts w:asciiTheme="majorBidi" w:eastAsia="Times New Roman" w:hAnsiTheme="majorBidi" w:cstheme="majorBidi"/>
          <w:color w:val="000000"/>
          <w:sz w:val="28"/>
          <w:szCs w:val="28"/>
        </w:rPr>
        <w:t>too.</w:t>
      </w:r>
    </w:p>
    <w:p w:rsidR="0024277A" w:rsidRPr="000A1436" w:rsidRDefault="0024277A" w:rsidP="0024277A">
      <w:pPr>
        <w:shd w:val="clear" w:color="auto" w:fill="FFFFFF"/>
        <w:bidi w:val="0"/>
        <w:spacing w:after="0" w:line="360" w:lineRule="atLeast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A1436">
        <w:rPr>
          <w:rFonts w:asciiTheme="majorBidi" w:eastAsia="Times New Roman" w:hAnsiTheme="majorBidi" w:cstheme="majorBidi"/>
          <w:color w:val="000000"/>
          <w:sz w:val="28"/>
          <w:szCs w:val="28"/>
        </w:rPr>
        <w:t>Here are some more examples:</w:t>
      </w:r>
    </w:p>
    <w:p w:rsidR="0024277A" w:rsidRPr="000A1436" w:rsidRDefault="0024277A" w:rsidP="0024277A">
      <w:pPr>
        <w:numPr>
          <w:ilvl w:val="0"/>
          <w:numId w:val="3"/>
        </w:numPr>
        <w:shd w:val="clear" w:color="auto" w:fill="FFFFFF"/>
        <w:bidi w:val="0"/>
        <w:spacing w:after="0" w:line="360" w:lineRule="atLeast"/>
        <w:ind w:left="0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A1436">
        <w:rPr>
          <w:rFonts w:asciiTheme="majorBidi" w:eastAsia="Times New Roman" w:hAnsiTheme="majorBidi" w:cstheme="majorBidi"/>
          <w:color w:val="000000"/>
          <w:sz w:val="28"/>
          <w:szCs w:val="28"/>
        </w:rPr>
        <w:t>Present Perfect → I </w:t>
      </w:r>
      <w:r w:rsidRPr="000A1436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have been able to play</w:t>
      </w:r>
      <w:r w:rsidRPr="000A1436">
        <w:rPr>
          <w:rFonts w:asciiTheme="majorBidi" w:eastAsia="Times New Roman" w:hAnsiTheme="majorBidi" w:cstheme="majorBidi"/>
          <w:color w:val="000000"/>
          <w:sz w:val="28"/>
          <w:szCs w:val="28"/>
        </w:rPr>
        <w:t> football.</w:t>
      </w:r>
    </w:p>
    <w:p w:rsidR="0024277A" w:rsidRPr="000A1436" w:rsidRDefault="0024277A" w:rsidP="0024277A">
      <w:pPr>
        <w:numPr>
          <w:ilvl w:val="0"/>
          <w:numId w:val="3"/>
        </w:numPr>
        <w:shd w:val="clear" w:color="auto" w:fill="FFFFFF"/>
        <w:bidi w:val="0"/>
        <w:spacing w:before="100" w:beforeAutospacing="1" w:after="0" w:line="360" w:lineRule="atLeast"/>
        <w:ind w:left="0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A1436">
        <w:rPr>
          <w:rFonts w:asciiTheme="majorBidi" w:eastAsia="Times New Roman" w:hAnsiTheme="majorBidi" w:cstheme="majorBidi"/>
          <w:color w:val="000000"/>
          <w:sz w:val="28"/>
          <w:szCs w:val="28"/>
        </w:rPr>
        <w:t>Past Perfect → I </w:t>
      </w:r>
      <w:r w:rsidRPr="000A1436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had been able to play</w:t>
      </w:r>
      <w:r w:rsidRPr="000A1436">
        <w:rPr>
          <w:rFonts w:asciiTheme="majorBidi" w:eastAsia="Times New Roman" w:hAnsiTheme="majorBidi" w:cstheme="majorBidi"/>
          <w:color w:val="000000"/>
          <w:sz w:val="28"/>
          <w:szCs w:val="28"/>
        </w:rPr>
        <w:t> football.</w:t>
      </w:r>
    </w:p>
    <w:p w:rsidR="00051118" w:rsidRPr="00051118" w:rsidRDefault="0024277A" w:rsidP="00051118">
      <w:pPr>
        <w:numPr>
          <w:ilvl w:val="0"/>
          <w:numId w:val="3"/>
        </w:numPr>
        <w:shd w:val="clear" w:color="auto" w:fill="FFFFFF"/>
        <w:bidi w:val="0"/>
        <w:spacing w:before="100" w:beforeAutospacing="1" w:after="120" w:line="360" w:lineRule="atLeast"/>
        <w:ind w:left="0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A1436">
        <w:rPr>
          <w:rFonts w:asciiTheme="majorBidi" w:eastAsia="Times New Roman" w:hAnsiTheme="majorBidi" w:cstheme="majorBidi"/>
          <w:color w:val="000000"/>
          <w:sz w:val="28"/>
          <w:szCs w:val="28"/>
        </w:rPr>
        <w:t>going to-future → I </w:t>
      </w:r>
      <w:r w:rsidRPr="000A1436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am going to be able to play</w:t>
      </w:r>
      <w:r w:rsidRPr="000A1436">
        <w:rPr>
          <w:rFonts w:asciiTheme="majorBidi" w:eastAsia="Times New Roman" w:hAnsiTheme="majorBidi" w:cstheme="majorBidi"/>
          <w:color w:val="000000"/>
          <w:sz w:val="28"/>
          <w:szCs w:val="28"/>
        </w:rPr>
        <w:t> football.</w:t>
      </w:r>
    </w:p>
    <w:p w:rsidR="009D551B" w:rsidRPr="0024277A" w:rsidRDefault="009D551B" w:rsidP="00051118">
      <w:pPr>
        <w:bidi w:val="0"/>
        <w:spacing w:after="0" w:line="36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4A76A3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Exercise</w:t>
      </w:r>
      <w:r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  1</w:t>
      </w:r>
    </w:p>
    <w:p w:rsidR="009D551B" w:rsidRPr="00853D34" w:rsidRDefault="009D551B" w:rsidP="00051118">
      <w:pPr>
        <w:numPr>
          <w:ilvl w:val="0"/>
          <w:numId w:val="1"/>
        </w:numPr>
        <w:shd w:val="clear" w:color="auto" w:fill="FFFFFF" w:themeFill="background1"/>
        <w:bidi w:val="0"/>
        <w:spacing w:after="0" w:line="240" w:lineRule="auto"/>
        <w:ind w:left="0"/>
        <w:rPr>
          <w:rFonts w:asciiTheme="majorBidi" w:eastAsia="Times New Roman" w:hAnsiTheme="majorBidi" w:cstheme="majorBidi"/>
          <w:color w:val="3F3530"/>
          <w:sz w:val="28"/>
          <w:szCs w:val="28"/>
        </w:rPr>
      </w:pPr>
      <w:r w:rsidRPr="00853D34">
        <w:rPr>
          <w:rFonts w:asciiTheme="majorBidi" w:eastAsia="Times New Roman" w:hAnsiTheme="majorBidi" w:cstheme="majorBidi"/>
          <w:b/>
          <w:bCs/>
          <w:color w:val="3F3530"/>
          <w:sz w:val="28"/>
          <w:szCs w:val="28"/>
        </w:rPr>
        <w:t>1 - I don't like mushrooms.</w:t>
      </w:r>
    </w:p>
    <w:p w:rsidR="009D551B" w:rsidRPr="00853D34" w:rsidRDefault="009D551B" w:rsidP="00051118">
      <w:pPr>
        <w:shd w:val="clear" w:color="auto" w:fill="FFFFFF"/>
        <w:bidi w:val="0"/>
        <w:spacing w:after="0" w:line="240" w:lineRule="auto"/>
        <w:rPr>
          <w:rFonts w:asciiTheme="majorBidi" w:eastAsia="Times New Roman" w:hAnsiTheme="majorBidi" w:cstheme="majorBidi"/>
          <w:color w:val="3F3530"/>
          <w:sz w:val="28"/>
          <w:szCs w:val="28"/>
        </w:rPr>
      </w:pP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6" type="#_x0000_t75" style="width:20.25pt;height:18pt" o:ole="">
            <v:imagedata r:id="rId5" o:title=""/>
          </v:shape>
          <w:control r:id="rId6" w:name="DefaultOcxName" w:shapeid="_x0000_i1086"/>
        </w:objec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t>Neither do I</w: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 id="_x0000_i1089" type="#_x0000_t75" style="width:20.25pt;height:18pt" o:ole="">
            <v:imagedata r:id="rId7" o:title=""/>
          </v:shape>
          <w:control r:id="rId8" w:name="DefaultOcxName1" w:shapeid="_x0000_i1089"/>
        </w:objec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t>Neither don't I</w: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 id="_x0000_i1092" type="#_x0000_t75" style="width:20.25pt;height:18pt" o:ole="">
            <v:imagedata r:id="rId9" o:title=""/>
          </v:shape>
          <w:control r:id="rId10" w:name="DefaultOcxName2" w:shapeid="_x0000_i1092"/>
        </w:object>
      </w:r>
      <w:r w:rsidR="00051118">
        <w:rPr>
          <w:rFonts w:asciiTheme="majorBidi" w:eastAsia="Times New Roman" w:hAnsiTheme="majorBidi" w:cstheme="majorBidi"/>
          <w:color w:val="3F3530"/>
          <w:sz w:val="28"/>
          <w:szCs w:val="28"/>
        </w:rPr>
        <w:t>So do I</w:t>
      </w:r>
    </w:p>
    <w:p w:rsidR="009D551B" w:rsidRPr="00853D34" w:rsidRDefault="009D551B" w:rsidP="00051118">
      <w:pPr>
        <w:numPr>
          <w:ilvl w:val="0"/>
          <w:numId w:val="1"/>
        </w:numPr>
        <w:shd w:val="clear" w:color="auto" w:fill="FFFFFF" w:themeFill="background1"/>
        <w:bidi w:val="0"/>
        <w:spacing w:after="0" w:line="240" w:lineRule="auto"/>
        <w:ind w:left="0"/>
        <w:rPr>
          <w:rFonts w:asciiTheme="majorBidi" w:eastAsia="Times New Roman" w:hAnsiTheme="majorBidi" w:cstheme="majorBidi"/>
          <w:color w:val="3F3530"/>
          <w:sz w:val="28"/>
          <w:szCs w:val="28"/>
        </w:rPr>
      </w:pPr>
      <w:r w:rsidRPr="00853D34">
        <w:rPr>
          <w:rFonts w:asciiTheme="majorBidi" w:eastAsia="Times New Roman" w:hAnsiTheme="majorBidi" w:cstheme="majorBidi"/>
          <w:b/>
          <w:bCs/>
          <w:color w:val="3F3530"/>
          <w:sz w:val="28"/>
          <w:szCs w:val="28"/>
        </w:rPr>
        <w:t>2 - I love going to the cinema.</w:t>
      </w:r>
    </w:p>
    <w:p w:rsidR="009D551B" w:rsidRPr="00853D34" w:rsidRDefault="009D551B" w:rsidP="00051118">
      <w:pPr>
        <w:shd w:val="clear" w:color="auto" w:fill="FFFFFF"/>
        <w:bidi w:val="0"/>
        <w:spacing w:after="0" w:line="240" w:lineRule="auto"/>
        <w:rPr>
          <w:rFonts w:asciiTheme="majorBidi" w:eastAsia="Times New Roman" w:hAnsiTheme="majorBidi" w:cstheme="majorBidi"/>
          <w:color w:val="3F3530"/>
          <w:sz w:val="28"/>
          <w:szCs w:val="28"/>
        </w:rPr>
      </w:pP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 id="_x0000_i1095" type="#_x0000_t75" style="width:20.25pt;height:18pt" o:ole="">
            <v:imagedata r:id="rId11" o:title=""/>
          </v:shape>
          <w:control r:id="rId12" w:name="DefaultOcxName3" w:shapeid="_x0000_i1095"/>
        </w:objec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t>So do I</w: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 id="_x0000_i1098" type="#_x0000_t75" style="width:20.25pt;height:18pt" o:ole="">
            <v:imagedata r:id="rId13" o:title=""/>
          </v:shape>
          <w:control r:id="rId14" w:name="DefaultOcxName4" w:shapeid="_x0000_i1098"/>
        </w:objec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t>So am I</w: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 id="_x0000_i1101" type="#_x0000_t75" style="width:20.25pt;height:18pt" o:ole="">
            <v:imagedata r:id="rId15" o:title=""/>
          </v:shape>
          <w:control r:id="rId16" w:name="DefaultOcxName5" w:shapeid="_x0000_i1101"/>
        </w:object>
      </w:r>
      <w:proofErr w:type="spellStart"/>
      <w:r w:rsidR="00051118">
        <w:rPr>
          <w:rFonts w:asciiTheme="majorBidi" w:eastAsia="Times New Roman" w:hAnsiTheme="majorBidi" w:cstheme="majorBidi"/>
          <w:color w:val="3F3530"/>
          <w:sz w:val="28"/>
          <w:szCs w:val="28"/>
        </w:rPr>
        <w:t>I</w:t>
      </w:r>
      <w:proofErr w:type="spellEnd"/>
      <w:r w:rsidR="00051118">
        <w:rPr>
          <w:rFonts w:asciiTheme="majorBidi" w:eastAsia="Times New Roman" w:hAnsiTheme="majorBidi" w:cstheme="majorBidi"/>
          <w:color w:val="3F3530"/>
          <w:sz w:val="28"/>
          <w:szCs w:val="28"/>
        </w:rPr>
        <w:t xml:space="preserve"> can</w:t>
      </w:r>
    </w:p>
    <w:p w:rsidR="009D551B" w:rsidRPr="00853D34" w:rsidRDefault="009D551B" w:rsidP="00051118">
      <w:pPr>
        <w:numPr>
          <w:ilvl w:val="0"/>
          <w:numId w:val="1"/>
        </w:numPr>
        <w:shd w:val="clear" w:color="auto" w:fill="FFFFFF" w:themeFill="background1"/>
        <w:bidi w:val="0"/>
        <w:spacing w:after="0" w:line="240" w:lineRule="auto"/>
        <w:ind w:left="0"/>
        <w:rPr>
          <w:rFonts w:asciiTheme="majorBidi" w:eastAsia="Times New Roman" w:hAnsiTheme="majorBidi" w:cstheme="majorBidi"/>
          <w:color w:val="3F3530"/>
          <w:sz w:val="28"/>
          <w:szCs w:val="28"/>
        </w:rPr>
      </w:pPr>
      <w:r w:rsidRPr="00853D34">
        <w:rPr>
          <w:rFonts w:asciiTheme="majorBidi" w:eastAsia="Times New Roman" w:hAnsiTheme="majorBidi" w:cstheme="majorBidi"/>
          <w:b/>
          <w:bCs/>
          <w:color w:val="3F3530"/>
          <w:sz w:val="28"/>
          <w:szCs w:val="28"/>
        </w:rPr>
        <w:t>3 - I can't swim.</w:t>
      </w:r>
    </w:p>
    <w:p w:rsidR="009D551B" w:rsidRPr="00853D34" w:rsidRDefault="009D551B" w:rsidP="00051118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3F3530"/>
          <w:sz w:val="28"/>
          <w:szCs w:val="28"/>
        </w:rPr>
      </w:pP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 id="_x0000_i1196" type="#_x0000_t75" style="width:20.25pt;height:18pt" o:ole="">
            <v:imagedata r:id="rId17" o:title=""/>
          </v:shape>
          <w:control r:id="rId18" w:name="DefaultOcxName6" w:shapeid="_x0000_i1196"/>
        </w:objec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t>I can</w: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 id="_x0000_i1107" type="#_x0000_t75" style="width:20.25pt;height:18pt" o:ole="">
            <v:imagedata r:id="rId19" o:title=""/>
          </v:shape>
          <w:control r:id="rId20" w:name="DefaultOcxName7" w:shapeid="_x0000_i1107"/>
        </w:objec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t>Neither do I</w: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 id="_x0000_i1110" type="#_x0000_t75" style="width:20.25pt;height:18pt" o:ole="">
            <v:imagedata r:id="rId21" o:title=""/>
          </v:shape>
          <w:control r:id="rId22" w:name="DefaultOcxName8" w:shapeid="_x0000_i1110"/>
        </w:objec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t>Neither can I</w: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</w:p>
    <w:p w:rsidR="009D551B" w:rsidRPr="00853D34" w:rsidRDefault="009D551B" w:rsidP="00051118">
      <w:pPr>
        <w:numPr>
          <w:ilvl w:val="0"/>
          <w:numId w:val="1"/>
        </w:numPr>
        <w:shd w:val="clear" w:color="auto" w:fill="FFFFFF" w:themeFill="background1"/>
        <w:bidi w:val="0"/>
        <w:spacing w:after="0" w:line="240" w:lineRule="auto"/>
        <w:ind w:left="0"/>
        <w:rPr>
          <w:rFonts w:asciiTheme="majorBidi" w:eastAsia="Times New Roman" w:hAnsiTheme="majorBidi" w:cstheme="majorBidi"/>
          <w:color w:val="3F3530"/>
          <w:sz w:val="28"/>
          <w:szCs w:val="28"/>
        </w:rPr>
      </w:pPr>
      <w:r w:rsidRPr="00853D34">
        <w:rPr>
          <w:rFonts w:asciiTheme="majorBidi" w:eastAsia="Times New Roman" w:hAnsiTheme="majorBidi" w:cstheme="majorBidi"/>
          <w:b/>
          <w:bCs/>
          <w:color w:val="3F3530"/>
          <w:sz w:val="28"/>
          <w:szCs w:val="28"/>
        </w:rPr>
        <w:lastRenderedPageBreak/>
        <w:t>4 - I haven't got a dog</w:t>
      </w:r>
    </w:p>
    <w:p w:rsidR="009D551B" w:rsidRPr="00853D34" w:rsidRDefault="009D551B" w:rsidP="00051118">
      <w:pPr>
        <w:shd w:val="clear" w:color="auto" w:fill="FFFFFF"/>
        <w:bidi w:val="0"/>
        <w:spacing w:after="0" w:line="240" w:lineRule="auto"/>
        <w:rPr>
          <w:rFonts w:asciiTheme="majorBidi" w:eastAsia="Times New Roman" w:hAnsiTheme="majorBidi" w:cstheme="majorBidi"/>
          <w:color w:val="3F3530"/>
          <w:sz w:val="28"/>
          <w:szCs w:val="28"/>
        </w:rPr>
      </w:pP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 id="_x0000_i1200" type="#_x0000_t75" style="width:20.25pt;height:18pt" o:ole="">
            <v:imagedata r:id="rId23" o:title=""/>
          </v:shape>
          <w:control r:id="rId24" w:name="DefaultOcxName9" w:shapeid="_x0000_i1200"/>
        </w:objec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t>So have I</w: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 id="_x0000_i1116" type="#_x0000_t75" style="width:20.25pt;height:18pt" o:ole="">
            <v:imagedata r:id="rId25" o:title=""/>
          </v:shape>
          <w:control r:id="rId26" w:name="DefaultOcxName101" w:shapeid="_x0000_i1116"/>
        </w:objec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t>Neither have I</w: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 id="_x0000_i1119" type="#_x0000_t75" style="width:20.25pt;height:18pt" o:ole="">
            <v:imagedata r:id="rId27" o:title=""/>
          </v:shape>
          <w:control r:id="rId28" w:name="DefaultOcxName113" w:shapeid="_x0000_i1119"/>
        </w:objec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t>I</w:t>
      </w:r>
      <w:r w:rsidR="00051118">
        <w:rPr>
          <w:rFonts w:asciiTheme="majorBidi" w:eastAsia="Times New Roman" w:hAnsiTheme="majorBidi" w:cstheme="majorBidi"/>
          <w:color w:val="3F3530"/>
          <w:sz w:val="28"/>
          <w:szCs w:val="28"/>
        </w:rPr>
        <w:t xml:space="preserve"> have                                                                                                                                 </w:t>
      </w:r>
      <w:r w:rsidRPr="00051118">
        <w:rPr>
          <w:rFonts w:asciiTheme="majorBidi" w:eastAsia="Times New Roman" w:hAnsiTheme="majorBidi" w:cstheme="majorBidi"/>
          <w:b/>
          <w:bCs/>
          <w:color w:val="3F3530"/>
          <w:sz w:val="28"/>
          <w:szCs w:val="28"/>
        </w:rPr>
        <w:t>5 - I enjoyed the concert.</w:t>
      </w:r>
      <w:r w:rsidRPr="00051118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051118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 id="_x0000_i1204" type="#_x0000_t75" style="width:20.25pt;height:18pt" o:ole="">
            <v:imagedata r:id="rId29" o:title=""/>
          </v:shape>
          <w:control r:id="rId30" w:name="DefaultOcxName121" w:shapeid="_x0000_i1204"/>
        </w:object>
      </w:r>
      <w:r w:rsidRPr="00051118">
        <w:rPr>
          <w:rFonts w:asciiTheme="majorBidi" w:eastAsia="Times New Roman" w:hAnsiTheme="majorBidi" w:cstheme="majorBidi"/>
          <w:color w:val="3F3530"/>
          <w:sz w:val="28"/>
          <w:szCs w:val="28"/>
        </w:rPr>
        <w:t>So have I</w:t>
      </w:r>
      <w:r w:rsidRPr="00051118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051118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 id="_x0000_i1125" type="#_x0000_t75" style="width:20.25pt;height:18pt" o:ole="">
            <v:imagedata r:id="rId31" o:title=""/>
          </v:shape>
          <w:control r:id="rId32" w:name="DefaultOcxName131" w:shapeid="_x0000_i1125"/>
        </w:object>
      </w:r>
      <w:r w:rsidRPr="00051118">
        <w:rPr>
          <w:rFonts w:asciiTheme="majorBidi" w:eastAsia="Times New Roman" w:hAnsiTheme="majorBidi" w:cstheme="majorBidi"/>
          <w:color w:val="3F3530"/>
          <w:sz w:val="28"/>
          <w:szCs w:val="28"/>
        </w:rPr>
        <w:t>Neither did I</w:t>
      </w:r>
      <w:r w:rsidRPr="00051118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051118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 id="_x0000_i1217" type="#_x0000_t75" style="width:20.25pt;height:18pt" o:ole="">
            <v:imagedata r:id="rId33" o:title=""/>
          </v:shape>
          <w:control r:id="rId34" w:name="DefaultOcxName141" w:shapeid="_x0000_i1217"/>
        </w:object>
      </w:r>
      <w:r w:rsidR="00051118">
        <w:rPr>
          <w:rFonts w:asciiTheme="majorBidi" w:eastAsia="Times New Roman" w:hAnsiTheme="majorBidi" w:cstheme="majorBidi"/>
          <w:color w:val="3F3530"/>
          <w:sz w:val="28"/>
          <w:szCs w:val="28"/>
        </w:rPr>
        <w:t xml:space="preserve">So did I                                                                                                                       </w:t>
      </w:r>
      <w:r w:rsidRPr="00853D34">
        <w:rPr>
          <w:rFonts w:asciiTheme="majorBidi" w:eastAsia="Times New Roman" w:hAnsiTheme="majorBidi" w:cstheme="majorBidi"/>
          <w:b/>
          <w:bCs/>
          <w:color w:val="3F3530"/>
          <w:sz w:val="28"/>
          <w:szCs w:val="28"/>
        </w:rPr>
        <w:t>6 - I want to go shopping.</w: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 id="_x0000_i1131" type="#_x0000_t75" style="width:20.25pt;height:18pt" o:ole="">
            <v:imagedata r:id="rId35" o:title=""/>
          </v:shape>
          <w:control r:id="rId36" w:name="DefaultOcxName151" w:shapeid="_x0000_i1131"/>
        </w:objec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t>So do I</w: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 id="_x0000_i1134" type="#_x0000_t75" style="width:20.25pt;height:18pt" o:ole="">
            <v:imagedata r:id="rId37" o:title=""/>
          </v:shape>
          <w:control r:id="rId38" w:name="DefaultOcxName161" w:shapeid="_x0000_i1134"/>
        </w:object>
      </w:r>
      <w:proofErr w:type="spellStart"/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t>I</w:t>
      </w:r>
      <w:proofErr w:type="spellEnd"/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t xml:space="preserve"> am</w: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 id="_x0000_i1137" type="#_x0000_t75" style="width:20.25pt;height:18pt" o:ole="">
            <v:imagedata r:id="rId39" o:title=""/>
          </v:shape>
          <w:control r:id="rId40" w:name="DefaultOcxName171" w:shapeid="_x0000_i1137"/>
        </w:objec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t>So have I</w: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853D34">
        <w:rPr>
          <w:rFonts w:asciiTheme="majorBidi" w:eastAsia="Times New Roman" w:hAnsiTheme="majorBidi" w:cstheme="majorBidi"/>
          <w:b/>
          <w:bCs/>
          <w:color w:val="3F3530"/>
          <w:sz w:val="28"/>
          <w:szCs w:val="28"/>
        </w:rPr>
        <w:t>7 - I'm really tired.</w: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 id="_x0000_i1242" type="#_x0000_t75" style="width:20.25pt;height:18pt" o:ole="">
            <v:imagedata r:id="rId41" o:title=""/>
          </v:shape>
          <w:control r:id="rId42" w:name="DefaultOcxName181" w:shapeid="_x0000_i1242"/>
        </w:objec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t>So am I</w: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 id="_x0000_i1143" type="#_x0000_t75" style="width:20.25pt;height:18pt" o:ole="">
            <v:imagedata r:id="rId43" o:title=""/>
          </v:shape>
          <w:control r:id="rId44" w:name="DefaultOcxName191" w:shapeid="_x0000_i1143"/>
        </w:objec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t>So did I</w: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 id="_x0000_i1146" type="#_x0000_t75" style="width:20.25pt;height:18pt" o:ole="">
            <v:imagedata r:id="rId45" o:title=""/>
          </v:shape>
          <w:control r:id="rId46" w:name="DefaultOcxName201" w:shapeid="_x0000_i1146"/>
        </w:objec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t>So have I</w: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853D34">
        <w:rPr>
          <w:rFonts w:asciiTheme="majorBidi" w:eastAsia="Times New Roman" w:hAnsiTheme="majorBidi" w:cstheme="majorBidi"/>
          <w:b/>
          <w:bCs/>
          <w:color w:val="3F3530"/>
          <w:sz w:val="28"/>
          <w:szCs w:val="28"/>
        </w:rPr>
        <w:t>8 - I don't agree.</w: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 id="_x0000_i1267" type="#_x0000_t75" style="width:20.25pt;height:18pt" o:ole="">
            <v:imagedata r:id="rId47" o:title=""/>
          </v:shape>
          <w:control r:id="rId48" w:name="DefaultOcxName211" w:shapeid="_x0000_i1267"/>
        </w:objec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t>So do I</w: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 id="_x0000_i1152" type="#_x0000_t75" style="width:20.25pt;height:18pt" o:ole="">
            <v:imagedata r:id="rId49" o:title=""/>
          </v:shape>
          <w:control r:id="rId50" w:name="DefaultOcxName221" w:shapeid="_x0000_i1152"/>
        </w:objec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t>Neither do I</w: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 id="_x0000_i1155" type="#_x0000_t75" style="width:20.25pt;height:18pt" o:ole="">
            <v:imagedata r:id="rId51" o:title=""/>
          </v:shape>
          <w:control r:id="rId52" w:name="DefaultOcxName231" w:shapeid="_x0000_i1155"/>
        </w:objec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t>Neither did I</w: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853D34">
        <w:rPr>
          <w:rFonts w:asciiTheme="majorBidi" w:eastAsia="Times New Roman" w:hAnsiTheme="majorBidi" w:cstheme="majorBidi"/>
          <w:b/>
          <w:bCs/>
          <w:color w:val="3F3530"/>
          <w:sz w:val="28"/>
          <w:szCs w:val="28"/>
        </w:rPr>
        <w:t>9 - I wish it was Saturday!</w: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 id="_x0000_i1158" type="#_x0000_t75" style="width:20.25pt;height:18pt" o:ole="">
            <v:imagedata r:id="rId53" o:title=""/>
          </v:shape>
          <w:control r:id="rId54" w:name="DefaultOcxName241" w:shapeid="_x0000_i1158"/>
        </w:objec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t>Neither do I</w: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 id="_x0000_i1161" type="#_x0000_t75" style="width:20.25pt;height:18pt" o:ole="">
            <v:imagedata r:id="rId55" o:title=""/>
          </v:shape>
          <w:control r:id="rId56" w:name="DefaultOcxName251" w:shapeid="_x0000_i1161"/>
        </w:objec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t>So can I</w: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 id="_x0000_i1164" type="#_x0000_t75" style="width:20.25pt;height:18pt" o:ole="">
            <v:imagedata r:id="rId57" o:title=""/>
          </v:shape>
          <w:control r:id="rId58" w:name="DefaultOcxName261" w:shapeid="_x0000_i1164"/>
        </w:objec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t>So do I</w: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853D34">
        <w:rPr>
          <w:rFonts w:asciiTheme="majorBidi" w:eastAsia="Times New Roman" w:hAnsiTheme="majorBidi" w:cstheme="majorBidi"/>
          <w:b/>
          <w:bCs/>
          <w:color w:val="3F3530"/>
          <w:sz w:val="28"/>
          <w:szCs w:val="28"/>
        </w:rPr>
        <w:t>10 - I've got 3 sisters.</w: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 id="_x0000_i1167" type="#_x0000_t75" style="width:20.25pt;height:18pt" o:ole="">
            <v:imagedata r:id="rId59" o:title=""/>
          </v:shape>
          <w:control r:id="rId60" w:name="DefaultOcxName271" w:shapeid="_x0000_i1167"/>
        </w:objec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t>Neither have I</w: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 id="_x0000_i1170" type="#_x0000_t75" style="width:20.25pt;height:18pt" o:ole="">
            <v:imagedata r:id="rId57" o:title=""/>
          </v:shape>
          <w:control r:id="rId61" w:name="DefaultOcxName28" w:shapeid="_x0000_i1170"/>
        </w:objec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t>So have I</w: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br/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object w:dxaOrig="225" w:dyaOrig="225">
          <v:shape id="_x0000_i1173" type="#_x0000_t75" style="width:20.25pt;height:18pt" o:ole="">
            <v:imagedata r:id="rId59" o:title=""/>
          </v:shape>
          <w:control r:id="rId62" w:name="DefaultOcxName29" w:shapeid="_x0000_i1173"/>
        </w:object>
      </w:r>
      <w:r w:rsidRPr="00853D34">
        <w:rPr>
          <w:rFonts w:asciiTheme="majorBidi" w:eastAsia="Times New Roman" w:hAnsiTheme="majorBidi" w:cstheme="majorBidi"/>
          <w:color w:val="3F3530"/>
          <w:sz w:val="28"/>
          <w:szCs w:val="28"/>
        </w:rPr>
        <w:t>So am I</w:t>
      </w:r>
    </w:p>
    <w:p w:rsidR="009D551B" w:rsidRPr="00853D34" w:rsidRDefault="009D551B" w:rsidP="009D551B">
      <w:pPr>
        <w:bidi w:val="0"/>
        <w:spacing w:line="360" w:lineRule="auto"/>
        <w:rPr>
          <w:rFonts w:asciiTheme="majorBidi" w:hAnsiTheme="majorBidi" w:cstheme="majorBidi"/>
          <w:color w:val="FF0000"/>
          <w:sz w:val="28"/>
          <w:szCs w:val="28"/>
        </w:rPr>
      </w:pPr>
    </w:p>
    <w:p w:rsidR="00780626" w:rsidRDefault="00780626"/>
    <w:p w:rsidR="00051118" w:rsidRDefault="00051118"/>
    <w:p w:rsidR="00051118" w:rsidRDefault="00051118"/>
    <w:p w:rsidR="00051118" w:rsidRDefault="00051118"/>
    <w:p w:rsidR="00051118" w:rsidRDefault="00051118"/>
    <w:p w:rsidR="00051118" w:rsidRPr="009D551B" w:rsidRDefault="00051118">
      <w:bookmarkStart w:id="0" w:name="_GoBack"/>
      <w:bookmarkEnd w:id="0"/>
    </w:p>
    <w:sectPr w:rsidR="00051118" w:rsidRPr="009D551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32A9F"/>
    <w:multiLevelType w:val="multilevel"/>
    <w:tmpl w:val="B8C8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644462"/>
    <w:multiLevelType w:val="multilevel"/>
    <w:tmpl w:val="5FE2C7EA"/>
    <w:lvl w:ilvl="0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2A4111"/>
    <w:multiLevelType w:val="multilevel"/>
    <w:tmpl w:val="F4308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F12"/>
    <w:rsid w:val="00051118"/>
    <w:rsid w:val="0024277A"/>
    <w:rsid w:val="00763F12"/>
    <w:rsid w:val="00780626"/>
    <w:rsid w:val="009D551B"/>
    <w:rsid w:val="00BC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."/>
  <w:listSeparator w:val=","/>
  <w14:docId w14:val="00A98423"/>
  <w15:chartTrackingRefBased/>
  <w15:docId w15:val="{E81F27E2-2BAB-4AC2-92B4-164F109A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51B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26" Type="http://schemas.openxmlformats.org/officeDocument/2006/relationships/control" Target="activeX/activeX11.xml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control" Target="activeX/activeX15.xml"/><Relationship Id="rId42" Type="http://schemas.openxmlformats.org/officeDocument/2006/relationships/control" Target="activeX/activeX19.xml"/><Relationship Id="rId47" Type="http://schemas.openxmlformats.org/officeDocument/2006/relationships/image" Target="media/image22.wmf"/><Relationship Id="rId50" Type="http://schemas.openxmlformats.org/officeDocument/2006/relationships/control" Target="activeX/activeX23.xml"/><Relationship Id="rId55" Type="http://schemas.openxmlformats.org/officeDocument/2006/relationships/image" Target="media/image26.wmf"/><Relationship Id="rId63" Type="http://schemas.openxmlformats.org/officeDocument/2006/relationships/fontTable" Target="fontTable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control" Target="activeX/activeX25.xml"/><Relationship Id="rId62" Type="http://schemas.openxmlformats.org/officeDocument/2006/relationships/control" Target="activeX/activeX30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24" Type="http://schemas.openxmlformats.org/officeDocument/2006/relationships/control" Target="activeX/activeX10.xml"/><Relationship Id="rId32" Type="http://schemas.openxmlformats.org/officeDocument/2006/relationships/control" Target="activeX/activeX14.xml"/><Relationship Id="rId37" Type="http://schemas.openxmlformats.org/officeDocument/2006/relationships/image" Target="media/image17.wmf"/><Relationship Id="rId40" Type="http://schemas.openxmlformats.org/officeDocument/2006/relationships/control" Target="activeX/activeX18.xml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control" Target="activeX/activeX27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control" Target="activeX/activeX12.xml"/><Relationship Id="rId36" Type="http://schemas.openxmlformats.org/officeDocument/2006/relationships/control" Target="activeX/activeX16.xml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61" Type="http://schemas.openxmlformats.org/officeDocument/2006/relationships/control" Target="activeX/activeX29.xml"/><Relationship Id="rId10" Type="http://schemas.openxmlformats.org/officeDocument/2006/relationships/control" Target="activeX/activeX3.xml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control" Target="activeX/activeX20.xml"/><Relationship Id="rId52" Type="http://schemas.openxmlformats.org/officeDocument/2006/relationships/control" Target="activeX/activeX24.xml"/><Relationship Id="rId60" Type="http://schemas.openxmlformats.org/officeDocument/2006/relationships/control" Target="activeX/activeX28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control" Target="activeX/activeX9.xml"/><Relationship Id="rId27" Type="http://schemas.openxmlformats.org/officeDocument/2006/relationships/image" Target="media/image12.wmf"/><Relationship Id="rId30" Type="http://schemas.openxmlformats.org/officeDocument/2006/relationships/control" Target="activeX/activeX13.xml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control" Target="activeX/activeX22.xml"/><Relationship Id="rId56" Type="http://schemas.openxmlformats.org/officeDocument/2006/relationships/control" Target="activeX/activeX26.xml"/><Relationship Id="rId64" Type="http://schemas.openxmlformats.org/officeDocument/2006/relationships/theme" Target="theme/theme1.xml"/><Relationship Id="rId8" Type="http://schemas.openxmlformats.org/officeDocument/2006/relationships/control" Target="activeX/activeX2.xml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control" Target="activeX/activeX17.xml"/><Relationship Id="rId46" Type="http://schemas.openxmlformats.org/officeDocument/2006/relationships/control" Target="activeX/activeX21.xml"/><Relationship Id="rId59" Type="http://schemas.openxmlformats.org/officeDocument/2006/relationships/image" Target="media/image2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934</Words>
  <Characters>5327</Characters>
  <Application>Microsoft Office Word</Application>
  <DocSecurity>0</DocSecurity>
  <Lines>44</Lines>
  <Paragraphs>12</Paragraphs>
  <ScaleCrop>false</ScaleCrop>
  <Company>SACC</Company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4</cp:revision>
  <dcterms:created xsi:type="dcterms:W3CDTF">2022-10-29T04:40:00Z</dcterms:created>
  <dcterms:modified xsi:type="dcterms:W3CDTF">2022-10-29T05:08:00Z</dcterms:modified>
</cp:coreProperties>
</file>