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104" w:rsidRDefault="003F7104" w:rsidP="003F7104">
      <w:pPr>
        <w:bidi/>
        <w:spacing w:line="360" w:lineRule="auto"/>
        <w:jc w:val="both"/>
        <w:rPr>
          <w:rFonts w:asciiTheme="majorBidi" w:hAnsiTheme="majorBidi" w:cs="Times New Roman"/>
          <w:b/>
          <w:bCs/>
          <w:sz w:val="24"/>
          <w:szCs w:val="24"/>
          <w:lang w:bidi="ar-IQ"/>
        </w:rPr>
      </w:pPr>
    </w:p>
    <w:p w:rsidR="00A27F85" w:rsidRDefault="00A27F85" w:rsidP="00A27F85">
      <w:pPr>
        <w:spacing w:line="360" w:lineRule="auto"/>
        <w:jc w:val="both"/>
        <w:rPr>
          <w:rFonts w:asciiTheme="majorBidi" w:hAnsiTheme="majorBidi" w:cs="Times New Roman"/>
          <w:b/>
          <w:bCs/>
          <w:sz w:val="24"/>
          <w:szCs w:val="24"/>
          <w:lang w:bidi="ar-IQ"/>
        </w:rPr>
      </w:pPr>
    </w:p>
    <w:p w:rsidR="002C647B" w:rsidRPr="008A4272" w:rsidRDefault="002C647B" w:rsidP="008A4272">
      <w:pPr>
        <w:spacing w:line="360" w:lineRule="auto"/>
        <w:jc w:val="center"/>
        <w:rPr>
          <w:rFonts w:asciiTheme="majorBidi" w:hAnsiTheme="majorBidi" w:cs="Times New Roman"/>
          <w:b/>
          <w:bCs/>
          <w:sz w:val="28"/>
          <w:szCs w:val="28"/>
          <w:lang w:bidi="ar-IQ"/>
        </w:rPr>
      </w:pPr>
      <w:r w:rsidRPr="008A4272">
        <w:rPr>
          <w:rFonts w:asciiTheme="majorBidi" w:hAnsiTheme="majorBidi" w:cs="Times New Roman"/>
          <w:b/>
          <w:bCs/>
          <w:sz w:val="28"/>
          <w:szCs w:val="28"/>
          <w:lang w:bidi="ar-IQ"/>
        </w:rPr>
        <w:t>Atomic Structure and Interatomic</w:t>
      </w:r>
      <w:r w:rsidR="008A4272">
        <w:rPr>
          <w:rFonts w:asciiTheme="majorBidi" w:hAnsiTheme="majorBidi" w:cs="Times New Roman"/>
          <w:b/>
          <w:bCs/>
          <w:sz w:val="28"/>
          <w:szCs w:val="28"/>
          <w:lang w:bidi="ar-IQ"/>
        </w:rPr>
        <w:t xml:space="preserve"> </w:t>
      </w:r>
      <w:r w:rsidRPr="008A4272">
        <w:rPr>
          <w:rFonts w:asciiTheme="majorBidi" w:hAnsiTheme="majorBidi" w:cs="Times New Roman"/>
          <w:b/>
          <w:bCs/>
          <w:sz w:val="28"/>
          <w:szCs w:val="28"/>
          <w:lang w:bidi="ar-IQ"/>
        </w:rPr>
        <w:t>Bonding</w:t>
      </w:r>
    </w:p>
    <w:p w:rsidR="002C647B" w:rsidRDefault="002C647B" w:rsidP="002C647B">
      <w:pPr>
        <w:spacing w:line="360" w:lineRule="auto"/>
        <w:jc w:val="center"/>
        <w:rPr>
          <w:rFonts w:asciiTheme="majorBidi" w:hAnsiTheme="majorBidi" w:cs="Times New Roman"/>
          <w:b/>
          <w:bCs/>
          <w:sz w:val="24"/>
          <w:szCs w:val="24"/>
          <w:lang w:bidi="ar-IQ"/>
        </w:rPr>
      </w:pPr>
    </w:p>
    <w:p w:rsidR="002C647B" w:rsidRPr="002C647B" w:rsidRDefault="002C647B" w:rsidP="002C647B">
      <w:pPr>
        <w:pStyle w:val="a3"/>
        <w:numPr>
          <w:ilvl w:val="0"/>
          <w:numId w:val="1"/>
        </w:numPr>
        <w:spacing w:line="360" w:lineRule="auto"/>
        <w:jc w:val="both"/>
        <w:rPr>
          <w:rFonts w:asciiTheme="majorBidi" w:hAnsiTheme="majorBidi" w:cs="Times New Roman"/>
          <w:b/>
          <w:bCs/>
          <w:sz w:val="24"/>
          <w:szCs w:val="24"/>
          <w:lang w:bidi="ar-IQ"/>
        </w:rPr>
      </w:pPr>
      <w:r w:rsidRPr="002C647B">
        <w:rPr>
          <w:rFonts w:asciiTheme="majorBidi" w:hAnsiTheme="majorBidi" w:cs="Times New Roman"/>
          <w:b/>
          <w:bCs/>
          <w:sz w:val="24"/>
          <w:szCs w:val="24"/>
          <w:lang w:bidi="ar-IQ"/>
        </w:rPr>
        <w:t>WHY STUDY Atomic Structure and Interatomic Bonding?</w:t>
      </w:r>
    </w:p>
    <w:p w:rsidR="002C647B" w:rsidRDefault="002C647B" w:rsidP="002C647B">
      <w:pPr>
        <w:spacing w:line="360" w:lineRule="auto"/>
        <w:jc w:val="both"/>
        <w:rPr>
          <w:rFonts w:asciiTheme="majorBidi" w:hAnsiTheme="majorBidi" w:cs="Times New Roman"/>
          <w:b/>
          <w:bCs/>
          <w:sz w:val="24"/>
          <w:szCs w:val="24"/>
          <w:lang w:bidi="ar-IQ"/>
        </w:rPr>
      </w:pPr>
      <w:r w:rsidRPr="002C647B">
        <w:rPr>
          <w:rFonts w:asciiTheme="majorBidi" w:hAnsiTheme="majorBidi" w:cs="Times New Roman"/>
          <w:b/>
          <w:bCs/>
          <w:sz w:val="24"/>
          <w:szCs w:val="24"/>
          <w:lang w:bidi="ar-IQ"/>
        </w:rPr>
        <w:t>to explain a material’s properties.</w:t>
      </w:r>
    </w:p>
    <w:p w:rsidR="002C647B" w:rsidRDefault="002C647B" w:rsidP="002C647B">
      <w:pPr>
        <w:pStyle w:val="a3"/>
        <w:numPr>
          <w:ilvl w:val="0"/>
          <w:numId w:val="10"/>
        </w:numPr>
        <w:spacing w:line="360" w:lineRule="auto"/>
        <w:jc w:val="both"/>
        <w:rPr>
          <w:rFonts w:asciiTheme="majorBidi" w:hAnsiTheme="majorBidi" w:cs="Times New Roman"/>
          <w:b/>
          <w:bCs/>
          <w:sz w:val="24"/>
          <w:szCs w:val="24"/>
          <w:lang w:bidi="ar-IQ"/>
        </w:rPr>
      </w:pPr>
      <w:r w:rsidRPr="002C647B">
        <w:rPr>
          <w:rFonts w:asciiTheme="majorBidi" w:hAnsiTheme="majorBidi" w:cs="Times New Roman"/>
          <w:b/>
          <w:bCs/>
          <w:sz w:val="24"/>
          <w:szCs w:val="24"/>
          <w:lang w:bidi="ar-IQ"/>
        </w:rPr>
        <w:t>Atomic Structure</w:t>
      </w:r>
    </w:p>
    <w:p w:rsidR="002C647B" w:rsidRPr="008A4272" w:rsidRDefault="002C647B" w:rsidP="008A4272">
      <w:pPr>
        <w:pStyle w:val="a3"/>
        <w:numPr>
          <w:ilvl w:val="0"/>
          <w:numId w:val="1"/>
        </w:numPr>
        <w:spacing w:line="360" w:lineRule="auto"/>
        <w:jc w:val="both"/>
        <w:rPr>
          <w:rFonts w:asciiTheme="majorBidi" w:hAnsiTheme="majorBidi" w:cs="Times New Roman"/>
          <w:b/>
          <w:bCs/>
          <w:sz w:val="24"/>
          <w:szCs w:val="24"/>
          <w:lang w:bidi="ar-IQ"/>
        </w:rPr>
      </w:pPr>
      <w:r w:rsidRPr="008A4272">
        <w:rPr>
          <w:rFonts w:asciiTheme="majorBidi" w:hAnsiTheme="majorBidi" w:cs="Times New Roman"/>
          <w:b/>
          <w:bCs/>
          <w:sz w:val="24"/>
          <w:szCs w:val="24"/>
          <w:lang w:bidi="ar-IQ"/>
        </w:rPr>
        <w:t>Each atom consists of a very small nucleus (protons and neutrons), which is encircled by moving electrons.</w:t>
      </w:r>
    </w:p>
    <w:p w:rsidR="002C647B" w:rsidRPr="008A4272" w:rsidRDefault="008A4272" w:rsidP="008A4272">
      <w:pPr>
        <w:pStyle w:val="a3"/>
        <w:numPr>
          <w:ilvl w:val="0"/>
          <w:numId w:val="1"/>
        </w:numPr>
        <w:spacing w:line="360" w:lineRule="auto"/>
        <w:jc w:val="both"/>
        <w:rPr>
          <w:rFonts w:asciiTheme="majorBidi" w:hAnsiTheme="majorBidi" w:cs="Times New Roman"/>
          <w:b/>
          <w:bCs/>
          <w:sz w:val="24"/>
          <w:szCs w:val="24"/>
          <w:lang w:bidi="ar-IQ"/>
        </w:rPr>
      </w:pPr>
      <w:r>
        <w:rPr>
          <w:noProof/>
        </w:rPr>
        <w:drawing>
          <wp:anchor distT="0" distB="0" distL="114300" distR="114300" simplePos="0" relativeHeight="251662336" behindDoc="0" locked="0" layoutInCell="1" allowOverlap="1" wp14:anchorId="5D5C69DF" wp14:editId="3D56875F">
            <wp:simplePos x="0" y="0"/>
            <wp:positionH relativeFrom="column">
              <wp:posOffset>4241800</wp:posOffset>
            </wp:positionH>
            <wp:positionV relativeFrom="paragraph">
              <wp:posOffset>283845</wp:posOffset>
            </wp:positionV>
            <wp:extent cx="1981200" cy="1854200"/>
            <wp:effectExtent l="0" t="0" r="0" b="0"/>
            <wp:wrapSquare wrapText="bothSides"/>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62393" t="22792" r="4274" b="21747"/>
                    <a:stretch/>
                  </pic:blipFill>
                  <pic:spPr bwMode="auto">
                    <a:xfrm>
                      <a:off x="0" y="0"/>
                      <a:ext cx="1981200" cy="1854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647B" w:rsidRPr="008A4272">
        <w:rPr>
          <w:rFonts w:asciiTheme="majorBidi" w:hAnsiTheme="majorBidi" w:cs="Times New Roman"/>
          <w:b/>
          <w:bCs/>
          <w:sz w:val="24"/>
          <w:szCs w:val="24"/>
          <w:lang w:bidi="ar-IQ"/>
        </w:rPr>
        <w:t>The protons have a positive electric charge</w:t>
      </w:r>
      <w:r>
        <w:rPr>
          <w:rFonts w:asciiTheme="majorBidi" w:hAnsiTheme="majorBidi" w:cs="Times New Roman"/>
          <w:b/>
          <w:bCs/>
          <w:sz w:val="24"/>
          <w:szCs w:val="24"/>
          <w:lang w:bidi="ar-IQ"/>
        </w:rPr>
        <w:t xml:space="preserve"> </w:t>
      </w:r>
      <w:r w:rsidR="002C647B" w:rsidRPr="008A4272">
        <w:rPr>
          <w:rFonts w:asciiTheme="majorBidi" w:hAnsiTheme="majorBidi" w:cs="Times New Roman"/>
          <w:b/>
          <w:bCs/>
          <w:sz w:val="24"/>
          <w:szCs w:val="24"/>
          <w:lang w:bidi="ar-IQ"/>
        </w:rPr>
        <w:t>(1.602 10</w:t>
      </w:r>
      <w:r w:rsidR="002C647B" w:rsidRPr="008A4272">
        <w:rPr>
          <w:rFonts w:asciiTheme="majorBidi" w:hAnsiTheme="majorBidi" w:cs="Times New Roman"/>
          <w:b/>
          <w:bCs/>
          <w:sz w:val="24"/>
          <w:szCs w:val="24"/>
          <w:vertAlign w:val="superscript"/>
          <w:lang w:bidi="ar-IQ"/>
        </w:rPr>
        <w:t>-19</w:t>
      </w:r>
      <w:r w:rsidR="002C647B" w:rsidRPr="008A4272">
        <w:rPr>
          <w:rFonts w:asciiTheme="majorBidi" w:hAnsiTheme="majorBidi" w:cs="Times New Roman"/>
          <w:b/>
          <w:bCs/>
          <w:sz w:val="24"/>
          <w:szCs w:val="24"/>
          <w:lang w:bidi="ar-IQ"/>
        </w:rPr>
        <w:t xml:space="preserve"> C)</w:t>
      </w:r>
    </w:p>
    <w:p w:rsidR="002C647B" w:rsidRPr="008A4272" w:rsidRDefault="002C647B" w:rsidP="008A4272">
      <w:pPr>
        <w:pStyle w:val="a3"/>
        <w:numPr>
          <w:ilvl w:val="0"/>
          <w:numId w:val="1"/>
        </w:numPr>
        <w:spacing w:line="360" w:lineRule="auto"/>
        <w:jc w:val="both"/>
        <w:rPr>
          <w:rFonts w:asciiTheme="majorBidi" w:hAnsiTheme="majorBidi" w:cs="Times New Roman"/>
          <w:b/>
          <w:bCs/>
          <w:sz w:val="24"/>
          <w:szCs w:val="24"/>
          <w:lang w:bidi="ar-IQ"/>
        </w:rPr>
      </w:pPr>
      <w:r w:rsidRPr="008A4272">
        <w:rPr>
          <w:rFonts w:asciiTheme="majorBidi" w:hAnsiTheme="majorBidi" w:cs="Times New Roman"/>
          <w:b/>
          <w:bCs/>
          <w:sz w:val="24"/>
          <w:szCs w:val="24"/>
          <w:lang w:bidi="ar-IQ"/>
        </w:rPr>
        <w:t>The electrons have a negative electric charge</w:t>
      </w:r>
    </w:p>
    <w:p w:rsidR="002C647B" w:rsidRPr="008A4272" w:rsidRDefault="002C647B" w:rsidP="008A4272">
      <w:pPr>
        <w:pStyle w:val="a3"/>
        <w:numPr>
          <w:ilvl w:val="0"/>
          <w:numId w:val="1"/>
        </w:numPr>
        <w:spacing w:line="360" w:lineRule="auto"/>
        <w:jc w:val="both"/>
        <w:rPr>
          <w:rFonts w:asciiTheme="majorBidi" w:hAnsiTheme="majorBidi" w:cs="Times New Roman"/>
          <w:b/>
          <w:bCs/>
          <w:sz w:val="24"/>
          <w:szCs w:val="24"/>
          <w:lang w:bidi="ar-IQ"/>
        </w:rPr>
      </w:pPr>
      <w:r w:rsidRPr="008A4272">
        <w:rPr>
          <w:rFonts w:asciiTheme="majorBidi" w:hAnsiTheme="majorBidi" w:cs="Times New Roman"/>
          <w:b/>
          <w:bCs/>
          <w:sz w:val="24"/>
          <w:szCs w:val="24"/>
          <w:lang w:bidi="ar-IQ"/>
        </w:rPr>
        <w:t>The neutrons have no electric charge</w:t>
      </w:r>
    </w:p>
    <w:p w:rsidR="002C647B" w:rsidRPr="008A4272" w:rsidRDefault="002C647B" w:rsidP="008A4272">
      <w:pPr>
        <w:pStyle w:val="a3"/>
        <w:numPr>
          <w:ilvl w:val="0"/>
          <w:numId w:val="1"/>
        </w:numPr>
        <w:spacing w:line="360" w:lineRule="auto"/>
        <w:jc w:val="both"/>
        <w:rPr>
          <w:rFonts w:asciiTheme="majorBidi" w:hAnsiTheme="majorBidi" w:cs="Times New Roman"/>
          <w:b/>
          <w:bCs/>
          <w:sz w:val="24"/>
          <w:szCs w:val="24"/>
          <w:lang w:bidi="ar-IQ"/>
        </w:rPr>
      </w:pPr>
      <w:r w:rsidRPr="008A4272">
        <w:rPr>
          <w:rFonts w:asciiTheme="majorBidi" w:hAnsiTheme="majorBidi" w:cs="Times New Roman"/>
          <w:b/>
          <w:bCs/>
          <w:sz w:val="24"/>
          <w:szCs w:val="24"/>
          <w:lang w:bidi="ar-IQ"/>
        </w:rPr>
        <w:t>More than 99.94% of an atom's mass is in the nucleus</w:t>
      </w:r>
    </w:p>
    <w:p w:rsidR="002C647B" w:rsidRPr="006F7194" w:rsidRDefault="002C647B" w:rsidP="006F7194">
      <w:pPr>
        <w:pStyle w:val="a3"/>
        <w:numPr>
          <w:ilvl w:val="0"/>
          <w:numId w:val="1"/>
        </w:numPr>
        <w:spacing w:line="360" w:lineRule="auto"/>
        <w:jc w:val="both"/>
        <w:rPr>
          <w:rFonts w:asciiTheme="majorBidi" w:hAnsiTheme="majorBidi" w:cs="Times New Roman"/>
          <w:b/>
          <w:bCs/>
          <w:sz w:val="24"/>
          <w:szCs w:val="24"/>
          <w:lang w:bidi="ar-IQ"/>
        </w:rPr>
      </w:pPr>
      <w:r w:rsidRPr="008A4272">
        <w:rPr>
          <w:rFonts w:asciiTheme="majorBidi" w:hAnsiTheme="majorBidi" w:cs="Times New Roman"/>
          <w:b/>
          <w:bCs/>
          <w:sz w:val="24"/>
          <w:szCs w:val="24"/>
          <w:lang w:bidi="ar-IQ"/>
        </w:rPr>
        <w:t xml:space="preserve">The protons and neutrons have approximately </w:t>
      </w:r>
      <w:r w:rsidR="006F7194">
        <w:rPr>
          <w:rFonts w:asciiTheme="majorBidi" w:hAnsiTheme="majorBidi" w:cs="Times New Roman"/>
          <w:b/>
          <w:bCs/>
          <w:sz w:val="24"/>
          <w:szCs w:val="24"/>
          <w:lang w:bidi="ar-IQ"/>
        </w:rPr>
        <w:t xml:space="preserve">the </w:t>
      </w:r>
      <w:r w:rsidRPr="006F7194">
        <w:rPr>
          <w:rFonts w:asciiTheme="majorBidi" w:hAnsiTheme="majorBidi" w:cs="Times New Roman"/>
          <w:b/>
          <w:bCs/>
          <w:sz w:val="24"/>
          <w:szCs w:val="24"/>
          <w:lang w:bidi="ar-IQ"/>
        </w:rPr>
        <w:t>same mass is 1.67 10</w:t>
      </w:r>
      <w:r w:rsidRPr="006F7194">
        <w:rPr>
          <w:rFonts w:asciiTheme="majorBidi" w:hAnsiTheme="majorBidi" w:cs="Times New Roman"/>
          <w:b/>
          <w:bCs/>
          <w:sz w:val="24"/>
          <w:szCs w:val="24"/>
          <w:vertAlign w:val="superscript"/>
          <w:lang w:bidi="ar-IQ"/>
        </w:rPr>
        <w:t>-27</w:t>
      </w:r>
      <w:r w:rsidRPr="006F7194">
        <w:rPr>
          <w:rFonts w:asciiTheme="majorBidi" w:hAnsiTheme="majorBidi" w:cs="Times New Roman"/>
          <w:b/>
          <w:bCs/>
          <w:sz w:val="24"/>
          <w:szCs w:val="24"/>
          <w:lang w:bidi="ar-IQ"/>
        </w:rPr>
        <w:t xml:space="preserve"> kg</w:t>
      </w:r>
    </w:p>
    <w:p w:rsidR="002C647B" w:rsidRDefault="002C647B" w:rsidP="008A4272">
      <w:pPr>
        <w:pStyle w:val="a3"/>
        <w:numPr>
          <w:ilvl w:val="0"/>
          <w:numId w:val="1"/>
        </w:numPr>
        <w:spacing w:line="360" w:lineRule="auto"/>
        <w:jc w:val="both"/>
        <w:rPr>
          <w:rFonts w:asciiTheme="majorBidi" w:hAnsiTheme="majorBidi" w:cs="Times New Roman"/>
          <w:b/>
          <w:bCs/>
          <w:sz w:val="24"/>
          <w:szCs w:val="24"/>
          <w:lang w:bidi="ar-IQ"/>
        </w:rPr>
      </w:pPr>
      <w:r w:rsidRPr="008A4272">
        <w:rPr>
          <w:rFonts w:asciiTheme="majorBidi" w:hAnsiTheme="majorBidi" w:cs="Times New Roman"/>
          <w:b/>
          <w:bCs/>
          <w:sz w:val="24"/>
          <w:szCs w:val="24"/>
          <w:lang w:bidi="ar-IQ"/>
        </w:rPr>
        <w:t>The electron mass is 9.11 10</w:t>
      </w:r>
      <w:r w:rsidRPr="008A4272">
        <w:rPr>
          <w:rFonts w:asciiTheme="majorBidi" w:hAnsiTheme="majorBidi" w:cs="Times New Roman"/>
          <w:b/>
          <w:bCs/>
          <w:sz w:val="24"/>
          <w:szCs w:val="24"/>
          <w:vertAlign w:val="superscript"/>
          <w:lang w:bidi="ar-IQ"/>
        </w:rPr>
        <w:t>-31</w:t>
      </w:r>
      <w:r w:rsidRPr="008A4272">
        <w:rPr>
          <w:rFonts w:asciiTheme="majorBidi" w:hAnsiTheme="majorBidi" w:cs="Times New Roman"/>
          <w:b/>
          <w:bCs/>
          <w:sz w:val="24"/>
          <w:szCs w:val="24"/>
          <w:lang w:bidi="ar-IQ"/>
        </w:rPr>
        <w:t xml:space="preserve"> kg</w:t>
      </w:r>
      <w:r w:rsidR="008A4272">
        <w:rPr>
          <w:rFonts w:asciiTheme="majorBidi" w:hAnsiTheme="majorBidi" w:cs="Times New Roman"/>
          <w:b/>
          <w:bCs/>
          <w:sz w:val="24"/>
          <w:szCs w:val="24"/>
          <w:lang w:bidi="ar-IQ"/>
        </w:rPr>
        <w:t>.</w:t>
      </w:r>
    </w:p>
    <w:p w:rsidR="008A4272" w:rsidRDefault="008A4272" w:rsidP="008A4272">
      <w:pPr>
        <w:bidi/>
        <w:spacing w:line="240" w:lineRule="auto"/>
        <w:jc w:val="both"/>
        <w:rPr>
          <w:rFonts w:ascii="Arial" w:hAnsi="Arial" w:cs="Arial"/>
          <w:color w:val="474747"/>
          <w:sz w:val="28"/>
          <w:szCs w:val="28"/>
          <w:shd w:val="clear" w:color="auto" w:fill="FFFFFF"/>
          <w:rtl/>
        </w:rPr>
      </w:pPr>
      <w:r w:rsidRPr="008A4272">
        <w:rPr>
          <w:rFonts w:ascii="Arial" w:hAnsi="Arial" w:cs="Arial" w:hint="cs"/>
          <w:b/>
          <w:bCs/>
          <w:color w:val="474747"/>
          <w:sz w:val="24"/>
          <w:szCs w:val="24"/>
          <w:shd w:val="clear" w:color="auto" w:fill="FFFFFF"/>
          <w:rtl/>
          <w:lang w:bidi="ar-IQ"/>
        </w:rPr>
        <w:t>ا</w:t>
      </w:r>
      <w:r w:rsidRPr="008A4272">
        <w:rPr>
          <w:rFonts w:ascii="Arial" w:hAnsi="Arial" w:cs="Arial"/>
          <w:b/>
          <w:bCs/>
          <w:color w:val="474747"/>
          <w:sz w:val="24"/>
          <w:szCs w:val="24"/>
          <w:shd w:val="clear" w:color="auto" w:fill="FFFFFF"/>
          <w:rtl/>
        </w:rPr>
        <w:t>لكولوم</w:t>
      </w:r>
      <w:r>
        <w:rPr>
          <w:rFonts w:ascii="Arial" w:hAnsi="Arial" w:cs="Arial" w:hint="cs"/>
          <w:b/>
          <w:bCs/>
          <w:color w:val="474747"/>
          <w:sz w:val="24"/>
          <w:szCs w:val="24"/>
          <w:shd w:val="clear" w:color="auto" w:fill="FFFFFF"/>
          <w:rtl/>
          <w:lang w:bidi="ar-IQ"/>
        </w:rPr>
        <w:t xml:space="preserve"> (</w:t>
      </w:r>
      <w:r>
        <w:rPr>
          <w:rFonts w:ascii="Arial" w:hAnsi="Arial" w:cs="Arial"/>
          <w:b/>
          <w:bCs/>
          <w:color w:val="474747"/>
          <w:sz w:val="24"/>
          <w:szCs w:val="24"/>
          <w:shd w:val="clear" w:color="auto" w:fill="FFFFFF"/>
          <w:lang w:bidi="ar-IQ"/>
        </w:rPr>
        <w:t>C</w:t>
      </w:r>
      <w:r>
        <w:rPr>
          <w:rFonts w:ascii="Arial" w:hAnsi="Arial" w:cs="Arial" w:hint="cs"/>
          <w:b/>
          <w:bCs/>
          <w:color w:val="474747"/>
          <w:sz w:val="24"/>
          <w:szCs w:val="24"/>
          <w:shd w:val="clear" w:color="auto" w:fill="FFFFFF"/>
          <w:rtl/>
          <w:lang w:bidi="ar-IQ"/>
        </w:rPr>
        <w:t>)</w:t>
      </w:r>
      <w:r w:rsidRPr="008A4272">
        <w:rPr>
          <w:rFonts w:ascii="Arial" w:hAnsi="Arial" w:cs="Arial"/>
          <w:b/>
          <w:bCs/>
          <w:color w:val="474747"/>
          <w:sz w:val="24"/>
          <w:szCs w:val="24"/>
          <w:shd w:val="clear" w:color="auto" w:fill="FFFFFF"/>
          <w:rtl/>
        </w:rPr>
        <w:t xml:space="preserve"> </w:t>
      </w:r>
      <w:r w:rsidRPr="008A4272">
        <w:rPr>
          <w:rFonts w:ascii="Arial" w:hAnsi="Arial" w:cs="Arial"/>
          <w:color w:val="474747"/>
          <w:sz w:val="24"/>
          <w:szCs w:val="24"/>
          <w:shd w:val="clear" w:color="auto" w:fill="FFFFFF"/>
          <w:rtl/>
        </w:rPr>
        <w:t>هو وحدة في النظام المتري لقياس الشحنة الكهربائية التي يحملها تيار مقداره أمبير واحد في ثانية واحدة. وقد أطلق اسم كولوم على هذه الوحدة تكريما للفيزيائي الفرنسي تشارلز كولوم. الكولوم هي قيمة تساوي مجموع شحنات إلكتروناً. إن الجسم الذي يكتسب هذا العدد من الإلكترونات فإنه يحمل شحنة سالبة تساوي 1 كولوم</w:t>
      </w:r>
      <w:r w:rsidRPr="008A4272">
        <w:rPr>
          <w:rFonts w:ascii="Arial" w:hAnsi="Arial" w:cs="Arial"/>
          <w:color w:val="474747"/>
          <w:sz w:val="28"/>
          <w:szCs w:val="28"/>
          <w:shd w:val="clear" w:color="auto" w:fill="FFFFFF"/>
        </w:rPr>
        <w:t>.</w:t>
      </w:r>
    </w:p>
    <w:p w:rsidR="008A4272" w:rsidRDefault="008A4272" w:rsidP="008A4272">
      <w:pPr>
        <w:bidi/>
        <w:spacing w:line="240" w:lineRule="auto"/>
        <w:jc w:val="both"/>
        <w:rPr>
          <w:rFonts w:ascii="Arial" w:hAnsi="Arial" w:cs="Arial"/>
          <w:color w:val="474747"/>
          <w:sz w:val="28"/>
          <w:szCs w:val="28"/>
          <w:shd w:val="clear" w:color="auto" w:fill="FFFFFF"/>
          <w:rtl/>
        </w:rPr>
      </w:pPr>
    </w:p>
    <w:p w:rsidR="004F1005" w:rsidRPr="004F1005" w:rsidRDefault="004F1005" w:rsidP="004F1005">
      <w:pPr>
        <w:pStyle w:val="a3"/>
        <w:numPr>
          <w:ilvl w:val="0"/>
          <w:numId w:val="11"/>
        </w:numPr>
        <w:spacing w:line="360" w:lineRule="auto"/>
        <w:jc w:val="both"/>
        <w:rPr>
          <w:rFonts w:asciiTheme="majorBidi" w:hAnsiTheme="majorBidi" w:cs="Times New Roman"/>
          <w:b/>
          <w:bCs/>
          <w:sz w:val="24"/>
          <w:szCs w:val="24"/>
          <w:lang w:bidi="ar-IQ"/>
        </w:rPr>
      </w:pPr>
      <w:r w:rsidRPr="004F1005">
        <w:rPr>
          <w:rFonts w:asciiTheme="majorBidi" w:hAnsiTheme="majorBidi" w:cs="Times New Roman"/>
          <w:b/>
          <w:bCs/>
          <w:sz w:val="24"/>
          <w:szCs w:val="24"/>
          <w:lang w:bidi="ar-IQ"/>
        </w:rPr>
        <w:t>Atomic number (Z) the number of protons in the nucleus.</w:t>
      </w:r>
    </w:p>
    <w:p w:rsidR="004F1005" w:rsidRPr="004F1005" w:rsidRDefault="004F1005" w:rsidP="004F1005">
      <w:pPr>
        <w:pStyle w:val="a3"/>
        <w:numPr>
          <w:ilvl w:val="0"/>
          <w:numId w:val="11"/>
        </w:numPr>
        <w:spacing w:line="360" w:lineRule="auto"/>
        <w:jc w:val="both"/>
        <w:rPr>
          <w:rFonts w:asciiTheme="majorBidi" w:hAnsiTheme="majorBidi" w:cs="Times New Roman"/>
          <w:b/>
          <w:bCs/>
          <w:sz w:val="24"/>
          <w:szCs w:val="24"/>
          <w:lang w:bidi="ar-IQ"/>
        </w:rPr>
      </w:pPr>
      <w:r w:rsidRPr="004F1005">
        <w:rPr>
          <w:rFonts w:asciiTheme="majorBidi" w:hAnsiTheme="majorBidi" w:cs="Times New Roman"/>
          <w:b/>
          <w:bCs/>
          <w:sz w:val="24"/>
          <w:szCs w:val="24"/>
          <w:lang w:bidi="ar-IQ"/>
        </w:rPr>
        <w:t>This atomic number ranges in integral units from 1 for hydrogen to 92 for uranium.</w:t>
      </w:r>
    </w:p>
    <w:p w:rsidR="004F1005" w:rsidRPr="004F1005" w:rsidRDefault="004F1005" w:rsidP="004F1005">
      <w:pPr>
        <w:pStyle w:val="a3"/>
        <w:numPr>
          <w:ilvl w:val="0"/>
          <w:numId w:val="11"/>
        </w:numPr>
        <w:spacing w:line="360" w:lineRule="auto"/>
        <w:jc w:val="both"/>
        <w:rPr>
          <w:rFonts w:asciiTheme="majorBidi" w:hAnsiTheme="majorBidi" w:cs="Times New Roman"/>
          <w:b/>
          <w:bCs/>
          <w:sz w:val="24"/>
          <w:szCs w:val="24"/>
          <w:lang w:bidi="ar-IQ"/>
        </w:rPr>
      </w:pPr>
      <w:r w:rsidRPr="004F1005">
        <w:rPr>
          <w:rFonts w:asciiTheme="majorBidi" w:hAnsiTheme="majorBidi" w:cs="Times New Roman"/>
          <w:b/>
          <w:bCs/>
          <w:sz w:val="24"/>
          <w:szCs w:val="24"/>
          <w:lang w:bidi="ar-IQ"/>
        </w:rPr>
        <w:t>The atomic mass (A) of a specific atom may be expressed as the sum of the masses of protons and neutrons within the nucleus.</w:t>
      </w:r>
    </w:p>
    <w:p w:rsidR="004F1005" w:rsidRPr="004F1005" w:rsidRDefault="004F1005" w:rsidP="004F1005">
      <w:pPr>
        <w:pStyle w:val="a3"/>
        <w:numPr>
          <w:ilvl w:val="0"/>
          <w:numId w:val="12"/>
        </w:numPr>
        <w:spacing w:line="360" w:lineRule="auto"/>
        <w:jc w:val="both"/>
        <w:rPr>
          <w:rFonts w:asciiTheme="majorBidi" w:hAnsiTheme="majorBidi" w:cs="Times New Roman"/>
          <w:b/>
          <w:bCs/>
          <w:sz w:val="24"/>
          <w:szCs w:val="24"/>
          <w:lang w:bidi="ar-IQ"/>
        </w:rPr>
      </w:pPr>
      <w:r w:rsidRPr="004F1005">
        <w:rPr>
          <w:rFonts w:asciiTheme="majorBidi" w:hAnsiTheme="majorBidi" w:cs="Times New Roman"/>
          <w:b/>
          <w:bCs/>
          <w:sz w:val="24"/>
          <w:szCs w:val="24"/>
          <w:lang w:bidi="ar-IQ"/>
        </w:rPr>
        <w:t>Isotopes (</w:t>
      </w:r>
      <w:r w:rsidRPr="004F1005">
        <w:rPr>
          <w:rFonts w:asciiTheme="majorBidi" w:hAnsiTheme="majorBidi" w:cs="Times New Roman"/>
          <w:b/>
          <w:bCs/>
          <w:sz w:val="24"/>
          <w:szCs w:val="24"/>
          <w:rtl/>
          <w:lang w:bidi="ar-IQ"/>
        </w:rPr>
        <w:t>النظائر</w:t>
      </w:r>
      <w:r w:rsidRPr="004F1005">
        <w:rPr>
          <w:rFonts w:asciiTheme="majorBidi" w:hAnsiTheme="majorBidi" w:cs="Times New Roman"/>
          <w:b/>
          <w:bCs/>
          <w:sz w:val="24"/>
          <w:szCs w:val="24"/>
          <w:lang w:bidi="ar-IQ"/>
        </w:rPr>
        <w:t>) are variants of a particular chemical element which differ in neutron number.</w:t>
      </w:r>
    </w:p>
    <w:p w:rsidR="008A4272" w:rsidRDefault="004F1005" w:rsidP="004F1005">
      <w:pPr>
        <w:pStyle w:val="a3"/>
        <w:numPr>
          <w:ilvl w:val="0"/>
          <w:numId w:val="12"/>
        </w:numPr>
        <w:spacing w:line="360" w:lineRule="auto"/>
        <w:jc w:val="both"/>
        <w:rPr>
          <w:rFonts w:asciiTheme="majorBidi" w:hAnsiTheme="majorBidi" w:cs="Times New Roman"/>
          <w:b/>
          <w:bCs/>
          <w:sz w:val="24"/>
          <w:szCs w:val="24"/>
          <w:lang w:bidi="ar-IQ"/>
        </w:rPr>
      </w:pPr>
      <w:r w:rsidRPr="004F1005">
        <w:rPr>
          <w:rFonts w:asciiTheme="majorBidi" w:hAnsiTheme="majorBidi" w:cs="Times New Roman"/>
          <w:b/>
          <w:bCs/>
          <w:sz w:val="24"/>
          <w:szCs w:val="24"/>
          <w:lang w:bidi="ar-IQ"/>
        </w:rPr>
        <w:lastRenderedPageBreak/>
        <w:t>For example, carbon-12, carbon-13 and carbon-14 are three isotopes of the element carbon with mass numbers 12, 13 and 14 respectively. The atomic number of carbon is 6, which means that every carbon atom has 6 protons, so that the neutron numbers of these isotopes are 6, 7 and 8 respectively</w:t>
      </w:r>
      <w:r w:rsidR="00CC5675">
        <w:rPr>
          <w:rFonts w:asciiTheme="majorBidi" w:hAnsiTheme="majorBidi" w:cs="Times New Roman"/>
          <w:b/>
          <w:bCs/>
          <w:sz w:val="24"/>
          <w:szCs w:val="24"/>
          <w:lang w:bidi="ar-IQ"/>
        </w:rPr>
        <w:t>.</w:t>
      </w:r>
    </w:p>
    <w:p w:rsidR="00CC5675" w:rsidRPr="00CA3380" w:rsidRDefault="00CC5675" w:rsidP="00CA3380">
      <w:pPr>
        <w:pStyle w:val="a3"/>
        <w:numPr>
          <w:ilvl w:val="0"/>
          <w:numId w:val="12"/>
        </w:numPr>
        <w:spacing w:line="360" w:lineRule="auto"/>
        <w:jc w:val="both"/>
        <w:rPr>
          <w:rFonts w:asciiTheme="majorBidi" w:hAnsiTheme="majorBidi" w:cs="Times New Roman"/>
          <w:b/>
          <w:bCs/>
          <w:sz w:val="24"/>
          <w:szCs w:val="24"/>
          <w:lang w:bidi="ar-IQ"/>
        </w:rPr>
      </w:pPr>
      <w:r w:rsidRPr="00CC5675">
        <w:rPr>
          <w:rFonts w:asciiTheme="majorBidi" w:hAnsiTheme="majorBidi" w:cs="Times New Roman"/>
          <w:b/>
          <w:bCs/>
          <w:sz w:val="24"/>
          <w:szCs w:val="24"/>
          <w:lang w:bidi="ar-IQ"/>
        </w:rPr>
        <w:t xml:space="preserve">Although the number of protons (Z) is the same for all atoms of a given </w:t>
      </w:r>
      <w:r w:rsidRPr="00CA3380">
        <w:rPr>
          <w:rFonts w:asciiTheme="majorBidi" w:hAnsiTheme="majorBidi" w:cs="Times New Roman"/>
          <w:b/>
          <w:bCs/>
          <w:sz w:val="24"/>
          <w:szCs w:val="24"/>
          <w:lang w:bidi="ar-IQ"/>
        </w:rPr>
        <w:t>element, the number of neutrons (N) may be variable.</w:t>
      </w:r>
    </w:p>
    <w:p w:rsidR="00CC5675" w:rsidRPr="00CC5675" w:rsidRDefault="00CC5675" w:rsidP="00CC5675">
      <w:pPr>
        <w:pStyle w:val="a3"/>
        <w:numPr>
          <w:ilvl w:val="0"/>
          <w:numId w:val="12"/>
        </w:numPr>
        <w:spacing w:line="360" w:lineRule="auto"/>
        <w:jc w:val="both"/>
        <w:rPr>
          <w:rFonts w:asciiTheme="majorBidi" w:hAnsiTheme="majorBidi" w:cs="Times New Roman"/>
          <w:b/>
          <w:bCs/>
          <w:sz w:val="24"/>
          <w:szCs w:val="24"/>
          <w:lang w:bidi="ar-IQ"/>
        </w:rPr>
      </w:pPr>
      <w:r w:rsidRPr="00CC5675">
        <w:rPr>
          <w:rFonts w:asciiTheme="majorBidi" w:hAnsiTheme="majorBidi" w:cs="Times New Roman"/>
          <w:b/>
          <w:bCs/>
          <w:sz w:val="24"/>
          <w:szCs w:val="24"/>
          <w:lang w:bidi="ar-IQ"/>
        </w:rPr>
        <w:t xml:space="preserve">Atomic mass A ≈ Z + N </w:t>
      </w:r>
    </w:p>
    <w:p w:rsidR="00CC5675" w:rsidRPr="00CC5675" w:rsidRDefault="00CC5675" w:rsidP="00CC5675">
      <w:pPr>
        <w:pStyle w:val="a3"/>
        <w:numPr>
          <w:ilvl w:val="0"/>
          <w:numId w:val="12"/>
        </w:numPr>
        <w:spacing w:line="360" w:lineRule="auto"/>
        <w:jc w:val="both"/>
        <w:rPr>
          <w:rFonts w:asciiTheme="majorBidi" w:hAnsiTheme="majorBidi" w:cs="Times New Roman"/>
          <w:b/>
          <w:bCs/>
          <w:sz w:val="24"/>
          <w:szCs w:val="24"/>
          <w:lang w:bidi="ar-IQ"/>
        </w:rPr>
      </w:pPr>
      <w:r w:rsidRPr="00CC5675">
        <w:rPr>
          <w:rFonts w:asciiTheme="majorBidi" w:hAnsiTheme="majorBidi" w:cs="Times New Roman"/>
          <w:b/>
          <w:bCs/>
          <w:sz w:val="24"/>
          <w:szCs w:val="24"/>
          <w:lang w:bidi="ar-IQ"/>
        </w:rPr>
        <w:t>The atomic mass unit (</w:t>
      </w:r>
      <w:proofErr w:type="spellStart"/>
      <w:r w:rsidRPr="00CC5675">
        <w:rPr>
          <w:rFonts w:asciiTheme="majorBidi" w:hAnsiTheme="majorBidi" w:cs="Times New Roman"/>
          <w:b/>
          <w:bCs/>
          <w:sz w:val="24"/>
          <w:szCs w:val="24"/>
          <w:lang w:bidi="ar-IQ"/>
        </w:rPr>
        <w:t>amu</w:t>
      </w:r>
      <w:proofErr w:type="spellEnd"/>
      <w:r w:rsidRPr="00CC5675">
        <w:rPr>
          <w:rFonts w:asciiTheme="majorBidi" w:hAnsiTheme="majorBidi" w:cs="Times New Roman"/>
          <w:b/>
          <w:bCs/>
          <w:sz w:val="24"/>
          <w:szCs w:val="24"/>
          <w:lang w:bidi="ar-IQ"/>
        </w:rPr>
        <w:t>) may be used to compute atomic weight.</w:t>
      </w:r>
    </w:p>
    <w:p w:rsidR="00CC5675" w:rsidRPr="00CC5675" w:rsidRDefault="00CC5675" w:rsidP="00CC5675">
      <w:pPr>
        <w:pStyle w:val="a3"/>
        <w:numPr>
          <w:ilvl w:val="0"/>
          <w:numId w:val="12"/>
        </w:numPr>
        <w:spacing w:line="360" w:lineRule="auto"/>
        <w:jc w:val="both"/>
        <w:rPr>
          <w:rFonts w:asciiTheme="majorBidi" w:hAnsiTheme="majorBidi" w:cs="Times New Roman"/>
          <w:b/>
          <w:bCs/>
          <w:sz w:val="24"/>
          <w:szCs w:val="24"/>
          <w:lang w:bidi="ar-IQ"/>
        </w:rPr>
      </w:pPr>
      <w:r w:rsidRPr="00CC5675">
        <w:rPr>
          <w:rFonts w:asciiTheme="majorBidi" w:hAnsiTheme="majorBidi" w:cs="Times New Roman"/>
          <w:b/>
          <w:bCs/>
          <w:sz w:val="24"/>
          <w:szCs w:val="24"/>
          <w:lang w:bidi="ar-IQ"/>
        </w:rPr>
        <w:t xml:space="preserve">atomic mass unit = </w:t>
      </w:r>
      <w:proofErr w:type="spellStart"/>
      <w:r w:rsidRPr="00CC5675">
        <w:rPr>
          <w:rFonts w:asciiTheme="majorBidi" w:hAnsiTheme="majorBidi" w:cs="Times New Roman"/>
          <w:b/>
          <w:bCs/>
          <w:sz w:val="24"/>
          <w:szCs w:val="24"/>
          <w:lang w:bidi="ar-IQ"/>
        </w:rPr>
        <w:t>amu</w:t>
      </w:r>
      <w:proofErr w:type="spellEnd"/>
      <w:r w:rsidRPr="00CC5675">
        <w:rPr>
          <w:rFonts w:asciiTheme="majorBidi" w:hAnsiTheme="majorBidi" w:cs="Times New Roman"/>
          <w:b/>
          <w:bCs/>
          <w:sz w:val="24"/>
          <w:szCs w:val="24"/>
          <w:lang w:bidi="ar-IQ"/>
        </w:rPr>
        <w:t xml:space="preserve"> = 1/12 mass of 12C</w:t>
      </w:r>
    </w:p>
    <w:p w:rsidR="00CC5675" w:rsidRPr="00CC5675" w:rsidRDefault="00CC5675" w:rsidP="00CC5675">
      <w:pPr>
        <w:pStyle w:val="a3"/>
        <w:numPr>
          <w:ilvl w:val="0"/>
          <w:numId w:val="12"/>
        </w:numPr>
        <w:spacing w:line="360" w:lineRule="auto"/>
        <w:jc w:val="both"/>
        <w:rPr>
          <w:rFonts w:asciiTheme="majorBidi" w:hAnsiTheme="majorBidi" w:cs="Times New Roman"/>
          <w:b/>
          <w:bCs/>
          <w:sz w:val="24"/>
          <w:szCs w:val="24"/>
          <w:lang w:bidi="ar-IQ"/>
        </w:rPr>
      </w:pPr>
      <w:r w:rsidRPr="00CC5675">
        <w:rPr>
          <w:rFonts w:asciiTheme="majorBidi" w:hAnsiTheme="majorBidi" w:cs="Times New Roman"/>
          <w:b/>
          <w:bCs/>
          <w:sz w:val="24"/>
          <w:szCs w:val="24"/>
          <w:lang w:bidi="ar-IQ"/>
        </w:rPr>
        <w:t xml:space="preserve">1 </w:t>
      </w:r>
      <w:proofErr w:type="spellStart"/>
      <w:r w:rsidRPr="00CC5675">
        <w:rPr>
          <w:rFonts w:asciiTheme="majorBidi" w:hAnsiTheme="majorBidi" w:cs="Times New Roman"/>
          <w:b/>
          <w:bCs/>
          <w:sz w:val="24"/>
          <w:szCs w:val="24"/>
          <w:lang w:bidi="ar-IQ"/>
        </w:rPr>
        <w:t>amu</w:t>
      </w:r>
      <w:proofErr w:type="spellEnd"/>
      <w:r w:rsidRPr="00CC5675">
        <w:rPr>
          <w:rFonts w:asciiTheme="majorBidi" w:hAnsiTheme="majorBidi" w:cs="Times New Roman"/>
          <w:b/>
          <w:bCs/>
          <w:sz w:val="24"/>
          <w:szCs w:val="24"/>
          <w:lang w:bidi="ar-IQ"/>
        </w:rPr>
        <w:t xml:space="preserve"> / atom = 1 g / mol</w:t>
      </w:r>
      <w:r w:rsidR="006C0FAA">
        <w:rPr>
          <w:rFonts w:asciiTheme="majorBidi" w:hAnsiTheme="majorBidi" w:cs="Times New Roman"/>
          <w:b/>
          <w:bCs/>
          <w:sz w:val="24"/>
          <w:szCs w:val="24"/>
          <w:lang w:bidi="ar-IQ"/>
        </w:rPr>
        <w:t>.</w:t>
      </w:r>
    </w:p>
    <w:p w:rsidR="00CC5675" w:rsidRPr="00CC5675" w:rsidRDefault="00CC5675" w:rsidP="00CC5675">
      <w:pPr>
        <w:pStyle w:val="a3"/>
        <w:numPr>
          <w:ilvl w:val="0"/>
          <w:numId w:val="12"/>
        </w:numPr>
        <w:spacing w:line="360" w:lineRule="auto"/>
        <w:jc w:val="both"/>
        <w:rPr>
          <w:rFonts w:asciiTheme="majorBidi" w:hAnsiTheme="majorBidi" w:cs="Times New Roman"/>
          <w:b/>
          <w:bCs/>
          <w:sz w:val="24"/>
          <w:szCs w:val="24"/>
          <w:lang w:bidi="ar-IQ"/>
        </w:rPr>
      </w:pPr>
      <w:r w:rsidRPr="00CC5675">
        <w:rPr>
          <w:rFonts w:asciiTheme="majorBidi" w:hAnsiTheme="majorBidi" w:cs="Times New Roman"/>
          <w:b/>
          <w:bCs/>
          <w:sz w:val="24"/>
          <w:szCs w:val="24"/>
          <w:lang w:bidi="ar-IQ"/>
        </w:rPr>
        <w:t>1mol of substance = 6.022 x 1023 molecules or atoms</w:t>
      </w:r>
      <w:r w:rsidR="006C0FAA">
        <w:rPr>
          <w:rFonts w:asciiTheme="majorBidi" w:hAnsiTheme="majorBidi" w:cs="Times New Roman"/>
          <w:b/>
          <w:bCs/>
          <w:sz w:val="24"/>
          <w:szCs w:val="24"/>
          <w:lang w:bidi="ar-IQ"/>
        </w:rPr>
        <w:t>.</w:t>
      </w:r>
    </w:p>
    <w:p w:rsidR="00CC5675" w:rsidRPr="004F1005" w:rsidRDefault="00CC5675" w:rsidP="00CC5675">
      <w:pPr>
        <w:pStyle w:val="a3"/>
        <w:numPr>
          <w:ilvl w:val="0"/>
          <w:numId w:val="12"/>
        </w:numPr>
        <w:spacing w:line="360" w:lineRule="auto"/>
        <w:jc w:val="both"/>
        <w:rPr>
          <w:rFonts w:asciiTheme="majorBidi" w:hAnsiTheme="majorBidi" w:cs="Times New Roman"/>
          <w:b/>
          <w:bCs/>
          <w:sz w:val="24"/>
          <w:szCs w:val="24"/>
          <w:lang w:bidi="ar-IQ"/>
        </w:rPr>
      </w:pPr>
      <w:r w:rsidRPr="00CC5675">
        <w:rPr>
          <w:rFonts w:asciiTheme="majorBidi" w:hAnsiTheme="majorBidi" w:cs="Times New Roman"/>
          <w:b/>
          <w:bCs/>
          <w:sz w:val="24"/>
          <w:szCs w:val="24"/>
          <w:lang w:bidi="ar-IQ"/>
        </w:rPr>
        <w:t xml:space="preserve">For example, the atomic weight of iron is 55.85 </w:t>
      </w:r>
      <w:proofErr w:type="spellStart"/>
      <w:r w:rsidRPr="00CC5675">
        <w:rPr>
          <w:rFonts w:asciiTheme="majorBidi" w:hAnsiTheme="majorBidi" w:cs="Times New Roman"/>
          <w:b/>
          <w:bCs/>
          <w:sz w:val="24"/>
          <w:szCs w:val="24"/>
          <w:lang w:bidi="ar-IQ"/>
        </w:rPr>
        <w:t>amu</w:t>
      </w:r>
      <w:proofErr w:type="spellEnd"/>
      <w:r w:rsidRPr="00CC5675">
        <w:rPr>
          <w:rFonts w:asciiTheme="majorBidi" w:hAnsiTheme="majorBidi" w:cs="Times New Roman"/>
          <w:b/>
          <w:bCs/>
          <w:sz w:val="24"/>
          <w:szCs w:val="24"/>
          <w:lang w:bidi="ar-IQ"/>
        </w:rPr>
        <w:t>/atom, or 55.85 g/mol</w:t>
      </w:r>
      <w:r w:rsidR="006C0FAA">
        <w:rPr>
          <w:rFonts w:asciiTheme="majorBidi" w:hAnsiTheme="majorBidi" w:cs="Times New Roman"/>
          <w:b/>
          <w:bCs/>
          <w:sz w:val="24"/>
          <w:szCs w:val="24"/>
          <w:lang w:bidi="ar-IQ"/>
        </w:rPr>
        <w:t>.</w:t>
      </w:r>
    </w:p>
    <w:p w:rsidR="002C647B" w:rsidRDefault="002C647B" w:rsidP="000E74B1">
      <w:pPr>
        <w:spacing w:line="360" w:lineRule="auto"/>
        <w:jc w:val="both"/>
        <w:rPr>
          <w:rFonts w:asciiTheme="majorBidi" w:hAnsiTheme="majorBidi" w:cs="Times New Roman"/>
          <w:b/>
          <w:bCs/>
          <w:sz w:val="24"/>
          <w:szCs w:val="24"/>
          <w:lang w:bidi="ar-IQ"/>
        </w:rPr>
      </w:pPr>
    </w:p>
    <w:p w:rsidR="00A27F85" w:rsidRPr="00C6361B" w:rsidRDefault="00A27F85" w:rsidP="000E74B1">
      <w:pPr>
        <w:spacing w:line="360" w:lineRule="auto"/>
        <w:jc w:val="both"/>
        <w:rPr>
          <w:rFonts w:asciiTheme="majorBidi" w:hAnsiTheme="majorBidi" w:cs="Times New Roman"/>
          <w:b/>
          <w:bCs/>
          <w:sz w:val="24"/>
          <w:szCs w:val="24"/>
          <w:rtl/>
          <w:lang w:bidi="ar-IQ"/>
        </w:rPr>
      </w:pPr>
      <w:r>
        <w:rPr>
          <w:rFonts w:asciiTheme="majorBidi" w:hAnsiTheme="majorBidi" w:cs="Times New Roman"/>
          <w:b/>
          <w:bCs/>
          <w:sz w:val="24"/>
          <w:szCs w:val="24"/>
          <w:lang w:bidi="ar-IQ"/>
        </w:rPr>
        <w:t xml:space="preserve">2. </w:t>
      </w:r>
      <w:r w:rsidRPr="00A27F85">
        <w:rPr>
          <w:rFonts w:asciiTheme="majorBidi" w:hAnsiTheme="majorBidi" w:cs="Times New Roman"/>
          <w:b/>
          <w:bCs/>
          <w:sz w:val="24"/>
          <w:szCs w:val="24"/>
          <w:rtl/>
          <w:lang w:bidi="ar-IQ"/>
        </w:rPr>
        <w:t xml:space="preserve"> </w:t>
      </w:r>
      <w:r w:rsidRPr="008A4272">
        <w:rPr>
          <w:rFonts w:asciiTheme="majorBidi" w:hAnsiTheme="majorBidi" w:cs="Times New Roman"/>
          <w:b/>
          <w:bCs/>
          <w:sz w:val="28"/>
          <w:szCs w:val="28"/>
          <w:lang w:bidi="ar-IQ"/>
        </w:rPr>
        <w:t>Bohr atomic model</w:t>
      </w:r>
      <w:r w:rsidR="000E74B1">
        <w:rPr>
          <w:rFonts w:asciiTheme="majorBidi" w:hAnsiTheme="majorBidi" w:cs="Times New Roman"/>
          <w:b/>
          <w:bCs/>
          <w:sz w:val="24"/>
          <w:szCs w:val="24"/>
          <w:lang w:bidi="ar-IQ"/>
        </w:rPr>
        <w:t xml:space="preserve">                                                      </w:t>
      </w:r>
      <w:r w:rsidR="000E74B1" w:rsidRPr="000E74B1">
        <w:rPr>
          <w:rFonts w:asciiTheme="minorBidi" w:eastAsia="Times New Roman" w:hAnsiTheme="minorBidi" w:hint="cs"/>
          <w:b/>
          <w:bCs/>
          <w:color w:val="1F1F1F"/>
          <w:sz w:val="24"/>
          <w:szCs w:val="24"/>
          <w:shd w:val="clear" w:color="auto" w:fill="FFFFFF" w:themeFill="background1"/>
          <w:rtl/>
          <w:lang w:bidi="ar"/>
        </w:rPr>
        <w:t>نموذج بور الذري</w:t>
      </w:r>
      <w:r w:rsidR="000E74B1">
        <w:rPr>
          <w:rFonts w:asciiTheme="majorBidi" w:hAnsiTheme="majorBidi" w:cs="Times New Roman"/>
          <w:b/>
          <w:bCs/>
          <w:sz w:val="24"/>
          <w:szCs w:val="24"/>
          <w:lang w:bidi="ar-IQ"/>
        </w:rPr>
        <w:t xml:space="preserve">          </w:t>
      </w:r>
    </w:p>
    <w:p w:rsidR="00A27F85" w:rsidRDefault="00A27F85" w:rsidP="00A27F85">
      <w:pPr>
        <w:pStyle w:val="a3"/>
        <w:numPr>
          <w:ilvl w:val="0"/>
          <w:numId w:val="1"/>
        </w:numPr>
        <w:spacing w:line="360" w:lineRule="auto"/>
        <w:jc w:val="both"/>
        <w:rPr>
          <w:rFonts w:asciiTheme="majorBidi" w:hAnsiTheme="majorBidi" w:cs="Times New Roman"/>
          <w:b/>
          <w:bCs/>
          <w:sz w:val="24"/>
          <w:szCs w:val="24"/>
        </w:rPr>
      </w:pPr>
      <w:r w:rsidRPr="00A27F85">
        <w:rPr>
          <w:rFonts w:asciiTheme="majorBidi" w:hAnsiTheme="majorBidi" w:cs="Times New Roman"/>
          <w:b/>
          <w:bCs/>
          <w:sz w:val="24"/>
          <w:szCs w:val="24"/>
        </w:rPr>
        <w:t>The Bohr model shows that the electrons in atoms are in orbits of differing energy around the nucleus (think of planets orbiting around the sun).</w:t>
      </w:r>
    </w:p>
    <w:p w:rsidR="000E74B1" w:rsidRPr="00A27F85" w:rsidRDefault="000E74B1" w:rsidP="000E74B1">
      <w:pPr>
        <w:pStyle w:val="a3"/>
        <w:numPr>
          <w:ilvl w:val="0"/>
          <w:numId w:val="1"/>
        </w:numPr>
        <w:bidi/>
        <w:spacing w:line="360" w:lineRule="auto"/>
        <w:jc w:val="both"/>
        <w:rPr>
          <w:rFonts w:asciiTheme="majorBidi" w:hAnsiTheme="majorBidi" w:cs="Times New Roman"/>
          <w:b/>
          <w:bCs/>
          <w:sz w:val="24"/>
          <w:szCs w:val="24"/>
        </w:rPr>
      </w:pPr>
      <w:r w:rsidRPr="00A27F85">
        <w:rPr>
          <w:rFonts w:asciiTheme="minorBidi" w:eastAsia="Times New Roman" w:hAnsiTheme="minorBidi"/>
          <w:b/>
          <w:bCs/>
          <w:color w:val="1F1F1F"/>
          <w:sz w:val="24"/>
          <w:szCs w:val="24"/>
          <w:rtl/>
          <w:lang w:bidi="ar"/>
        </w:rPr>
        <w:t>يوضح نموذج بور أن الإلكترونات الموجودة في الذرات توجد في مدارات ذات طاقة مختلفة حول النواة (فكر في الكواكب التي تدور حول الشمس).</w:t>
      </w:r>
    </w:p>
    <w:p w:rsidR="00A27F85" w:rsidRDefault="00A27F85" w:rsidP="00A27F85">
      <w:pPr>
        <w:pStyle w:val="a3"/>
        <w:numPr>
          <w:ilvl w:val="0"/>
          <w:numId w:val="1"/>
        </w:numPr>
        <w:spacing w:line="360" w:lineRule="auto"/>
        <w:jc w:val="both"/>
        <w:rPr>
          <w:rFonts w:asciiTheme="majorBidi" w:hAnsiTheme="majorBidi" w:cs="Times New Roman"/>
          <w:b/>
          <w:bCs/>
          <w:sz w:val="24"/>
          <w:szCs w:val="24"/>
        </w:rPr>
      </w:pPr>
      <w:r w:rsidRPr="00A27F85">
        <w:rPr>
          <w:rFonts w:asciiTheme="majorBidi" w:hAnsiTheme="majorBidi" w:cs="Times New Roman"/>
          <w:b/>
          <w:bCs/>
          <w:sz w:val="24"/>
          <w:szCs w:val="24"/>
        </w:rPr>
        <w:t>Bohr used the term energy levels (or shells) to describe these orbits of differing energy. He said that the energy of an electron is quantized, meaning electrons can have one energy level or another but nothing in between.</w:t>
      </w:r>
    </w:p>
    <w:p w:rsidR="000E74B1" w:rsidRDefault="000E74B1" w:rsidP="000E74B1">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Theme="minorBidi" w:eastAsia="Times New Roman" w:hAnsiTheme="minorBidi"/>
          <w:b/>
          <w:bCs/>
          <w:color w:val="1F1F1F"/>
          <w:sz w:val="24"/>
          <w:szCs w:val="24"/>
        </w:rPr>
      </w:pPr>
      <w:r w:rsidRPr="00A27F85">
        <w:rPr>
          <w:rFonts w:asciiTheme="minorBidi" w:eastAsia="Times New Roman" w:hAnsiTheme="minorBidi"/>
          <w:b/>
          <w:bCs/>
          <w:color w:val="1F1F1F"/>
          <w:sz w:val="24"/>
          <w:szCs w:val="24"/>
          <w:rtl/>
          <w:lang w:bidi="ar"/>
        </w:rPr>
        <w:t>استخدم بور مصطلح مستويات الطاقة (أو الأصداف) لوصف هذه المدارات ذات الطاقة المختلفة. وقال إن طاقة الإلكترون كمية، مما يعني أن الإلكترونات يمكن أن يكون لها مستوى طاقة أو آخر ولكن لا شيء بينهما.</w:t>
      </w:r>
    </w:p>
    <w:p w:rsidR="000E74B1" w:rsidRPr="000E74B1" w:rsidRDefault="000E74B1" w:rsidP="000E74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ind w:left="360"/>
        <w:rPr>
          <w:rFonts w:asciiTheme="minorBidi" w:eastAsia="Times New Roman" w:hAnsiTheme="minorBidi"/>
          <w:b/>
          <w:bCs/>
          <w:color w:val="1F1F1F"/>
          <w:sz w:val="24"/>
          <w:szCs w:val="24"/>
        </w:rPr>
      </w:pPr>
    </w:p>
    <w:p w:rsidR="00A27F85" w:rsidRDefault="00A27F85" w:rsidP="00A27F85">
      <w:pPr>
        <w:pStyle w:val="a3"/>
        <w:numPr>
          <w:ilvl w:val="0"/>
          <w:numId w:val="1"/>
        </w:numPr>
        <w:spacing w:line="360" w:lineRule="auto"/>
        <w:jc w:val="both"/>
        <w:rPr>
          <w:rFonts w:asciiTheme="majorBidi" w:hAnsiTheme="majorBidi" w:cs="Times New Roman"/>
          <w:b/>
          <w:bCs/>
          <w:sz w:val="24"/>
          <w:szCs w:val="24"/>
        </w:rPr>
      </w:pPr>
      <w:r w:rsidRPr="00A27F85">
        <w:rPr>
          <w:rFonts w:asciiTheme="majorBidi" w:hAnsiTheme="majorBidi" w:cs="Times New Roman"/>
          <w:b/>
          <w:bCs/>
          <w:sz w:val="24"/>
          <w:szCs w:val="24"/>
        </w:rPr>
        <w:t>The energy level an electron normally occupies is called its ground state. But it can move to a higher-energy, less-stable level, or shell, by absorbing energy. This higher-energy, less-stable state is called the electron’s excited state.</w:t>
      </w:r>
    </w:p>
    <w:p w:rsidR="000E74B1" w:rsidRPr="00A27F85" w:rsidRDefault="000E74B1" w:rsidP="000E74B1">
      <w:pPr>
        <w:pStyle w:val="HTML"/>
        <w:numPr>
          <w:ilvl w:val="0"/>
          <w:numId w:val="1"/>
        </w:numPr>
        <w:bidi/>
        <w:spacing w:line="480" w:lineRule="atLeast"/>
        <w:rPr>
          <w:rFonts w:asciiTheme="minorBidi" w:hAnsiTheme="minorBidi" w:cstheme="minorBidi"/>
          <w:b/>
          <w:bCs/>
          <w:sz w:val="24"/>
          <w:szCs w:val="24"/>
          <w:rtl/>
        </w:rPr>
      </w:pPr>
      <w:r w:rsidRPr="00A27F85">
        <w:rPr>
          <w:rFonts w:asciiTheme="minorBidi" w:hAnsiTheme="minorBidi" w:cstheme="minorBidi" w:hint="cs"/>
          <w:b/>
          <w:bCs/>
          <w:sz w:val="24"/>
          <w:szCs w:val="24"/>
          <w:rtl/>
        </w:rPr>
        <w:lastRenderedPageBreak/>
        <w:t>مستوى الطاقة الذي يشغله الإلكترون عادة يسمى الحالة الأرضية. لكنها يمكن أن تنتقل إلى مستوى أو قشرة ذات طاقة أعلى وأقل استقرارًا عن طريق امتصاص الطاقة. تسمى هذه الحالة ذات الطاقة الأعلى والأقل استقرارًا بالحالة المثارة للإلكترون.</w:t>
      </w:r>
    </w:p>
    <w:p w:rsidR="000E74B1" w:rsidRPr="00A27F85" w:rsidRDefault="000E74B1" w:rsidP="000E74B1">
      <w:pPr>
        <w:pStyle w:val="a3"/>
        <w:spacing w:line="360" w:lineRule="auto"/>
        <w:jc w:val="both"/>
        <w:rPr>
          <w:rFonts w:asciiTheme="majorBidi" w:hAnsiTheme="majorBidi" w:cs="Times New Roman"/>
          <w:b/>
          <w:bCs/>
          <w:sz w:val="24"/>
          <w:szCs w:val="24"/>
        </w:rPr>
      </w:pPr>
    </w:p>
    <w:p w:rsidR="00A27F85" w:rsidRPr="000E74B1" w:rsidRDefault="00A27F85" w:rsidP="000E74B1">
      <w:pPr>
        <w:pStyle w:val="a3"/>
        <w:numPr>
          <w:ilvl w:val="0"/>
          <w:numId w:val="1"/>
        </w:numPr>
        <w:spacing w:line="360" w:lineRule="auto"/>
        <w:jc w:val="both"/>
        <w:rPr>
          <w:rFonts w:asciiTheme="majorBidi" w:hAnsiTheme="majorBidi" w:cs="Times New Roman"/>
          <w:b/>
          <w:bCs/>
          <w:sz w:val="24"/>
          <w:szCs w:val="24"/>
          <w:rtl/>
        </w:rPr>
      </w:pPr>
      <w:r w:rsidRPr="00A27F85">
        <w:rPr>
          <w:rFonts w:asciiTheme="majorBidi" w:hAnsiTheme="majorBidi" w:cs="Times New Roman"/>
          <w:b/>
          <w:bCs/>
          <w:sz w:val="24"/>
          <w:szCs w:val="24"/>
        </w:rPr>
        <w:t>After it’s done being excited, the electron can return to its original ground state by releasing the energy it has absorbed, as shown in the diagram below.</w:t>
      </w:r>
    </w:p>
    <w:p w:rsidR="00A27F85" w:rsidRPr="00A27F85" w:rsidRDefault="00A27F85" w:rsidP="00A27F85">
      <w:pPr>
        <w:pStyle w:val="HTML"/>
        <w:numPr>
          <w:ilvl w:val="0"/>
          <w:numId w:val="1"/>
        </w:numPr>
        <w:bidi/>
        <w:spacing w:line="480" w:lineRule="atLeast"/>
        <w:rPr>
          <w:rFonts w:asciiTheme="minorBidi" w:hAnsiTheme="minorBidi" w:cstheme="minorBidi"/>
          <w:color w:val="1F1F1F"/>
          <w:sz w:val="24"/>
          <w:szCs w:val="24"/>
          <w:lang w:bidi="ar"/>
        </w:rPr>
      </w:pPr>
      <w:r w:rsidRPr="00A27F85">
        <w:rPr>
          <w:rFonts w:asciiTheme="minorBidi" w:hAnsiTheme="minorBidi" w:cstheme="minorBidi" w:hint="cs"/>
          <w:b/>
          <w:bCs/>
          <w:sz w:val="24"/>
          <w:szCs w:val="24"/>
          <w:rtl/>
        </w:rPr>
        <w:t>بعد الانتهاء من إثارة الإلكترون، يمكنه العودة إلى حالته الأصلية عن طريق إطلاق الطاقة التي امتصها، كما هو موضح في الرسم البياني أدناه.</w:t>
      </w:r>
    </w:p>
    <w:p w:rsidR="00A27F85" w:rsidRDefault="00A27F85" w:rsidP="00A27F85">
      <w:pPr>
        <w:bidi/>
        <w:spacing w:line="360" w:lineRule="auto"/>
        <w:ind w:left="360"/>
        <w:jc w:val="both"/>
        <w:rPr>
          <w:rFonts w:asciiTheme="majorBidi" w:hAnsiTheme="majorBidi" w:cs="Times New Roman"/>
          <w:b/>
          <w:bCs/>
          <w:sz w:val="24"/>
          <w:szCs w:val="24"/>
          <w:rtl/>
          <w:lang w:bidi="ar-IQ"/>
        </w:rPr>
      </w:pPr>
    </w:p>
    <w:p w:rsidR="00A27F85" w:rsidRPr="00A27F85" w:rsidRDefault="00A27F85" w:rsidP="00A27F85">
      <w:pPr>
        <w:spacing w:line="360" w:lineRule="auto"/>
        <w:ind w:left="360"/>
        <w:jc w:val="both"/>
        <w:rPr>
          <w:rFonts w:asciiTheme="majorBidi" w:hAnsiTheme="majorBidi" w:cs="Times New Roman"/>
          <w:b/>
          <w:bCs/>
          <w:sz w:val="24"/>
          <w:szCs w:val="24"/>
          <w:lang w:bidi="ar-IQ"/>
        </w:rPr>
      </w:pPr>
      <w:r w:rsidRPr="00A27F85">
        <w:rPr>
          <w:rFonts w:asciiTheme="majorBidi" w:hAnsiTheme="majorBidi" w:cs="Times New Roman"/>
          <w:b/>
          <w:bCs/>
          <w:sz w:val="24"/>
          <w:szCs w:val="24"/>
          <w:lang w:bidi="ar-IQ"/>
        </w:rPr>
        <w:t>Bohr's theory was successful in that:</w:t>
      </w:r>
    </w:p>
    <w:p w:rsidR="00A27F85" w:rsidRPr="00A27F85" w:rsidRDefault="00A27F85" w:rsidP="000E74B1">
      <w:pPr>
        <w:spacing w:line="360" w:lineRule="auto"/>
        <w:ind w:left="360"/>
        <w:jc w:val="both"/>
        <w:rPr>
          <w:rFonts w:asciiTheme="majorBidi" w:hAnsiTheme="majorBidi" w:cs="Times New Roman"/>
          <w:b/>
          <w:bCs/>
          <w:sz w:val="24"/>
          <w:szCs w:val="24"/>
          <w:lang w:bidi="ar-IQ"/>
        </w:rPr>
      </w:pPr>
      <w:r w:rsidRPr="00A27F85">
        <w:rPr>
          <w:rFonts w:asciiTheme="majorBidi" w:hAnsiTheme="majorBidi" w:cs="Times New Roman"/>
          <w:b/>
          <w:bCs/>
          <w:sz w:val="24"/>
          <w:szCs w:val="24"/>
          <w:lang w:bidi="ar-IQ"/>
        </w:rPr>
        <w:t>1. It provided a physical model of the atom, whose internal energy levels matched those of the observed hydrogen spectrum.</w:t>
      </w:r>
    </w:p>
    <w:p w:rsidR="00A27F85" w:rsidRPr="00A27F85" w:rsidRDefault="00A27F85" w:rsidP="00A27F85">
      <w:pPr>
        <w:spacing w:line="360" w:lineRule="auto"/>
        <w:ind w:left="360"/>
        <w:jc w:val="both"/>
        <w:rPr>
          <w:rFonts w:asciiTheme="majorBidi" w:hAnsiTheme="majorBidi" w:cs="Times New Roman"/>
          <w:b/>
          <w:bCs/>
          <w:sz w:val="24"/>
          <w:szCs w:val="24"/>
          <w:lang w:bidi="ar-IQ"/>
        </w:rPr>
      </w:pPr>
      <w:r w:rsidRPr="00A27F85">
        <w:rPr>
          <w:rFonts w:asciiTheme="majorBidi" w:hAnsiTheme="majorBidi" w:cs="Times New Roman"/>
          <w:b/>
          <w:bCs/>
          <w:sz w:val="24"/>
          <w:szCs w:val="24"/>
          <w:lang w:bidi="ar-IQ"/>
        </w:rPr>
        <w:t>2. It accounted for the stability of atoms.</w:t>
      </w:r>
    </w:p>
    <w:p w:rsidR="00A27F85" w:rsidRDefault="00A27F85" w:rsidP="00A27F85">
      <w:pPr>
        <w:spacing w:line="360" w:lineRule="auto"/>
        <w:ind w:left="360"/>
        <w:jc w:val="both"/>
        <w:rPr>
          <w:rFonts w:asciiTheme="majorBidi" w:hAnsiTheme="majorBidi" w:cs="Times New Roman"/>
          <w:b/>
          <w:bCs/>
          <w:sz w:val="24"/>
          <w:szCs w:val="24"/>
          <w:lang w:bidi="ar-IQ"/>
        </w:rPr>
      </w:pPr>
      <w:r w:rsidRPr="00A27F85">
        <w:rPr>
          <w:rFonts w:asciiTheme="majorBidi" w:hAnsiTheme="majorBidi" w:cs="Times New Roman"/>
          <w:b/>
          <w:bCs/>
          <w:sz w:val="24"/>
          <w:szCs w:val="24"/>
          <w:lang w:bidi="ar-IQ"/>
        </w:rPr>
        <w:t>3. It applied equally well to other one electron atoms such as a singly ionized helium ion.</w:t>
      </w:r>
    </w:p>
    <w:p w:rsidR="000E74B1" w:rsidRPr="00A27F85" w:rsidRDefault="000E74B1" w:rsidP="000E74B1">
      <w:pPr>
        <w:pStyle w:val="HTML"/>
        <w:bidi/>
        <w:spacing w:line="480" w:lineRule="atLeast"/>
        <w:rPr>
          <w:rFonts w:asciiTheme="minorBidi" w:hAnsiTheme="minorBidi" w:cstheme="minorBidi"/>
          <w:b/>
          <w:bCs/>
          <w:sz w:val="24"/>
          <w:szCs w:val="24"/>
          <w:rtl/>
        </w:rPr>
      </w:pPr>
      <w:r w:rsidRPr="00A27F85">
        <w:rPr>
          <w:rFonts w:asciiTheme="minorBidi" w:hAnsiTheme="minorBidi" w:cstheme="minorBidi" w:hint="cs"/>
          <w:b/>
          <w:bCs/>
          <w:sz w:val="24"/>
          <w:szCs w:val="24"/>
          <w:rtl/>
        </w:rPr>
        <w:t>وكانت نظرية بور ناجحة في ما يلي:</w:t>
      </w:r>
    </w:p>
    <w:p w:rsidR="000E74B1" w:rsidRPr="00A27F85" w:rsidRDefault="000E74B1" w:rsidP="000E74B1">
      <w:pPr>
        <w:pStyle w:val="HTML"/>
        <w:numPr>
          <w:ilvl w:val="0"/>
          <w:numId w:val="4"/>
        </w:numPr>
        <w:bidi/>
        <w:spacing w:line="480" w:lineRule="atLeast"/>
        <w:rPr>
          <w:rFonts w:asciiTheme="minorBidi" w:hAnsiTheme="minorBidi" w:cstheme="minorBidi"/>
          <w:b/>
          <w:bCs/>
          <w:sz w:val="24"/>
          <w:szCs w:val="24"/>
          <w:rtl/>
        </w:rPr>
      </w:pPr>
      <w:r w:rsidRPr="00A27F85">
        <w:rPr>
          <w:rFonts w:asciiTheme="minorBidi" w:hAnsiTheme="minorBidi" w:cstheme="minorBidi" w:hint="cs"/>
          <w:b/>
          <w:bCs/>
          <w:sz w:val="24"/>
          <w:szCs w:val="24"/>
          <w:rtl/>
        </w:rPr>
        <w:t xml:space="preserve">قدم نموذجاً فيزيائياً </w:t>
      </w:r>
      <w:r>
        <w:rPr>
          <w:rFonts w:asciiTheme="minorBidi" w:hAnsiTheme="minorBidi" w:cstheme="minorBidi" w:hint="cs"/>
          <w:b/>
          <w:bCs/>
          <w:sz w:val="24"/>
          <w:szCs w:val="24"/>
          <w:rtl/>
        </w:rPr>
        <w:t xml:space="preserve">للذرة ومستويات طاقتها الداخلية </w:t>
      </w:r>
      <w:r w:rsidRPr="00A27F85">
        <w:rPr>
          <w:rFonts w:asciiTheme="minorBidi" w:hAnsiTheme="minorBidi" w:cstheme="minorBidi" w:hint="cs"/>
          <w:b/>
          <w:bCs/>
          <w:sz w:val="24"/>
          <w:szCs w:val="24"/>
          <w:rtl/>
        </w:rPr>
        <w:t>مطابقة لتلك الموجودة في طيف الهيدروجين المرصود.</w:t>
      </w:r>
    </w:p>
    <w:p w:rsidR="000E74B1" w:rsidRPr="00A27F85" w:rsidRDefault="000E74B1" w:rsidP="000E74B1">
      <w:pPr>
        <w:pStyle w:val="HTML"/>
        <w:numPr>
          <w:ilvl w:val="0"/>
          <w:numId w:val="3"/>
        </w:numPr>
        <w:bidi/>
        <w:spacing w:line="480" w:lineRule="atLeast"/>
        <w:rPr>
          <w:rFonts w:asciiTheme="minorBidi" w:hAnsiTheme="minorBidi" w:cstheme="minorBidi"/>
          <w:b/>
          <w:bCs/>
          <w:sz w:val="24"/>
          <w:szCs w:val="24"/>
          <w:rtl/>
        </w:rPr>
      </w:pPr>
      <w:r w:rsidRPr="00A27F85">
        <w:rPr>
          <w:rFonts w:asciiTheme="minorBidi" w:hAnsiTheme="minorBidi" w:cstheme="minorBidi" w:hint="cs"/>
          <w:b/>
          <w:bCs/>
          <w:sz w:val="24"/>
          <w:szCs w:val="24"/>
          <w:rtl/>
        </w:rPr>
        <w:t>كان مسؤولاً عن استقرار الذرات.</w:t>
      </w:r>
    </w:p>
    <w:p w:rsidR="000E74B1" w:rsidRPr="000E74B1" w:rsidRDefault="000E74B1" w:rsidP="000E74B1">
      <w:pPr>
        <w:pStyle w:val="a3"/>
        <w:numPr>
          <w:ilvl w:val="0"/>
          <w:numId w:val="3"/>
        </w:numPr>
        <w:bidi/>
        <w:spacing w:line="360" w:lineRule="auto"/>
        <w:jc w:val="both"/>
        <w:rPr>
          <w:rFonts w:asciiTheme="majorBidi" w:hAnsiTheme="majorBidi" w:cs="Times New Roman"/>
          <w:b/>
          <w:bCs/>
          <w:sz w:val="24"/>
          <w:szCs w:val="24"/>
          <w:lang w:bidi="ar-IQ"/>
        </w:rPr>
      </w:pPr>
      <w:r w:rsidRPr="000E74B1">
        <w:rPr>
          <w:rFonts w:asciiTheme="minorBidi" w:hAnsiTheme="minorBidi" w:hint="cs"/>
          <w:b/>
          <w:bCs/>
          <w:sz w:val="24"/>
          <w:szCs w:val="24"/>
          <w:rtl/>
        </w:rPr>
        <w:t>يتم تطبيقه بشكل جيد على ذرات الإلكترون الأخرى مثل ذرات الإلكترون المتأينة منفردة أيون الهيليوم.</w:t>
      </w:r>
    </w:p>
    <w:p w:rsidR="00A27F85" w:rsidRPr="00A27F85" w:rsidRDefault="00A27F85" w:rsidP="00A27F85">
      <w:pPr>
        <w:spacing w:line="360" w:lineRule="auto"/>
        <w:ind w:left="360"/>
        <w:jc w:val="both"/>
        <w:rPr>
          <w:rFonts w:asciiTheme="majorBidi" w:hAnsiTheme="majorBidi" w:cs="Times New Roman"/>
          <w:b/>
          <w:bCs/>
          <w:sz w:val="24"/>
          <w:szCs w:val="24"/>
          <w:lang w:bidi="ar-IQ"/>
        </w:rPr>
      </w:pPr>
      <w:r w:rsidRPr="00A27F85">
        <w:rPr>
          <w:rFonts w:asciiTheme="majorBidi" w:hAnsiTheme="majorBidi" w:cs="Times New Roman"/>
          <w:b/>
          <w:bCs/>
          <w:sz w:val="24"/>
          <w:szCs w:val="24"/>
          <w:lang w:bidi="ar-IQ"/>
        </w:rPr>
        <w:t>•Bohr's theory failed in that:</w:t>
      </w:r>
    </w:p>
    <w:p w:rsidR="009C6351" w:rsidRPr="009C6351" w:rsidRDefault="009C6351" w:rsidP="009C6351">
      <w:pPr>
        <w:pStyle w:val="HTML"/>
        <w:numPr>
          <w:ilvl w:val="0"/>
          <w:numId w:val="8"/>
        </w:numPr>
        <w:spacing w:line="480" w:lineRule="atLeast"/>
        <w:rPr>
          <w:rFonts w:asciiTheme="minorBidi" w:hAnsiTheme="minorBidi" w:cstheme="minorBidi"/>
          <w:b/>
          <w:bCs/>
          <w:sz w:val="24"/>
          <w:szCs w:val="24"/>
        </w:rPr>
      </w:pPr>
      <w:r>
        <w:rPr>
          <w:rFonts w:asciiTheme="majorBidi" w:eastAsiaTheme="minorHAnsi" w:hAnsiTheme="majorBidi" w:cs="Times New Roman"/>
          <w:b/>
          <w:bCs/>
          <w:sz w:val="24"/>
          <w:szCs w:val="24"/>
          <w:lang w:bidi="ar-IQ"/>
        </w:rPr>
        <w:t>I</w:t>
      </w:r>
      <w:r w:rsidRPr="009C6351">
        <w:rPr>
          <w:rFonts w:asciiTheme="majorBidi" w:eastAsiaTheme="minorHAnsi" w:hAnsiTheme="majorBidi" w:cs="Times New Roman"/>
          <w:b/>
          <w:bCs/>
          <w:sz w:val="24"/>
          <w:szCs w:val="24"/>
          <w:lang w:bidi="ar-IQ"/>
        </w:rPr>
        <w:t xml:space="preserve">t was unable to explain the different spectra lines given off by gasses of different atoms or molecules. </w:t>
      </w:r>
    </w:p>
    <w:p w:rsidR="009C6351" w:rsidRPr="009C6351" w:rsidRDefault="009C6351" w:rsidP="009C6351">
      <w:pPr>
        <w:pStyle w:val="HTML"/>
        <w:numPr>
          <w:ilvl w:val="0"/>
          <w:numId w:val="8"/>
        </w:numPr>
        <w:spacing w:line="480" w:lineRule="atLeast"/>
        <w:rPr>
          <w:rFonts w:asciiTheme="minorBidi" w:hAnsiTheme="minorBidi" w:cstheme="minorBidi"/>
          <w:b/>
          <w:bCs/>
          <w:sz w:val="24"/>
          <w:szCs w:val="24"/>
        </w:rPr>
      </w:pPr>
      <w:r w:rsidRPr="009C6351">
        <w:rPr>
          <w:rFonts w:asciiTheme="majorBidi" w:eastAsiaTheme="minorHAnsi" w:hAnsiTheme="majorBidi" w:cs="Times New Roman"/>
          <w:b/>
          <w:bCs/>
          <w:sz w:val="24"/>
          <w:szCs w:val="24"/>
          <w:lang w:bidi="ar-IQ"/>
        </w:rPr>
        <w:t>It does not accurately describe the structure of atoms</w:t>
      </w:r>
    </w:p>
    <w:p w:rsidR="00A27F85" w:rsidRPr="00A27F85" w:rsidRDefault="009C6351" w:rsidP="009C6351">
      <w:pPr>
        <w:pStyle w:val="HTML"/>
        <w:bidi/>
        <w:spacing w:line="480" w:lineRule="atLeast"/>
        <w:rPr>
          <w:rFonts w:asciiTheme="minorBidi" w:hAnsiTheme="minorBidi" w:cstheme="minorBidi"/>
          <w:b/>
          <w:bCs/>
          <w:sz w:val="24"/>
          <w:szCs w:val="24"/>
          <w:rtl/>
        </w:rPr>
      </w:pPr>
      <w:r w:rsidRPr="009C6351">
        <w:rPr>
          <w:rFonts w:asciiTheme="majorBidi" w:eastAsiaTheme="minorHAnsi" w:hAnsiTheme="majorBidi" w:cs="Times New Roman"/>
          <w:b/>
          <w:bCs/>
          <w:sz w:val="24"/>
          <w:szCs w:val="24"/>
          <w:rtl/>
          <w:lang w:bidi="ar-IQ"/>
        </w:rPr>
        <w:t xml:space="preserve"> </w:t>
      </w:r>
      <w:r w:rsidR="00A27F85" w:rsidRPr="00A27F85">
        <w:rPr>
          <w:rFonts w:asciiTheme="minorBidi" w:hAnsiTheme="minorBidi" w:cstheme="minorBidi" w:hint="cs"/>
          <w:b/>
          <w:bCs/>
          <w:sz w:val="24"/>
          <w:szCs w:val="24"/>
          <w:rtl/>
        </w:rPr>
        <w:t>فشلت نظرية بور في ذلك:</w:t>
      </w:r>
    </w:p>
    <w:p w:rsidR="009C6351" w:rsidRDefault="009C6351" w:rsidP="009C6351">
      <w:pPr>
        <w:pStyle w:val="a3"/>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Theme="minorBidi" w:eastAsia="Times New Roman" w:hAnsiTheme="minorBidi"/>
          <w:b/>
          <w:bCs/>
          <w:sz w:val="24"/>
          <w:szCs w:val="24"/>
        </w:rPr>
      </w:pPr>
      <w:r w:rsidRPr="009C6351">
        <w:rPr>
          <w:rFonts w:asciiTheme="minorBidi" w:eastAsia="Times New Roman" w:hAnsiTheme="minorBidi" w:hint="cs"/>
          <w:b/>
          <w:bCs/>
          <w:sz w:val="24"/>
          <w:szCs w:val="24"/>
          <w:rtl/>
        </w:rPr>
        <w:t xml:space="preserve">لم يكن قادرًا على تفسير خطوط الأطياف المختلفة المنبعثة من غازات الذرات أو الجزيئات المختلفة </w:t>
      </w:r>
    </w:p>
    <w:p w:rsidR="009C6351" w:rsidRPr="009C6351" w:rsidRDefault="009C6351" w:rsidP="009C6351">
      <w:pPr>
        <w:pStyle w:val="a3"/>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rPr>
          <w:rFonts w:asciiTheme="minorBidi" w:eastAsia="Times New Roman" w:hAnsiTheme="minorBidi"/>
          <w:b/>
          <w:bCs/>
          <w:sz w:val="24"/>
          <w:szCs w:val="24"/>
        </w:rPr>
      </w:pPr>
      <w:r w:rsidRPr="009C6351">
        <w:rPr>
          <w:rFonts w:asciiTheme="minorBidi" w:eastAsia="Times New Roman" w:hAnsiTheme="minorBidi" w:hint="cs"/>
          <w:b/>
          <w:bCs/>
          <w:sz w:val="24"/>
          <w:szCs w:val="24"/>
          <w:rtl/>
        </w:rPr>
        <w:lastRenderedPageBreak/>
        <w:t>إنه لا يصف بدقة بنية الذرات</w:t>
      </w:r>
    </w:p>
    <w:p w:rsidR="002C647B" w:rsidRDefault="002C647B" w:rsidP="009C6351">
      <w:pPr>
        <w:pStyle w:val="HTML"/>
        <w:shd w:val="clear" w:color="auto" w:fill="FFFFFF" w:themeFill="background1"/>
        <w:bidi/>
        <w:spacing w:line="480" w:lineRule="atLeast"/>
        <w:ind w:left="360"/>
        <w:rPr>
          <w:rFonts w:asciiTheme="minorBidi" w:hAnsiTheme="minorBidi" w:cstheme="minorBidi"/>
          <w:b/>
          <w:bCs/>
          <w:sz w:val="24"/>
          <w:szCs w:val="24"/>
        </w:rPr>
      </w:pPr>
    </w:p>
    <w:p w:rsidR="002C647B" w:rsidRDefault="002C647B" w:rsidP="002C647B">
      <w:pPr>
        <w:pStyle w:val="HTML"/>
        <w:shd w:val="clear" w:color="auto" w:fill="FFFFFF" w:themeFill="background1"/>
        <w:bidi/>
        <w:spacing w:line="480" w:lineRule="atLeast"/>
        <w:ind w:left="360"/>
        <w:rPr>
          <w:rFonts w:asciiTheme="minorBidi" w:hAnsiTheme="minorBidi" w:cstheme="minorBidi"/>
          <w:b/>
          <w:bCs/>
          <w:sz w:val="24"/>
          <w:szCs w:val="24"/>
        </w:rPr>
      </w:pPr>
    </w:p>
    <w:p w:rsidR="002C647B" w:rsidRDefault="002C647B" w:rsidP="002C647B">
      <w:pPr>
        <w:pStyle w:val="HTML"/>
        <w:shd w:val="clear" w:color="auto" w:fill="FFFFFF" w:themeFill="background1"/>
        <w:bidi/>
        <w:spacing w:line="480" w:lineRule="atLeast"/>
        <w:ind w:left="360"/>
        <w:rPr>
          <w:rFonts w:asciiTheme="minorBidi" w:hAnsiTheme="minorBidi" w:cstheme="minorBidi"/>
          <w:b/>
          <w:bCs/>
          <w:sz w:val="24"/>
          <w:szCs w:val="24"/>
        </w:rPr>
      </w:pPr>
      <w:r>
        <w:rPr>
          <w:noProof/>
        </w:rPr>
        <w:drawing>
          <wp:anchor distT="0" distB="0" distL="114300" distR="114300" simplePos="0" relativeHeight="251661312" behindDoc="0" locked="0" layoutInCell="1" allowOverlap="1" wp14:anchorId="6C8A3D71" wp14:editId="0E6400E1">
            <wp:simplePos x="0" y="0"/>
            <wp:positionH relativeFrom="column">
              <wp:posOffset>88900</wp:posOffset>
            </wp:positionH>
            <wp:positionV relativeFrom="paragraph">
              <wp:posOffset>73660</wp:posOffset>
            </wp:positionV>
            <wp:extent cx="5690870" cy="2698115"/>
            <wp:effectExtent l="0" t="0" r="5080" b="6985"/>
            <wp:wrapSquare wrapText="bothSides"/>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7853" t="16524" r="14743" b="18234"/>
                    <a:stretch/>
                  </pic:blipFill>
                  <pic:spPr bwMode="auto">
                    <a:xfrm>
                      <a:off x="0" y="0"/>
                      <a:ext cx="5690870" cy="2698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C647B" w:rsidRDefault="00812324" w:rsidP="002C647B">
      <w:pPr>
        <w:pStyle w:val="HTML"/>
        <w:shd w:val="clear" w:color="auto" w:fill="FFFFFF" w:themeFill="background1"/>
        <w:bidi/>
        <w:spacing w:line="480" w:lineRule="atLeast"/>
        <w:ind w:left="360"/>
        <w:rPr>
          <w:rFonts w:asciiTheme="minorBidi" w:hAnsiTheme="minorBidi" w:cstheme="minorBidi"/>
          <w:b/>
          <w:bCs/>
          <w:sz w:val="24"/>
          <w:szCs w:val="24"/>
        </w:rPr>
      </w:pPr>
      <w:r>
        <w:rPr>
          <w:noProof/>
        </w:rPr>
        <w:drawing>
          <wp:anchor distT="0" distB="0" distL="114300" distR="114300" simplePos="0" relativeHeight="251663360" behindDoc="0" locked="0" layoutInCell="1" allowOverlap="1" wp14:anchorId="2AE28CCE" wp14:editId="50407EF2">
            <wp:simplePos x="0" y="0"/>
            <wp:positionH relativeFrom="column">
              <wp:posOffset>85725</wp:posOffset>
            </wp:positionH>
            <wp:positionV relativeFrom="paragraph">
              <wp:posOffset>78740</wp:posOffset>
            </wp:positionV>
            <wp:extent cx="6254750" cy="3390900"/>
            <wp:effectExtent l="0" t="0" r="0" b="0"/>
            <wp:wrapSquare wrapText="bothSides"/>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l="13782" t="17664" r="12019" b="10826"/>
                    <a:stretch/>
                  </pic:blipFill>
                  <pic:spPr bwMode="auto">
                    <a:xfrm>
                      <a:off x="0" y="0"/>
                      <a:ext cx="6254750" cy="3390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C647B" w:rsidRDefault="002C647B" w:rsidP="002C647B">
      <w:pPr>
        <w:pStyle w:val="HTML"/>
        <w:shd w:val="clear" w:color="auto" w:fill="FFFFFF" w:themeFill="background1"/>
        <w:bidi/>
        <w:spacing w:line="480" w:lineRule="atLeast"/>
        <w:ind w:left="360"/>
        <w:rPr>
          <w:rFonts w:asciiTheme="minorBidi" w:hAnsiTheme="minorBidi" w:cstheme="minorBidi"/>
          <w:b/>
          <w:bCs/>
          <w:sz w:val="24"/>
          <w:szCs w:val="24"/>
        </w:rPr>
      </w:pPr>
    </w:p>
    <w:p w:rsidR="002C647B" w:rsidRPr="007B54E1" w:rsidRDefault="00CD75D8" w:rsidP="007B54E1">
      <w:pPr>
        <w:pStyle w:val="HTML"/>
        <w:shd w:val="clear" w:color="auto" w:fill="FFFFFF" w:themeFill="background1"/>
        <w:spacing w:line="360" w:lineRule="auto"/>
        <w:ind w:left="360"/>
        <w:rPr>
          <w:rFonts w:asciiTheme="minorBidi" w:hAnsiTheme="minorBidi" w:cstheme="minorBidi"/>
          <w:b/>
          <w:bCs/>
          <w:sz w:val="28"/>
          <w:szCs w:val="28"/>
        </w:rPr>
      </w:pPr>
      <w:r w:rsidRPr="007B54E1">
        <w:rPr>
          <w:rFonts w:asciiTheme="minorBidi" w:hAnsiTheme="minorBidi" w:cstheme="minorBidi"/>
          <w:b/>
          <w:bCs/>
          <w:sz w:val="28"/>
          <w:szCs w:val="28"/>
        </w:rPr>
        <w:lastRenderedPageBreak/>
        <w:t>3. Wave-mechanical model (Quantum Mechanical model):</w:t>
      </w:r>
    </w:p>
    <w:p w:rsidR="00CD75D8" w:rsidRPr="00CD75D8" w:rsidRDefault="00CD75D8" w:rsidP="007B54E1">
      <w:pPr>
        <w:pStyle w:val="HTML"/>
        <w:numPr>
          <w:ilvl w:val="0"/>
          <w:numId w:val="13"/>
        </w:numPr>
        <w:shd w:val="clear" w:color="auto" w:fill="FFFFFF" w:themeFill="background1"/>
        <w:spacing w:line="360" w:lineRule="auto"/>
        <w:jc w:val="both"/>
        <w:rPr>
          <w:rFonts w:asciiTheme="minorBidi" w:hAnsiTheme="minorBidi" w:cstheme="minorBidi"/>
          <w:b/>
          <w:bCs/>
          <w:sz w:val="24"/>
          <w:szCs w:val="24"/>
        </w:rPr>
      </w:pPr>
      <w:r w:rsidRPr="00CD75D8">
        <w:rPr>
          <w:rFonts w:asciiTheme="minorBidi" w:hAnsiTheme="minorBidi" w:cstheme="minorBidi"/>
          <w:b/>
          <w:bCs/>
          <w:sz w:val="24"/>
          <w:szCs w:val="24"/>
        </w:rPr>
        <w:t>Electrons are NOT in circular orbits around nucleus.</w:t>
      </w:r>
    </w:p>
    <w:p w:rsidR="00CD75D8" w:rsidRPr="00CD75D8" w:rsidRDefault="00CD75D8" w:rsidP="007B54E1">
      <w:pPr>
        <w:pStyle w:val="HTML"/>
        <w:numPr>
          <w:ilvl w:val="0"/>
          <w:numId w:val="13"/>
        </w:numPr>
        <w:shd w:val="clear" w:color="auto" w:fill="FFFFFF" w:themeFill="background1"/>
        <w:spacing w:line="360" w:lineRule="auto"/>
        <w:jc w:val="both"/>
        <w:rPr>
          <w:rFonts w:asciiTheme="minorBidi" w:hAnsiTheme="minorBidi" w:cstheme="minorBidi"/>
          <w:b/>
          <w:bCs/>
          <w:sz w:val="24"/>
          <w:szCs w:val="24"/>
        </w:rPr>
      </w:pPr>
      <w:r w:rsidRPr="00CD75D8">
        <w:rPr>
          <w:rFonts w:asciiTheme="minorBidi" w:hAnsiTheme="minorBidi" w:cstheme="minorBidi"/>
          <w:b/>
          <w:bCs/>
          <w:sz w:val="24"/>
          <w:szCs w:val="24"/>
        </w:rPr>
        <w:t>Electrons are in a 3-D region around the nucleus called atomic orbitals.</w:t>
      </w:r>
    </w:p>
    <w:p w:rsidR="00CD75D8" w:rsidRPr="00CD75D8" w:rsidRDefault="00CD75D8" w:rsidP="007B54E1">
      <w:pPr>
        <w:pStyle w:val="HTML"/>
        <w:numPr>
          <w:ilvl w:val="0"/>
          <w:numId w:val="13"/>
        </w:numPr>
        <w:shd w:val="clear" w:color="auto" w:fill="FFFFFF" w:themeFill="background1"/>
        <w:spacing w:line="360" w:lineRule="auto"/>
        <w:jc w:val="both"/>
        <w:rPr>
          <w:rFonts w:asciiTheme="minorBidi" w:hAnsiTheme="minorBidi" w:cstheme="minorBidi"/>
          <w:b/>
          <w:bCs/>
          <w:sz w:val="24"/>
          <w:szCs w:val="24"/>
        </w:rPr>
      </w:pPr>
      <w:r w:rsidRPr="00CD75D8">
        <w:rPr>
          <w:rFonts w:asciiTheme="minorBidi" w:hAnsiTheme="minorBidi" w:cstheme="minorBidi"/>
          <w:b/>
          <w:bCs/>
          <w:sz w:val="24"/>
          <w:szCs w:val="24"/>
        </w:rPr>
        <w:t>The atomic orbital describes the probable location of the electron</w:t>
      </w:r>
    </w:p>
    <w:p w:rsidR="00CD75D8" w:rsidRPr="00CD75D8" w:rsidRDefault="00CD75D8" w:rsidP="007B54E1">
      <w:pPr>
        <w:pStyle w:val="HTML"/>
        <w:numPr>
          <w:ilvl w:val="0"/>
          <w:numId w:val="13"/>
        </w:numPr>
        <w:shd w:val="clear" w:color="auto" w:fill="FFFFFF" w:themeFill="background1"/>
        <w:spacing w:line="360" w:lineRule="auto"/>
        <w:jc w:val="both"/>
        <w:rPr>
          <w:rFonts w:asciiTheme="minorBidi" w:hAnsiTheme="minorBidi" w:cstheme="minorBidi"/>
          <w:b/>
          <w:bCs/>
          <w:sz w:val="24"/>
          <w:szCs w:val="24"/>
        </w:rPr>
      </w:pPr>
      <w:r w:rsidRPr="00CD75D8">
        <w:rPr>
          <w:rFonts w:asciiTheme="minorBidi" w:hAnsiTheme="minorBidi" w:cstheme="minorBidi"/>
          <w:b/>
          <w:bCs/>
          <w:sz w:val="24"/>
          <w:szCs w:val="24"/>
        </w:rPr>
        <w:t>The quantum mechanical model describes the probable location of electrons in atoms by describing:</w:t>
      </w:r>
    </w:p>
    <w:p w:rsidR="00CD75D8" w:rsidRPr="00CD75D8" w:rsidRDefault="00CD75D8" w:rsidP="007B54E1">
      <w:pPr>
        <w:pStyle w:val="HTML"/>
        <w:numPr>
          <w:ilvl w:val="0"/>
          <w:numId w:val="13"/>
        </w:numPr>
        <w:shd w:val="clear" w:color="auto" w:fill="FFFFFF" w:themeFill="background1"/>
        <w:spacing w:line="360" w:lineRule="auto"/>
        <w:rPr>
          <w:rFonts w:asciiTheme="minorBidi" w:hAnsiTheme="minorBidi" w:cstheme="minorBidi"/>
          <w:b/>
          <w:bCs/>
          <w:sz w:val="24"/>
          <w:szCs w:val="24"/>
        </w:rPr>
      </w:pPr>
      <w:r w:rsidRPr="00CD75D8">
        <w:rPr>
          <w:rFonts w:asciiTheme="minorBidi" w:hAnsiTheme="minorBidi" w:cstheme="minorBidi"/>
          <w:b/>
          <w:bCs/>
          <w:sz w:val="24"/>
          <w:szCs w:val="24"/>
        </w:rPr>
        <w:t>Principal energy level [n] -------------- (1,2,3,4,5,6,7)</w:t>
      </w:r>
    </w:p>
    <w:p w:rsidR="00CD75D8" w:rsidRPr="00CD75D8" w:rsidRDefault="00CD75D8" w:rsidP="007B54E1">
      <w:pPr>
        <w:pStyle w:val="HTML"/>
        <w:numPr>
          <w:ilvl w:val="0"/>
          <w:numId w:val="13"/>
        </w:numPr>
        <w:shd w:val="clear" w:color="auto" w:fill="FFFFFF" w:themeFill="background1"/>
        <w:spacing w:line="360" w:lineRule="auto"/>
        <w:rPr>
          <w:rFonts w:asciiTheme="minorBidi" w:hAnsiTheme="minorBidi" w:cstheme="minorBidi"/>
          <w:b/>
          <w:bCs/>
          <w:sz w:val="24"/>
          <w:szCs w:val="24"/>
        </w:rPr>
      </w:pPr>
      <w:r w:rsidRPr="00CD75D8">
        <w:rPr>
          <w:rFonts w:asciiTheme="minorBidi" w:hAnsiTheme="minorBidi" w:cstheme="minorBidi"/>
          <w:b/>
          <w:bCs/>
          <w:sz w:val="24"/>
          <w:szCs w:val="24"/>
        </w:rPr>
        <w:t xml:space="preserve">Energy sublevel (angular moment quantum number) [L]----(0 =s,1 =p,2= </w:t>
      </w:r>
    </w:p>
    <w:p w:rsidR="00CD75D8" w:rsidRPr="00CD75D8" w:rsidRDefault="00CD75D8" w:rsidP="007B54E1">
      <w:pPr>
        <w:pStyle w:val="HTML"/>
        <w:shd w:val="clear" w:color="auto" w:fill="FFFFFF" w:themeFill="background1"/>
        <w:spacing w:line="360" w:lineRule="auto"/>
        <w:ind w:left="360"/>
        <w:rPr>
          <w:rFonts w:asciiTheme="minorBidi" w:hAnsiTheme="minorBidi" w:cstheme="minorBidi"/>
          <w:b/>
          <w:bCs/>
          <w:sz w:val="24"/>
          <w:szCs w:val="24"/>
        </w:rPr>
      </w:pPr>
      <w:r w:rsidRPr="00CD75D8">
        <w:rPr>
          <w:rFonts w:asciiTheme="minorBidi" w:hAnsiTheme="minorBidi" w:cstheme="minorBidi"/>
          <w:b/>
          <w:bCs/>
          <w:sz w:val="24"/>
          <w:szCs w:val="24"/>
        </w:rPr>
        <w:t>d,3 =f)</w:t>
      </w:r>
    </w:p>
    <w:p w:rsidR="007B54E1" w:rsidRDefault="00CD75D8" w:rsidP="007B54E1">
      <w:pPr>
        <w:pStyle w:val="HTML"/>
        <w:numPr>
          <w:ilvl w:val="0"/>
          <w:numId w:val="16"/>
        </w:numPr>
        <w:shd w:val="clear" w:color="auto" w:fill="FFFFFF" w:themeFill="background1"/>
        <w:spacing w:line="360" w:lineRule="auto"/>
        <w:jc w:val="both"/>
        <w:rPr>
          <w:rFonts w:asciiTheme="minorBidi" w:hAnsiTheme="minorBidi" w:cstheme="minorBidi"/>
          <w:b/>
          <w:bCs/>
          <w:sz w:val="24"/>
          <w:szCs w:val="24"/>
        </w:rPr>
      </w:pPr>
      <w:r w:rsidRPr="00CD75D8">
        <w:rPr>
          <w:rFonts w:asciiTheme="minorBidi" w:hAnsiTheme="minorBidi" w:cstheme="minorBidi"/>
          <w:b/>
          <w:bCs/>
          <w:sz w:val="24"/>
          <w:szCs w:val="24"/>
        </w:rPr>
        <w:t>Orbital in each sublevel (m</w:t>
      </w:r>
      <w:r w:rsidRPr="007B54E1">
        <w:rPr>
          <w:rFonts w:asciiTheme="minorBidi" w:hAnsiTheme="minorBidi" w:cstheme="minorBidi"/>
          <w:b/>
          <w:bCs/>
          <w:sz w:val="24"/>
          <w:szCs w:val="24"/>
          <w:vertAlign w:val="subscript"/>
        </w:rPr>
        <w:t>l</w:t>
      </w:r>
      <w:r w:rsidRPr="00CD75D8">
        <w:rPr>
          <w:rFonts w:asciiTheme="minorBidi" w:hAnsiTheme="minorBidi" w:cstheme="minorBidi"/>
          <w:b/>
          <w:bCs/>
          <w:sz w:val="24"/>
          <w:szCs w:val="24"/>
        </w:rPr>
        <w:t>) (magnetic quantum number)---- (-L,L)</w:t>
      </w:r>
      <w:r>
        <w:rPr>
          <w:rFonts w:asciiTheme="minorBidi" w:hAnsiTheme="minorBidi" w:cstheme="minorBidi"/>
          <w:b/>
          <w:bCs/>
          <w:sz w:val="24"/>
          <w:szCs w:val="24"/>
        </w:rPr>
        <w:t xml:space="preserve"> </w:t>
      </w:r>
      <w:r w:rsidRPr="00CD75D8">
        <w:rPr>
          <w:rFonts w:asciiTheme="minorBidi" w:hAnsiTheme="minorBidi" w:cstheme="minorBidi"/>
          <w:b/>
          <w:bCs/>
          <w:sz w:val="24"/>
          <w:szCs w:val="24"/>
        </w:rPr>
        <w:t>L= 0 (ml =0) L= 1 (ml =-1,0,1) ) L= 2 (ml =-2,-1,0,1,2) L= 3 (ml =-3,-2,-1,0,1,2,3)</w:t>
      </w:r>
      <w:r w:rsidR="007B54E1">
        <w:rPr>
          <w:rFonts w:asciiTheme="minorBidi" w:hAnsiTheme="minorBidi" w:cstheme="minorBidi"/>
          <w:b/>
          <w:bCs/>
          <w:sz w:val="24"/>
          <w:szCs w:val="24"/>
        </w:rPr>
        <w:t>.</w:t>
      </w:r>
    </w:p>
    <w:p w:rsidR="007B54E1" w:rsidRDefault="007B54E1" w:rsidP="007B54E1">
      <w:pPr>
        <w:pStyle w:val="HTML"/>
        <w:numPr>
          <w:ilvl w:val="0"/>
          <w:numId w:val="15"/>
        </w:numPr>
        <w:shd w:val="clear" w:color="auto" w:fill="FFFFFF" w:themeFill="background1"/>
        <w:spacing w:line="360" w:lineRule="auto"/>
        <w:jc w:val="both"/>
        <w:rPr>
          <w:rFonts w:asciiTheme="minorBidi" w:hAnsiTheme="minorBidi" w:cstheme="minorBidi"/>
          <w:b/>
          <w:bCs/>
          <w:sz w:val="24"/>
          <w:szCs w:val="24"/>
        </w:rPr>
      </w:pPr>
      <w:r w:rsidRPr="007B54E1">
        <w:rPr>
          <w:rFonts w:asciiTheme="minorBidi" w:hAnsiTheme="minorBidi" w:cstheme="minorBidi"/>
          <w:b/>
          <w:bCs/>
          <w:sz w:val="24"/>
          <w:szCs w:val="24"/>
        </w:rPr>
        <w:t>Spin (</w:t>
      </w:r>
      <w:proofErr w:type="spellStart"/>
      <w:r w:rsidRPr="007B54E1">
        <w:rPr>
          <w:rFonts w:asciiTheme="minorBidi" w:hAnsiTheme="minorBidi" w:cstheme="minorBidi"/>
          <w:b/>
          <w:bCs/>
          <w:sz w:val="24"/>
          <w:szCs w:val="24"/>
        </w:rPr>
        <w:t>ms</w:t>
      </w:r>
      <w:proofErr w:type="spellEnd"/>
      <w:r w:rsidRPr="007B54E1">
        <w:rPr>
          <w:rFonts w:asciiTheme="minorBidi" w:hAnsiTheme="minorBidi" w:cstheme="minorBidi"/>
          <w:b/>
          <w:bCs/>
          <w:sz w:val="24"/>
          <w:szCs w:val="24"/>
        </w:rPr>
        <w:t>) = (-1/2,1/2)</w:t>
      </w:r>
    </w:p>
    <w:p w:rsidR="007B54E1" w:rsidRDefault="007B54E1" w:rsidP="007B54E1">
      <w:pPr>
        <w:pStyle w:val="HTML"/>
        <w:shd w:val="clear" w:color="auto" w:fill="FFFFFF" w:themeFill="background1"/>
        <w:spacing w:line="360" w:lineRule="auto"/>
        <w:jc w:val="both"/>
        <w:rPr>
          <w:rFonts w:asciiTheme="minorBidi" w:hAnsiTheme="minorBidi" w:cstheme="minorBidi"/>
          <w:b/>
          <w:bCs/>
          <w:sz w:val="24"/>
          <w:szCs w:val="24"/>
        </w:rPr>
      </w:pPr>
    </w:p>
    <w:p w:rsidR="007B54E1" w:rsidRDefault="007B54E1" w:rsidP="007B54E1">
      <w:pPr>
        <w:pStyle w:val="HTML"/>
        <w:shd w:val="clear" w:color="auto" w:fill="FFFFFF" w:themeFill="background1"/>
        <w:spacing w:line="360" w:lineRule="auto"/>
        <w:jc w:val="both"/>
        <w:rPr>
          <w:rFonts w:asciiTheme="minorBidi" w:hAnsiTheme="minorBidi" w:cstheme="minorBidi"/>
          <w:b/>
          <w:bCs/>
          <w:sz w:val="24"/>
          <w:szCs w:val="24"/>
        </w:rPr>
      </w:pPr>
      <w:r>
        <w:rPr>
          <w:noProof/>
        </w:rPr>
        <w:drawing>
          <wp:anchor distT="0" distB="0" distL="114300" distR="114300" simplePos="0" relativeHeight="251664384" behindDoc="0" locked="0" layoutInCell="1" allowOverlap="1" wp14:anchorId="42A174B8" wp14:editId="470790D5">
            <wp:simplePos x="0" y="0"/>
            <wp:positionH relativeFrom="column">
              <wp:posOffset>-120015</wp:posOffset>
            </wp:positionH>
            <wp:positionV relativeFrom="paragraph">
              <wp:posOffset>92075</wp:posOffset>
            </wp:positionV>
            <wp:extent cx="6590030" cy="3287395"/>
            <wp:effectExtent l="0" t="0" r="1270" b="8255"/>
            <wp:wrapSquare wrapText="bothSides"/>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8609" t="18241" r="9524" b="9121"/>
                    <a:stretch/>
                  </pic:blipFill>
                  <pic:spPr bwMode="auto">
                    <a:xfrm>
                      <a:off x="0" y="0"/>
                      <a:ext cx="6590030" cy="3287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B54E1" w:rsidRDefault="007B54E1" w:rsidP="007B54E1">
      <w:pPr>
        <w:pStyle w:val="HTML"/>
        <w:shd w:val="clear" w:color="auto" w:fill="FFFFFF" w:themeFill="background1"/>
        <w:spacing w:line="360" w:lineRule="auto"/>
        <w:jc w:val="both"/>
        <w:rPr>
          <w:rFonts w:asciiTheme="minorBidi" w:hAnsiTheme="minorBidi" w:cstheme="minorBidi"/>
          <w:b/>
          <w:bCs/>
          <w:sz w:val="24"/>
          <w:szCs w:val="24"/>
        </w:rPr>
      </w:pPr>
    </w:p>
    <w:p w:rsidR="002C647B" w:rsidRDefault="002C647B" w:rsidP="007B54E1">
      <w:pPr>
        <w:pStyle w:val="HTML"/>
        <w:shd w:val="clear" w:color="auto" w:fill="FFFFFF" w:themeFill="background1"/>
        <w:bidi/>
        <w:spacing w:line="360" w:lineRule="auto"/>
        <w:ind w:left="360"/>
        <w:rPr>
          <w:rFonts w:asciiTheme="minorBidi" w:hAnsiTheme="minorBidi" w:cstheme="minorBidi"/>
          <w:b/>
          <w:bCs/>
          <w:sz w:val="24"/>
          <w:szCs w:val="24"/>
        </w:rPr>
      </w:pPr>
    </w:p>
    <w:p w:rsidR="002C647B" w:rsidRDefault="002C647B" w:rsidP="002C647B">
      <w:pPr>
        <w:pStyle w:val="HTML"/>
        <w:shd w:val="clear" w:color="auto" w:fill="FFFFFF" w:themeFill="background1"/>
        <w:bidi/>
        <w:spacing w:line="480" w:lineRule="atLeast"/>
        <w:ind w:left="360"/>
        <w:rPr>
          <w:rFonts w:asciiTheme="minorBidi" w:hAnsiTheme="minorBidi" w:cstheme="minorBidi"/>
          <w:b/>
          <w:bCs/>
          <w:sz w:val="24"/>
          <w:szCs w:val="24"/>
        </w:rPr>
      </w:pPr>
    </w:p>
    <w:p w:rsidR="002C647B" w:rsidRDefault="007B54E1" w:rsidP="002C647B">
      <w:pPr>
        <w:pStyle w:val="HTML"/>
        <w:shd w:val="clear" w:color="auto" w:fill="FFFFFF" w:themeFill="background1"/>
        <w:bidi/>
        <w:spacing w:line="480" w:lineRule="atLeast"/>
        <w:ind w:left="360"/>
        <w:rPr>
          <w:rFonts w:asciiTheme="minorBidi" w:hAnsiTheme="minorBidi" w:cstheme="minorBidi"/>
          <w:b/>
          <w:bCs/>
          <w:sz w:val="24"/>
          <w:szCs w:val="24"/>
        </w:rPr>
      </w:pPr>
      <w:r>
        <w:rPr>
          <w:noProof/>
        </w:rPr>
        <w:lastRenderedPageBreak/>
        <w:drawing>
          <wp:anchor distT="0" distB="0" distL="114300" distR="114300" simplePos="0" relativeHeight="251665408" behindDoc="0" locked="0" layoutInCell="1" allowOverlap="1" wp14:anchorId="6DEB34DD" wp14:editId="7357E796">
            <wp:simplePos x="0" y="0"/>
            <wp:positionH relativeFrom="column">
              <wp:posOffset>-185420</wp:posOffset>
            </wp:positionH>
            <wp:positionV relativeFrom="paragraph">
              <wp:posOffset>717550</wp:posOffset>
            </wp:positionV>
            <wp:extent cx="6313170" cy="1861185"/>
            <wp:effectExtent l="0" t="0" r="0" b="5715"/>
            <wp:wrapSquare wrapText="bothSides"/>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28A0092B-C50C-407E-A947-70E740481C1C}">
                          <a14:useLocalDpi xmlns:a14="http://schemas.microsoft.com/office/drawing/2010/main" val="0"/>
                        </a:ext>
                      </a:extLst>
                    </a:blip>
                    <a:srcRect l="8978" t="30619" r="16471" b="30293"/>
                    <a:stretch/>
                  </pic:blipFill>
                  <pic:spPr bwMode="auto">
                    <a:xfrm>
                      <a:off x="0" y="0"/>
                      <a:ext cx="6313170" cy="18611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C647B" w:rsidRDefault="002C647B" w:rsidP="002C647B">
      <w:pPr>
        <w:pStyle w:val="HTML"/>
        <w:shd w:val="clear" w:color="auto" w:fill="FFFFFF" w:themeFill="background1"/>
        <w:bidi/>
        <w:spacing w:line="480" w:lineRule="atLeast"/>
        <w:ind w:left="360"/>
        <w:rPr>
          <w:rFonts w:asciiTheme="minorBidi" w:hAnsiTheme="minorBidi" w:cstheme="minorBidi"/>
          <w:b/>
          <w:bCs/>
          <w:sz w:val="24"/>
          <w:szCs w:val="24"/>
        </w:rPr>
      </w:pPr>
    </w:p>
    <w:p w:rsidR="002C647B" w:rsidRDefault="002C647B" w:rsidP="002C647B">
      <w:pPr>
        <w:pStyle w:val="HTML"/>
        <w:shd w:val="clear" w:color="auto" w:fill="FFFFFF" w:themeFill="background1"/>
        <w:bidi/>
        <w:spacing w:line="480" w:lineRule="atLeast"/>
        <w:ind w:left="360"/>
        <w:rPr>
          <w:rFonts w:asciiTheme="minorBidi" w:hAnsiTheme="minorBidi" w:cstheme="minorBidi"/>
          <w:b/>
          <w:bCs/>
          <w:sz w:val="24"/>
          <w:szCs w:val="24"/>
        </w:rPr>
      </w:pPr>
    </w:p>
    <w:p w:rsidR="002C647B" w:rsidRDefault="002C647B" w:rsidP="002C647B">
      <w:pPr>
        <w:pStyle w:val="HTML"/>
        <w:shd w:val="clear" w:color="auto" w:fill="FFFFFF" w:themeFill="background1"/>
        <w:bidi/>
        <w:spacing w:line="480" w:lineRule="atLeast"/>
        <w:ind w:left="360"/>
        <w:rPr>
          <w:rFonts w:asciiTheme="minorBidi" w:hAnsiTheme="minorBidi" w:cstheme="minorBidi"/>
          <w:b/>
          <w:bCs/>
          <w:sz w:val="24"/>
          <w:szCs w:val="24"/>
        </w:rPr>
      </w:pPr>
    </w:p>
    <w:p w:rsidR="002C647B" w:rsidRDefault="002C647B" w:rsidP="002C647B">
      <w:pPr>
        <w:pStyle w:val="HTML"/>
        <w:shd w:val="clear" w:color="auto" w:fill="FFFFFF" w:themeFill="background1"/>
        <w:bidi/>
        <w:spacing w:line="480" w:lineRule="atLeast"/>
        <w:ind w:left="360"/>
        <w:rPr>
          <w:rFonts w:asciiTheme="minorBidi" w:hAnsiTheme="minorBidi" w:cstheme="minorBidi"/>
          <w:b/>
          <w:bCs/>
          <w:sz w:val="24"/>
          <w:szCs w:val="24"/>
        </w:rPr>
      </w:pPr>
    </w:p>
    <w:p w:rsidR="002C647B" w:rsidRDefault="00964534" w:rsidP="002C647B">
      <w:pPr>
        <w:pStyle w:val="HTML"/>
        <w:shd w:val="clear" w:color="auto" w:fill="FFFFFF" w:themeFill="background1"/>
        <w:bidi/>
        <w:spacing w:line="480" w:lineRule="atLeast"/>
        <w:ind w:left="360"/>
        <w:rPr>
          <w:rFonts w:asciiTheme="minorBidi" w:hAnsiTheme="minorBidi" w:cstheme="minorBidi"/>
          <w:b/>
          <w:bCs/>
          <w:sz w:val="24"/>
          <w:szCs w:val="24"/>
        </w:rPr>
      </w:pPr>
      <w:r>
        <w:rPr>
          <w:noProof/>
        </w:rPr>
        <w:drawing>
          <wp:anchor distT="0" distB="0" distL="114300" distR="114300" simplePos="0" relativeHeight="251666432" behindDoc="0" locked="0" layoutInCell="1" allowOverlap="1" wp14:anchorId="703E0734" wp14:editId="16A7519A">
            <wp:simplePos x="0" y="0"/>
            <wp:positionH relativeFrom="column">
              <wp:posOffset>-184785</wp:posOffset>
            </wp:positionH>
            <wp:positionV relativeFrom="paragraph">
              <wp:posOffset>240030</wp:posOffset>
            </wp:positionV>
            <wp:extent cx="6160135" cy="2982595"/>
            <wp:effectExtent l="0" t="0" r="0" b="8255"/>
            <wp:wrapSquare wrapText="bothSides"/>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cstate="print">
                      <a:extLst>
                        <a:ext uri="{28A0092B-C50C-407E-A947-70E740481C1C}">
                          <a14:useLocalDpi xmlns:a14="http://schemas.microsoft.com/office/drawing/2010/main" val="0"/>
                        </a:ext>
                      </a:extLst>
                    </a:blip>
                    <a:srcRect l="9711" t="21175" r="8945" b="8789"/>
                    <a:stretch/>
                  </pic:blipFill>
                  <pic:spPr bwMode="auto">
                    <a:xfrm>
                      <a:off x="0" y="0"/>
                      <a:ext cx="6160135" cy="2982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C647B" w:rsidRDefault="002C647B" w:rsidP="002C647B">
      <w:pPr>
        <w:pStyle w:val="HTML"/>
        <w:shd w:val="clear" w:color="auto" w:fill="FFFFFF" w:themeFill="background1"/>
        <w:bidi/>
        <w:spacing w:line="480" w:lineRule="atLeast"/>
        <w:ind w:left="360"/>
        <w:rPr>
          <w:rFonts w:asciiTheme="minorBidi" w:hAnsiTheme="minorBidi" w:cstheme="minorBidi"/>
          <w:b/>
          <w:bCs/>
          <w:sz w:val="24"/>
          <w:szCs w:val="24"/>
        </w:rPr>
      </w:pPr>
    </w:p>
    <w:p w:rsidR="00A27F85" w:rsidRDefault="00A27F85" w:rsidP="002C647B">
      <w:pPr>
        <w:pStyle w:val="HTML"/>
        <w:shd w:val="clear" w:color="auto" w:fill="FFFFFF" w:themeFill="background1"/>
        <w:bidi/>
        <w:spacing w:line="480" w:lineRule="atLeast"/>
        <w:ind w:left="360"/>
        <w:rPr>
          <w:rFonts w:asciiTheme="minorBidi" w:hAnsiTheme="minorBidi" w:cstheme="minorBidi"/>
          <w:b/>
          <w:bCs/>
          <w:sz w:val="24"/>
          <w:szCs w:val="24"/>
        </w:rPr>
      </w:pPr>
    </w:p>
    <w:p w:rsidR="00964534" w:rsidRDefault="00964534" w:rsidP="00964534">
      <w:pPr>
        <w:pStyle w:val="HTML"/>
        <w:shd w:val="clear" w:color="auto" w:fill="FFFFFF" w:themeFill="background1"/>
        <w:bidi/>
        <w:spacing w:line="480" w:lineRule="atLeast"/>
        <w:ind w:left="360"/>
        <w:rPr>
          <w:rFonts w:asciiTheme="minorBidi" w:hAnsiTheme="minorBidi" w:cstheme="minorBidi"/>
          <w:b/>
          <w:bCs/>
          <w:sz w:val="24"/>
          <w:szCs w:val="24"/>
        </w:rPr>
      </w:pPr>
    </w:p>
    <w:p w:rsidR="00964534" w:rsidRDefault="007C76FE" w:rsidP="00964534">
      <w:pPr>
        <w:pStyle w:val="HTML"/>
        <w:shd w:val="clear" w:color="auto" w:fill="FFFFFF" w:themeFill="background1"/>
        <w:bidi/>
        <w:spacing w:line="480" w:lineRule="atLeast"/>
        <w:ind w:left="360"/>
        <w:rPr>
          <w:rFonts w:asciiTheme="minorBidi" w:hAnsiTheme="minorBidi" w:cstheme="minorBidi"/>
          <w:b/>
          <w:bCs/>
          <w:sz w:val="24"/>
          <w:szCs w:val="24"/>
        </w:rPr>
      </w:pPr>
      <w:r>
        <w:rPr>
          <w:noProof/>
        </w:rPr>
        <w:lastRenderedPageBreak/>
        <w:drawing>
          <wp:anchor distT="0" distB="0" distL="114300" distR="114300" simplePos="0" relativeHeight="251667456" behindDoc="0" locked="0" layoutInCell="1" allowOverlap="1" wp14:anchorId="03C7628D" wp14:editId="131C6A21">
            <wp:simplePos x="0" y="0"/>
            <wp:positionH relativeFrom="column">
              <wp:posOffset>-349250</wp:posOffset>
            </wp:positionH>
            <wp:positionV relativeFrom="paragraph">
              <wp:posOffset>-33020</wp:posOffset>
            </wp:positionV>
            <wp:extent cx="6420485" cy="2764790"/>
            <wp:effectExtent l="0" t="0" r="0" b="0"/>
            <wp:wrapSquare wrapText="bothSides"/>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4763" t="16612" r="8043" b="16612"/>
                    <a:stretch/>
                  </pic:blipFill>
                  <pic:spPr bwMode="auto">
                    <a:xfrm>
                      <a:off x="0" y="0"/>
                      <a:ext cx="6420485" cy="27647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64534" w:rsidRDefault="00964534" w:rsidP="00964534">
      <w:pPr>
        <w:pStyle w:val="HTML"/>
        <w:shd w:val="clear" w:color="auto" w:fill="FFFFFF" w:themeFill="background1"/>
        <w:bidi/>
        <w:spacing w:line="480" w:lineRule="atLeast"/>
        <w:ind w:left="360"/>
        <w:rPr>
          <w:rFonts w:asciiTheme="minorBidi" w:hAnsiTheme="minorBidi" w:cstheme="minorBidi"/>
          <w:b/>
          <w:bCs/>
          <w:sz w:val="24"/>
          <w:szCs w:val="24"/>
        </w:rPr>
      </w:pPr>
    </w:p>
    <w:p w:rsidR="00620E47" w:rsidRDefault="00620E47" w:rsidP="00964534">
      <w:pPr>
        <w:pStyle w:val="HTML"/>
        <w:shd w:val="clear" w:color="auto" w:fill="FFFFFF" w:themeFill="background1"/>
        <w:bidi/>
        <w:spacing w:line="480" w:lineRule="atLeast"/>
        <w:ind w:left="360"/>
        <w:rPr>
          <w:rFonts w:asciiTheme="minorBidi" w:hAnsiTheme="minorBidi" w:cstheme="minorBidi"/>
          <w:b/>
          <w:bCs/>
          <w:sz w:val="24"/>
          <w:szCs w:val="24"/>
        </w:rPr>
      </w:pPr>
    </w:p>
    <w:p w:rsidR="00620E47" w:rsidRDefault="00620E47" w:rsidP="00620E47">
      <w:pPr>
        <w:pStyle w:val="HTML"/>
        <w:shd w:val="clear" w:color="auto" w:fill="FFFFFF" w:themeFill="background1"/>
        <w:bidi/>
        <w:spacing w:line="480" w:lineRule="atLeast"/>
        <w:ind w:left="360"/>
        <w:rPr>
          <w:rFonts w:asciiTheme="minorBidi" w:hAnsiTheme="minorBidi" w:cstheme="minorBidi"/>
          <w:b/>
          <w:bCs/>
          <w:sz w:val="24"/>
          <w:szCs w:val="24"/>
        </w:rPr>
      </w:pPr>
    </w:p>
    <w:p w:rsidR="00620E47" w:rsidRDefault="00620E47" w:rsidP="00620E47">
      <w:pPr>
        <w:pStyle w:val="HTML"/>
        <w:shd w:val="clear" w:color="auto" w:fill="FFFFFF" w:themeFill="background1"/>
        <w:bidi/>
        <w:spacing w:line="480" w:lineRule="atLeast"/>
        <w:ind w:left="360"/>
        <w:rPr>
          <w:rFonts w:asciiTheme="minorBidi" w:hAnsiTheme="minorBidi" w:cstheme="minorBidi"/>
          <w:b/>
          <w:bCs/>
          <w:sz w:val="24"/>
          <w:szCs w:val="24"/>
        </w:rPr>
      </w:pPr>
      <w:r>
        <w:rPr>
          <w:noProof/>
        </w:rPr>
        <w:drawing>
          <wp:anchor distT="0" distB="0" distL="114300" distR="114300" simplePos="0" relativeHeight="251668480" behindDoc="0" locked="0" layoutInCell="1" allowOverlap="1" wp14:anchorId="1120F2B9" wp14:editId="380C59FB">
            <wp:simplePos x="0" y="0"/>
            <wp:positionH relativeFrom="column">
              <wp:posOffset>-250825</wp:posOffset>
            </wp:positionH>
            <wp:positionV relativeFrom="paragraph">
              <wp:posOffset>250825</wp:posOffset>
            </wp:positionV>
            <wp:extent cx="6271260" cy="3101975"/>
            <wp:effectExtent l="0" t="0" r="0" b="3175"/>
            <wp:wrapSquare wrapText="bothSides"/>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l="6228" t="16287" r="7485" b="7818"/>
                    <a:stretch/>
                  </pic:blipFill>
                  <pic:spPr bwMode="auto">
                    <a:xfrm>
                      <a:off x="0" y="0"/>
                      <a:ext cx="6271260" cy="3101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20E47" w:rsidRDefault="00620E47" w:rsidP="00620E47">
      <w:pPr>
        <w:pStyle w:val="HTML"/>
        <w:shd w:val="clear" w:color="auto" w:fill="FFFFFF" w:themeFill="background1"/>
        <w:bidi/>
        <w:spacing w:line="480" w:lineRule="atLeast"/>
        <w:ind w:left="360"/>
        <w:rPr>
          <w:rFonts w:asciiTheme="minorBidi" w:hAnsiTheme="minorBidi" w:cstheme="minorBidi"/>
          <w:b/>
          <w:bCs/>
          <w:sz w:val="24"/>
          <w:szCs w:val="24"/>
        </w:rPr>
      </w:pPr>
    </w:p>
    <w:p w:rsidR="00620E47" w:rsidRDefault="00620E47" w:rsidP="00620E47">
      <w:pPr>
        <w:pStyle w:val="HTML"/>
        <w:shd w:val="clear" w:color="auto" w:fill="FFFFFF" w:themeFill="background1"/>
        <w:bidi/>
        <w:spacing w:line="480" w:lineRule="atLeast"/>
        <w:ind w:left="360"/>
        <w:rPr>
          <w:rFonts w:asciiTheme="minorBidi" w:hAnsiTheme="minorBidi" w:cstheme="minorBidi"/>
          <w:b/>
          <w:bCs/>
          <w:sz w:val="24"/>
          <w:szCs w:val="24"/>
        </w:rPr>
      </w:pPr>
    </w:p>
    <w:p w:rsidR="00620E47" w:rsidRDefault="00620E47" w:rsidP="00620E47">
      <w:pPr>
        <w:pStyle w:val="HTML"/>
        <w:shd w:val="clear" w:color="auto" w:fill="FFFFFF" w:themeFill="background1"/>
        <w:bidi/>
        <w:spacing w:line="480" w:lineRule="atLeast"/>
        <w:ind w:left="360"/>
        <w:rPr>
          <w:rFonts w:asciiTheme="minorBidi" w:hAnsiTheme="minorBidi" w:cstheme="minorBidi"/>
          <w:b/>
          <w:bCs/>
          <w:sz w:val="24"/>
          <w:szCs w:val="24"/>
        </w:rPr>
      </w:pPr>
    </w:p>
    <w:p w:rsidR="007117EB" w:rsidRDefault="00C50B66" w:rsidP="00620E47">
      <w:pPr>
        <w:pStyle w:val="HTML"/>
        <w:shd w:val="clear" w:color="auto" w:fill="FFFFFF" w:themeFill="background1"/>
        <w:bidi/>
        <w:spacing w:line="480" w:lineRule="atLeast"/>
        <w:ind w:left="360"/>
        <w:rPr>
          <w:rFonts w:asciiTheme="minorBidi" w:hAnsiTheme="minorBidi" w:cstheme="minorBidi"/>
          <w:b/>
          <w:bCs/>
          <w:sz w:val="24"/>
          <w:szCs w:val="24"/>
          <w:rtl/>
        </w:rPr>
      </w:pPr>
      <w:r>
        <w:rPr>
          <w:noProof/>
        </w:rPr>
        <w:drawing>
          <wp:anchor distT="0" distB="0" distL="114300" distR="114300" simplePos="0" relativeHeight="251670528" behindDoc="0" locked="0" layoutInCell="1" allowOverlap="1">
            <wp:simplePos x="0" y="0"/>
            <wp:positionH relativeFrom="column">
              <wp:posOffset>-240030</wp:posOffset>
            </wp:positionH>
            <wp:positionV relativeFrom="paragraph">
              <wp:posOffset>4005580</wp:posOffset>
            </wp:positionV>
            <wp:extent cx="6591300" cy="3211195"/>
            <wp:effectExtent l="0" t="0" r="0" b="8255"/>
            <wp:wrapSquare wrapText="bothSides"/>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l="6596" t="17918" r="7302" b="7475"/>
                    <a:stretch/>
                  </pic:blipFill>
                  <pic:spPr bwMode="auto">
                    <a:xfrm>
                      <a:off x="0" y="0"/>
                      <a:ext cx="6591300" cy="32111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D13C0">
        <w:rPr>
          <w:noProof/>
        </w:rPr>
        <w:drawing>
          <wp:anchor distT="0" distB="0" distL="114300" distR="114300" simplePos="0" relativeHeight="251669504" behindDoc="0" locked="0" layoutInCell="1" allowOverlap="1" wp14:anchorId="723BA242" wp14:editId="74CCA4C6">
            <wp:simplePos x="0" y="0"/>
            <wp:positionH relativeFrom="column">
              <wp:posOffset>-304800</wp:posOffset>
            </wp:positionH>
            <wp:positionV relativeFrom="paragraph">
              <wp:posOffset>140970</wp:posOffset>
            </wp:positionV>
            <wp:extent cx="6669405" cy="3482975"/>
            <wp:effectExtent l="0" t="0" r="0" b="3175"/>
            <wp:wrapSquare wrapText="bothSides"/>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l="6596" t="13680" r="7107" b="6189"/>
                    <a:stretch/>
                  </pic:blipFill>
                  <pic:spPr bwMode="auto">
                    <a:xfrm>
                      <a:off x="0" y="0"/>
                      <a:ext cx="6669405" cy="3482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117EB" w:rsidRPr="007117EB" w:rsidRDefault="007117EB" w:rsidP="007117EB">
      <w:pPr>
        <w:rPr>
          <w:rtl/>
        </w:rPr>
      </w:pPr>
    </w:p>
    <w:p w:rsidR="007117EB" w:rsidRDefault="007117EB" w:rsidP="007117EB"/>
    <w:p w:rsidR="007117EB" w:rsidRPr="007117EB" w:rsidRDefault="007117EB" w:rsidP="007117EB">
      <w:pPr>
        <w:pStyle w:val="a3"/>
        <w:numPr>
          <w:ilvl w:val="0"/>
          <w:numId w:val="1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360" w:lineRule="auto"/>
        <w:jc w:val="both"/>
        <w:rPr>
          <w:rFonts w:asciiTheme="minorBidi" w:eastAsia="Times New Roman" w:hAnsiTheme="minorBidi"/>
          <w:b/>
          <w:bCs/>
          <w:color w:val="1F1F1F"/>
          <w:sz w:val="24"/>
          <w:szCs w:val="24"/>
          <w:lang w:bidi="ar"/>
        </w:rPr>
      </w:pPr>
      <w:r w:rsidRPr="007117EB">
        <w:rPr>
          <w:rFonts w:asciiTheme="minorBidi" w:eastAsia="Times New Roman" w:hAnsiTheme="minorBidi"/>
          <w:b/>
          <w:bCs/>
          <w:color w:val="1F1F1F"/>
          <w:sz w:val="24"/>
          <w:szCs w:val="24"/>
          <w:rtl/>
          <w:lang w:bidi="ar"/>
        </w:rPr>
        <w:lastRenderedPageBreak/>
        <w:t>إلكترونات التكافؤ هي تلك التي تشغل الغلاف الخارجي. هذه الإلكترونات مهمة للغاية؛ كما سنرى، فإنهم يشاركون في الترابط بينهما الذرات لتكوين المجاميع الذرية والجزيئية. علاوة على ذلك، فإن العديد من الأمور الجسدية وتعتمد الخواص الكيميائية للمواد الصلبة على إلكترونات التكافؤ هذه.</w:t>
      </w:r>
    </w:p>
    <w:p w:rsidR="007117EB" w:rsidRPr="007117EB" w:rsidRDefault="007117EB" w:rsidP="007117EB">
      <w:pPr>
        <w:pStyle w:val="a3"/>
        <w:numPr>
          <w:ilvl w:val="0"/>
          <w:numId w:val="1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Theme="minorBidi" w:eastAsia="Times New Roman" w:hAnsiTheme="minorBidi"/>
          <w:b/>
          <w:bCs/>
          <w:color w:val="1F1F1F"/>
          <w:sz w:val="24"/>
          <w:szCs w:val="24"/>
          <w:lang w:bidi="ar"/>
        </w:rPr>
      </w:pPr>
      <w:r w:rsidRPr="007117EB">
        <w:rPr>
          <w:rFonts w:asciiTheme="minorBidi" w:eastAsia="Times New Roman" w:hAnsiTheme="minorBidi" w:hint="cs"/>
          <w:b/>
          <w:bCs/>
          <w:color w:val="1F1F1F"/>
          <w:sz w:val="24"/>
          <w:szCs w:val="24"/>
          <w:rtl/>
          <w:lang w:bidi="ar"/>
        </w:rPr>
        <w:t>تحتوي بعض الذرات على ما يسمى بتكوينات الإلكترون المستقرة؛ وهذا هو، الدول داخل الغلاف الإلكتروني الخارجي أو غلاف التكافؤ بالكامل.</w:t>
      </w:r>
    </w:p>
    <w:p w:rsidR="007117EB" w:rsidRPr="007117EB" w:rsidRDefault="007117EB" w:rsidP="007117EB">
      <w:pPr>
        <w:shd w:val="clear" w:color="auto" w:fill="FFFFFF" w:themeFill="background1"/>
        <w:bidi/>
        <w:jc w:val="both"/>
        <w:rPr>
          <w:rFonts w:asciiTheme="minorBidi" w:eastAsia="Times New Roman" w:hAnsiTheme="minorBidi"/>
          <w:b/>
          <w:bCs/>
          <w:color w:val="1F1F1F"/>
          <w:sz w:val="24"/>
          <w:szCs w:val="24"/>
          <w:lang w:bidi="ar"/>
        </w:rPr>
      </w:pPr>
    </w:p>
    <w:p w:rsidR="007117EB" w:rsidRPr="007117EB" w:rsidRDefault="007117EB" w:rsidP="007117EB">
      <w:pPr>
        <w:pStyle w:val="a3"/>
        <w:numPr>
          <w:ilvl w:val="0"/>
          <w:numId w:val="1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480" w:lineRule="atLeast"/>
        <w:jc w:val="both"/>
        <w:rPr>
          <w:rFonts w:asciiTheme="minorBidi" w:eastAsia="Times New Roman" w:hAnsiTheme="minorBidi"/>
          <w:b/>
          <w:bCs/>
          <w:color w:val="1F1F1F"/>
          <w:sz w:val="24"/>
          <w:szCs w:val="24"/>
          <w:lang w:bidi="ar"/>
        </w:rPr>
      </w:pPr>
      <w:r w:rsidRPr="007117EB">
        <w:rPr>
          <w:rFonts w:asciiTheme="minorBidi" w:eastAsia="Times New Roman" w:hAnsiTheme="minorBidi" w:hint="cs"/>
          <w:b/>
          <w:bCs/>
          <w:color w:val="1F1F1F"/>
          <w:sz w:val="24"/>
          <w:szCs w:val="24"/>
          <w:rtl/>
          <w:lang w:bidi="ar"/>
        </w:rPr>
        <w:t xml:space="preserve">عادةً ما يتوافق هذا مع احتلال ولايتي </w:t>
      </w:r>
      <w:r w:rsidRPr="007117EB">
        <w:rPr>
          <w:rFonts w:asciiTheme="minorBidi" w:eastAsia="Times New Roman" w:hAnsiTheme="minorBidi" w:hint="cs"/>
          <w:b/>
          <w:bCs/>
          <w:color w:val="1F1F1F"/>
          <w:sz w:val="24"/>
          <w:szCs w:val="24"/>
          <w:lang w:bidi="ar"/>
        </w:rPr>
        <w:t>s</w:t>
      </w:r>
      <w:r w:rsidRPr="007117EB">
        <w:rPr>
          <w:rFonts w:asciiTheme="minorBidi" w:eastAsia="Times New Roman" w:hAnsiTheme="minorBidi" w:hint="cs"/>
          <w:b/>
          <w:bCs/>
          <w:color w:val="1F1F1F"/>
          <w:sz w:val="24"/>
          <w:szCs w:val="24"/>
          <w:rtl/>
          <w:lang w:bidi="ar"/>
        </w:rPr>
        <w:t xml:space="preserve"> و </w:t>
      </w:r>
      <w:r w:rsidRPr="007117EB">
        <w:rPr>
          <w:rFonts w:asciiTheme="minorBidi" w:eastAsia="Times New Roman" w:hAnsiTheme="minorBidi" w:hint="cs"/>
          <w:b/>
          <w:bCs/>
          <w:color w:val="1F1F1F"/>
          <w:sz w:val="24"/>
          <w:szCs w:val="24"/>
          <w:lang w:bidi="ar"/>
        </w:rPr>
        <w:t>p</w:t>
      </w:r>
      <w:r w:rsidRPr="007117EB">
        <w:rPr>
          <w:rFonts w:asciiTheme="minorBidi" w:eastAsia="Times New Roman" w:hAnsiTheme="minorBidi" w:hint="cs"/>
          <w:b/>
          <w:bCs/>
          <w:color w:val="1F1F1F"/>
          <w:sz w:val="24"/>
          <w:szCs w:val="24"/>
          <w:rtl/>
          <w:lang w:bidi="ar"/>
        </w:rPr>
        <w:t xml:space="preserve"> فقط لـ الغلاف الخارجي يحتوي على إجمالي ثمانية إلكترونات، كما هو الحال في النيون، والأرجون، والكريبتون؛ واحد الاستثناء هو الهيليوم الذي يحتوي على إلكترونين 1</w:t>
      </w:r>
      <w:r w:rsidRPr="007117EB">
        <w:rPr>
          <w:rFonts w:asciiTheme="minorBidi" w:eastAsia="Times New Roman" w:hAnsiTheme="minorBidi" w:hint="cs"/>
          <w:b/>
          <w:bCs/>
          <w:color w:val="1F1F1F"/>
          <w:sz w:val="24"/>
          <w:szCs w:val="24"/>
          <w:lang w:bidi="ar"/>
        </w:rPr>
        <w:t>s</w:t>
      </w:r>
      <w:r w:rsidRPr="007117EB">
        <w:rPr>
          <w:rFonts w:asciiTheme="minorBidi" w:eastAsia="Times New Roman" w:hAnsiTheme="minorBidi" w:hint="cs"/>
          <w:b/>
          <w:bCs/>
          <w:color w:val="1F1F1F"/>
          <w:sz w:val="24"/>
          <w:szCs w:val="24"/>
          <w:rtl/>
          <w:lang w:bidi="ar"/>
        </w:rPr>
        <w:t xml:space="preserve"> فقط.</w:t>
      </w:r>
    </w:p>
    <w:p w:rsidR="007117EB" w:rsidRPr="007117EB" w:rsidRDefault="007117EB" w:rsidP="007117EB">
      <w:pPr>
        <w:shd w:val="clear" w:color="auto" w:fill="FFFFFF" w:themeFill="background1"/>
        <w:bidi/>
        <w:jc w:val="both"/>
        <w:rPr>
          <w:rFonts w:asciiTheme="minorBidi" w:eastAsia="Times New Roman" w:hAnsiTheme="minorBidi"/>
          <w:b/>
          <w:bCs/>
          <w:color w:val="1F1F1F"/>
          <w:sz w:val="24"/>
          <w:szCs w:val="24"/>
          <w:lang w:bidi="ar"/>
        </w:rPr>
      </w:pPr>
    </w:p>
    <w:p w:rsidR="007117EB" w:rsidRPr="007117EB" w:rsidRDefault="00181DC5" w:rsidP="007117EB">
      <w:pPr>
        <w:shd w:val="clear" w:color="auto" w:fill="FFFFFF" w:themeFill="background1"/>
        <w:rPr>
          <w:rtl/>
        </w:rPr>
      </w:pPr>
      <w:r>
        <w:rPr>
          <w:noProof/>
        </w:rPr>
        <w:drawing>
          <wp:anchor distT="0" distB="0" distL="114300" distR="114300" simplePos="0" relativeHeight="251672576" behindDoc="0" locked="0" layoutInCell="1" allowOverlap="1" wp14:anchorId="64485D4F" wp14:editId="47307A4A">
            <wp:simplePos x="0" y="0"/>
            <wp:positionH relativeFrom="column">
              <wp:posOffset>-174625</wp:posOffset>
            </wp:positionH>
            <wp:positionV relativeFrom="paragraph">
              <wp:posOffset>2995930</wp:posOffset>
            </wp:positionV>
            <wp:extent cx="5754370" cy="2579370"/>
            <wp:effectExtent l="0" t="0" r="0" b="0"/>
            <wp:wrapSquare wrapText="bothSides"/>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11176" t="18894" r="23055" b="28658"/>
                    <a:stretch/>
                  </pic:blipFill>
                  <pic:spPr bwMode="auto">
                    <a:xfrm>
                      <a:off x="0" y="0"/>
                      <a:ext cx="5754370" cy="25793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117EB">
        <w:rPr>
          <w:noProof/>
        </w:rPr>
        <w:drawing>
          <wp:anchor distT="0" distB="0" distL="114300" distR="114300" simplePos="0" relativeHeight="251671552" behindDoc="0" locked="0" layoutInCell="1" allowOverlap="1" wp14:anchorId="455405AC" wp14:editId="436A68EE">
            <wp:simplePos x="0" y="0"/>
            <wp:positionH relativeFrom="column">
              <wp:posOffset>-174625</wp:posOffset>
            </wp:positionH>
            <wp:positionV relativeFrom="paragraph">
              <wp:posOffset>198120</wp:posOffset>
            </wp:positionV>
            <wp:extent cx="5800090" cy="2481580"/>
            <wp:effectExtent l="0" t="0" r="0" b="0"/>
            <wp:wrapSquare wrapText="bothSides"/>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6594" t="15309" r="6959" b="18892"/>
                    <a:stretch/>
                  </pic:blipFill>
                  <pic:spPr bwMode="auto">
                    <a:xfrm>
                      <a:off x="0" y="0"/>
                      <a:ext cx="5800090" cy="2481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117EB" w:rsidRPr="007117EB" w:rsidRDefault="007117EB" w:rsidP="007117EB">
      <w:pPr>
        <w:shd w:val="clear" w:color="auto" w:fill="FFFFFF" w:themeFill="background1"/>
        <w:rPr>
          <w:rtl/>
        </w:rPr>
      </w:pPr>
    </w:p>
    <w:p w:rsidR="007117EB" w:rsidRPr="007117EB" w:rsidRDefault="007117EB" w:rsidP="007117EB">
      <w:pPr>
        <w:rPr>
          <w:rtl/>
        </w:rPr>
      </w:pPr>
    </w:p>
    <w:p w:rsidR="007117EB" w:rsidRPr="007117EB" w:rsidRDefault="007117EB" w:rsidP="007117EB">
      <w:pPr>
        <w:rPr>
          <w:rtl/>
        </w:rPr>
      </w:pPr>
    </w:p>
    <w:p w:rsidR="007117EB" w:rsidRPr="007117EB" w:rsidRDefault="007117EB" w:rsidP="007117EB">
      <w:pPr>
        <w:rPr>
          <w:rtl/>
        </w:rPr>
      </w:pPr>
    </w:p>
    <w:p w:rsidR="007117EB" w:rsidRPr="007117EB" w:rsidRDefault="007117EB" w:rsidP="007117EB">
      <w:pPr>
        <w:rPr>
          <w:rtl/>
        </w:rPr>
      </w:pPr>
    </w:p>
    <w:p w:rsidR="007117EB" w:rsidRPr="007117EB" w:rsidRDefault="007117EB" w:rsidP="007117EB">
      <w:pPr>
        <w:rPr>
          <w:rtl/>
        </w:rPr>
      </w:pPr>
    </w:p>
    <w:p w:rsidR="007117EB" w:rsidRPr="007117EB" w:rsidRDefault="007117EB" w:rsidP="007117EB">
      <w:pPr>
        <w:rPr>
          <w:rtl/>
        </w:rPr>
      </w:pPr>
    </w:p>
    <w:p w:rsidR="007117EB" w:rsidRPr="007117EB" w:rsidRDefault="007117EB" w:rsidP="007117EB">
      <w:pPr>
        <w:rPr>
          <w:rtl/>
        </w:rPr>
      </w:pPr>
    </w:p>
    <w:p w:rsidR="007117EB" w:rsidRPr="007117EB" w:rsidRDefault="00C23B37" w:rsidP="007117EB">
      <w:pPr>
        <w:rPr>
          <w:rtl/>
        </w:rPr>
      </w:pPr>
      <w:r>
        <w:rPr>
          <w:noProof/>
        </w:rPr>
        <w:lastRenderedPageBreak/>
        <w:drawing>
          <wp:anchor distT="0" distB="0" distL="114300" distR="114300" simplePos="0" relativeHeight="251673600" behindDoc="0" locked="0" layoutInCell="1" allowOverlap="1" wp14:anchorId="39E09E1C" wp14:editId="791E66C5">
            <wp:simplePos x="0" y="0"/>
            <wp:positionH relativeFrom="column">
              <wp:posOffset>-273050</wp:posOffset>
            </wp:positionH>
            <wp:positionV relativeFrom="paragraph">
              <wp:posOffset>-635</wp:posOffset>
            </wp:positionV>
            <wp:extent cx="6449060" cy="3395980"/>
            <wp:effectExtent l="0" t="0" r="8890" b="0"/>
            <wp:wrapSquare wrapText="bothSides"/>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l="6413" t="13683" r="7667" b="5848"/>
                    <a:stretch/>
                  </pic:blipFill>
                  <pic:spPr bwMode="auto">
                    <a:xfrm>
                      <a:off x="0" y="0"/>
                      <a:ext cx="6449060" cy="3395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64534" w:rsidRDefault="00964534" w:rsidP="007117EB">
      <w:pPr>
        <w:rPr>
          <w:rtl/>
          <w:lang w:bidi="ar-IQ"/>
        </w:rPr>
      </w:pPr>
    </w:p>
    <w:p w:rsidR="000A6A79" w:rsidRDefault="000A6A79" w:rsidP="007117EB">
      <w:pPr>
        <w:rPr>
          <w:rtl/>
          <w:lang w:bidi="ar-IQ"/>
        </w:rPr>
      </w:pPr>
    </w:p>
    <w:p w:rsidR="000A6A79" w:rsidRDefault="000A6A79" w:rsidP="007117EB">
      <w:pPr>
        <w:rPr>
          <w:rtl/>
          <w:lang w:bidi="ar-IQ"/>
        </w:rPr>
      </w:pPr>
    </w:p>
    <w:p w:rsidR="000A6A79" w:rsidRDefault="000A6A79" w:rsidP="007117EB">
      <w:pPr>
        <w:rPr>
          <w:rtl/>
          <w:lang w:bidi="ar-IQ"/>
        </w:rPr>
      </w:pPr>
    </w:p>
    <w:p w:rsidR="000A6A79" w:rsidRDefault="000A6A79" w:rsidP="007117EB">
      <w:pPr>
        <w:rPr>
          <w:rtl/>
          <w:lang w:bidi="ar-IQ"/>
        </w:rPr>
      </w:pPr>
    </w:p>
    <w:p w:rsidR="000A6A79" w:rsidRDefault="000A6A79" w:rsidP="007117EB">
      <w:pPr>
        <w:rPr>
          <w:rtl/>
          <w:lang w:bidi="ar-IQ"/>
        </w:rPr>
      </w:pPr>
    </w:p>
    <w:p w:rsidR="000A6A79" w:rsidRDefault="000A6A79" w:rsidP="007117EB">
      <w:pPr>
        <w:rPr>
          <w:rtl/>
          <w:lang w:bidi="ar-IQ"/>
        </w:rPr>
      </w:pPr>
    </w:p>
    <w:p w:rsidR="000A6A79" w:rsidRDefault="000A6A79" w:rsidP="007117EB">
      <w:pPr>
        <w:rPr>
          <w:rtl/>
          <w:lang w:bidi="ar-IQ"/>
        </w:rPr>
      </w:pPr>
    </w:p>
    <w:p w:rsidR="000A6A79" w:rsidRDefault="000A6A79" w:rsidP="007117EB">
      <w:pPr>
        <w:rPr>
          <w:rtl/>
          <w:lang w:bidi="ar-IQ"/>
        </w:rPr>
      </w:pPr>
    </w:p>
    <w:p w:rsidR="000A6A79" w:rsidRDefault="000A6A79" w:rsidP="007117EB">
      <w:pPr>
        <w:rPr>
          <w:rtl/>
          <w:lang w:bidi="ar-IQ"/>
        </w:rPr>
      </w:pPr>
    </w:p>
    <w:p w:rsidR="000A6A79" w:rsidRDefault="000A6A79" w:rsidP="007117EB">
      <w:pPr>
        <w:rPr>
          <w:rtl/>
          <w:lang w:bidi="ar-IQ"/>
        </w:rPr>
      </w:pPr>
    </w:p>
    <w:p w:rsidR="000A6A79" w:rsidRDefault="000A6A79" w:rsidP="007117EB">
      <w:pPr>
        <w:rPr>
          <w:rtl/>
          <w:lang w:bidi="ar-IQ"/>
        </w:rPr>
      </w:pPr>
    </w:p>
    <w:p w:rsidR="000A6A79" w:rsidRDefault="000A6A79" w:rsidP="007117EB">
      <w:pPr>
        <w:rPr>
          <w:rtl/>
          <w:lang w:bidi="ar-IQ"/>
        </w:rPr>
      </w:pPr>
    </w:p>
    <w:p w:rsidR="000A6A79" w:rsidRDefault="000A6A79" w:rsidP="007117EB">
      <w:pPr>
        <w:rPr>
          <w:rtl/>
          <w:lang w:bidi="ar-IQ"/>
        </w:rPr>
      </w:pPr>
      <w:bookmarkStart w:id="0" w:name="_GoBack"/>
      <w:bookmarkEnd w:id="0"/>
    </w:p>
    <w:sectPr w:rsidR="000A6A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0BF" w:rsidRDefault="005760BF" w:rsidP="00E8751E">
      <w:pPr>
        <w:spacing w:after="0" w:line="240" w:lineRule="auto"/>
      </w:pPr>
      <w:r>
        <w:separator/>
      </w:r>
    </w:p>
  </w:endnote>
  <w:endnote w:type="continuationSeparator" w:id="0">
    <w:p w:rsidR="005760BF" w:rsidRDefault="005760BF" w:rsidP="00E87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0BF" w:rsidRDefault="005760BF" w:rsidP="00E8751E">
      <w:pPr>
        <w:spacing w:after="0" w:line="240" w:lineRule="auto"/>
      </w:pPr>
      <w:r>
        <w:separator/>
      </w:r>
    </w:p>
  </w:footnote>
  <w:footnote w:type="continuationSeparator" w:id="0">
    <w:p w:rsidR="005760BF" w:rsidRDefault="005760BF" w:rsidP="00E875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E50C1"/>
    <w:multiLevelType w:val="hybridMultilevel"/>
    <w:tmpl w:val="1556C376"/>
    <w:lvl w:ilvl="0" w:tplc="04090001">
      <w:start w:val="1"/>
      <w:numFmt w:val="bullet"/>
      <w:lvlText w:val=""/>
      <w:lvlJc w:val="left"/>
      <w:pPr>
        <w:ind w:left="720" w:hanging="360"/>
      </w:pPr>
      <w:rPr>
        <w:rFonts w:ascii="Symbol" w:hAnsi="Symbol" w:hint="default"/>
      </w:rPr>
    </w:lvl>
    <w:lvl w:ilvl="1" w:tplc="29947642">
      <w:start w:val="1"/>
      <w:numFmt w:val="bullet"/>
      <w:lvlText w:val="•"/>
      <w:lvlJc w:val="left"/>
      <w:pPr>
        <w:ind w:left="1440" w:hanging="360"/>
      </w:pPr>
      <w:rPr>
        <w:rFonts w:ascii="Courier New" w:eastAsia="Times New Roman" w:hAnsi="Courier New" w:cs="Courier New" w:hint="default"/>
        <w:b w:val="0"/>
        <w:color w:val="1F1F1F"/>
        <w:sz w:val="4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A60605"/>
    <w:multiLevelType w:val="hybridMultilevel"/>
    <w:tmpl w:val="D5245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946E6E"/>
    <w:multiLevelType w:val="hybridMultilevel"/>
    <w:tmpl w:val="C07E1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9541F6"/>
    <w:multiLevelType w:val="hybridMultilevel"/>
    <w:tmpl w:val="5596F730"/>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4">
    <w:nsid w:val="16D101D8"/>
    <w:multiLevelType w:val="hybridMultilevel"/>
    <w:tmpl w:val="BEF43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7E6850"/>
    <w:multiLevelType w:val="hybridMultilevel"/>
    <w:tmpl w:val="1FAC68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C650B74"/>
    <w:multiLevelType w:val="hybridMultilevel"/>
    <w:tmpl w:val="10D060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534283"/>
    <w:multiLevelType w:val="hybridMultilevel"/>
    <w:tmpl w:val="036E0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93521C"/>
    <w:multiLevelType w:val="hybridMultilevel"/>
    <w:tmpl w:val="7C566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484FCE"/>
    <w:multiLevelType w:val="hybridMultilevel"/>
    <w:tmpl w:val="4DFE6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E86AF9"/>
    <w:multiLevelType w:val="hybridMultilevel"/>
    <w:tmpl w:val="54466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553307"/>
    <w:multiLevelType w:val="hybridMultilevel"/>
    <w:tmpl w:val="195E7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34D691E"/>
    <w:multiLevelType w:val="hybridMultilevel"/>
    <w:tmpl w:val="E62A6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1FE2A69"/>
    <w:multiLevelType w:val="hybridMultilevel"/>
    <w:tmpl w:val="30DE330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26143B3"/>
    <w:multiLevelType w:val="hybridMultilevel"/>
    <w:tmpl w:val="B1C2F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0F5AD3"/>
    <w:multiLevelType w:val="hybridMultilevel"/>
    <w:tmpl w:val="58284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5"/>
  </w:num>
  <w:num w:numId="4">
    <w:abstractNumId w:val="0"/>
  </w:num>
  <w:num w:numId="5">
    <w:abstractNumId w:val="2"/>
  </w:num>
  <w:num w:numId="6">
    <w:abstractNumId w:val="10"/>
  </w:num>
  <w:num w:numId="7">
    <w:abstractNumId w:val="14"/>
  </w:num>
  <w:num w:numId="8">
    <w:abstractNumId w:val="12"/>
  </w:num>
  <w:num w:numId="9">
    <w:abstractNumId w:val="4"/>
  </w:num>
  <w:num w:numId="10">
    <w:abstractNumId w:val="6"/>
  </w:num>
  <w:num w:numId="11">
    <w:abstractNumId w:val="1"/>
  </w:num>
  <w:num w:numId="12">
    <w:abstractNumId w:val="9"/>
  </w:num>
  <w:num w:numId="13">
    <w:abstractNumId w:val="11"/>
  </w:num>
  <w:num w:numId="14">
    <w:abstractNumId w:val="5"/>
  </w:num>
  <w:num w:numId="15">
    <w:abstractNumId w:val="1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084"/>
    <w:rsid w:val="0001254E"/>
    <w:rsid w:val="000A227D"/>
    <w:rsid w:val="000A6A79"/>
    <w:rsid w:val="000E74B1"/>
    <w:rsid w:val="00181DC5"/>
    <w:rsid w:val="001E20A6"/>
    <w:rsid w:val="002C647B"/>
    <w:rsid w:val="002F6A25"/>
    <w:rsid w:val="003F7104"/>
    <w:rsid w:val="00447511"/>
    <w:rsid w:val="00461931"/>
    <w:rsid w:val="004B374C"/>
    <w:rsid w:val="004F1005"/>
    <w:rsid w:val="005760BF"/>
    <w:rsid w:val="005F7908"/>
    <w:rsid w:val="00605A6C"/>
    <w:rsid w:val="0061408E"/>
    <w:rsid w:val="00620E47"/>
    <w:rsid w:val="006C0FAA"/>
    <w:rsid w:val="006F7194"/>
    <w:rsid w:val="007117EB"/>
    <w:rsid w:val="0077455A"/>
    <w:rsid w:val="00775084"/>
    <w:rsid w:val="007B54E1"/>
    <w:rsid w:val="007C76FE"/>
    <w:rsid w:val="007E0FB6"/>
    <w:rsid w:val="007E4624"/>
    <w:rsid w:val="00812324"/>
    <w:rsid w:val="008A4272"/>
    <w:rsid w:val="008F3326"/>
    <w:rsid w:val="00901323"/>
    <w:rsid w:val="00964534"/>
    <w:rsid w:val="00986DFA"/>
    <w:rsid w:val="009C6351"/>
    <w:rsid w:val="009D13C0"/>
    <w:rsid w:val="00A27F85"/>
    <w:rsid w:val="00A755B5"/>
    <w:rsid w:val="00AB36D9"/>
    <w:rsid w:val="00B61F3A"/>
    <w:rsid w:val="00C23B37"/>
    <w:rsid w:val="00C50B66"/>
    <w:rsid w:val="00C6361B"/>
    <w:rsid w:val="00CA3380"/>
    <w:rsid w:val="00CC5675"/>
    <w:rsid w:val="00CD75D8"/>
    <w:rsid w:val="00D3615E"/>
    <w:rsid w:val="00D91BAB"/>
    <w:rsid w:val="00D96E73"/>
    <w:rsid w:val="00DA78A8"/>
    <w:rsid w:val="00E8751E"/>
    <w:rsid w:val="00FF2E7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254E"/>
    <w:pPr>
      <w:ind w:left="720"/>
      <w:contextualSpacing/>
    </w:pPr>
  </w:style>
  <w:style w:type="paragraph" w:styleId="a4">
    <w:name w:val="Balloon Text"/>
    <w:basedOn w:val="a"/>
    <w:link w:val="Char"/>
    <w:uiPriority w:val="99"/>
    <w:semiHidden/>
    <w:unhideWhenUsed/>
    <w:rsid w:val="00D91BAB"/>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D91BAB"/>
    <w:rPr>
      <w:rFonts w:ascii="Tahoma" w:hAnsi="Tahoma" w:cs="Tahoma"/>
      <w:sz w:val="16"/>
      <w:szCs w:val="16"/>
    </w:rPr>
  </w:style>
  <w:style w:type="paragraph" w:styleId="a5">
    <w:name w:val="header"/>
    <w:basedOn w:val="a"/>
    <w:link w:val="Char0"/>
    <w:uiPriority w:val="99"/>
    <w:unhideWhenUsed/>
    <w:rsid w:val="00E8751E"/>
    <w:pPr>
      <w:tabs>
        <w:tab w:val="center" w:pos="4680"/>
        <w:tab w:val="right" w:pos="9360"/>
      </w:tabs>
      <w:spacing w:after="0" w:line="240" w:lineRule="auto"/>
    </w:pPr>
  </w:style>
  <w:style w:type="character" w:customStyle="1" w:styleId="Char0">
    <w:name w:val="رأس الصفحة Char"/>
    <w:basedOn w:val="a0"/>
    <w:link w:val="a5"/>
    <w:uiPriority w:val="99"/>
    <w:rsid w:val="00E8751E"/>
  </w:style>
  <w:style w:type="paragraph" w:styleId="a6">
    <w:name w:val="footer"/>
    <w:basedOn w:val="a"/>
    <w:link w:val="Char1"/>
    <w:uiPriority w:val="99"/>
    <w:unhideWhenUsed/>
    <w:rsid w:val="00E8751E"/>
    <w:pPr>
      <w:tabs>
        <w:tab w:val="center" w:pos="4680"/>
        <w:tab w:val="right" w:pos="9360"/>
      </w:tabs>
      <w:spacing w:after="0" w:line="240" w:lineRule="auto"/>
    </w:pPr>
  </w:style>
  <w:style w:type="character" w:customStyle="1" w:styleId="Char1">
    <w:name w:val="تذييل الصفحة Char"/>
    <w:basedOn w:val="a0"/>
    <w:link w:val="a6"/>
    <w:uiPriority w:val="99"/>
    <w:rsid w:val="00E8751E"/>
  </w:style>
  <w:style w:type="paragraph" w:styleId="HTML">
    <w:name w:val="HTML Preformatted"/>
    <w:basedOn w:val="a"/>
    <w:link w:val="HTMLChar"/>
    <w:uiPriority w:val="99"/>
    <w:unhideWhenUsed/>
    <w:rsid w:val="00A27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A27F85"/>
    <w:rPr>
      <w:rFonts w:ascii="Courier New" w:eastAsia="Times New Roman" w:hAnsi="Courier New" w:cs="Courier New"/>
      <w:sz w:val="20"/>
      <w:szCs w:val="20"/>
    </w:rPr>
  </w:style>
  <w:style w:type="character" w:customStyle="1" w:styleId="y2iqfc">
    <w:name w:val="y2iqfc"/>
    <w:basedOn w:val="a0"/>
    <w:rsid w:val="00A27F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254E"/>
    <w:pPr>
      <w:ind w:left="720"/>
      <w:contextualSpacing/>
    </w:pPr>
  </w:style>
  <w:style w:type="paragraph" w:styleId="a4">
    <w:name w:val="Balloon Text"/>
    <w:basedOn w:val="a"/>
    <w:link w:val="Char"/>
    <w:uiPriority w:val="99"/>
    <w:semiHidden/>
    <w:unhideWhenUsed/>
    <w:rsid w:val="00D91BAB"/>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D91BAB"/>
    <w:rPr>
      <w:rFonts w:ascii="Tahoma" w:hAnsi="Tahoma" w:cs="Tahoma"/>
      <w:sz w:val="16"/>
      <w:szCs w:val="16"/>
    </w:rPr>
  </w:style>
  <w:style w:type="paragraph" w:styleId="a5">
    <w:name w:val="header"/>
    <w:basedOn w:val="a"/>
    <w:link w:val="Char0"/>
    <w:uiPriority w:val="99"/>
    <w:unhideWhenUsed/>
    <w:rsid w:val="00E8751E"/>
    <w:pPr>
      <w:tabs>
        <w:tab w:val="center" w:pos="4680"/>
        <w:tab w:val="right" w:pos="9360"/>
      </w:tabs>
      <w:spacing w:after="0" w:line="240" w:lineRule="auto"/>
    </w:pPr>
  </w:style>
  <w:style w:type="character" w:customStyle="1" w:styleId="Char0">
    <w:name w:val="رأس الصفحة Char"/>
    <w:basedOn w:val="a0"/>
    <w:link w:val="a5"/>
    <w:uiPriority w:val="99"/>
    <w:rsid w:val="00E8751E"/>
  </w:style>
  <w:style w:type="paragraph" w:styleId="a6">
    <w:name w:val="footer"/>
    <w:basedOn w:val="a"/>
    <w:link w:val="Char1"/>
    <w:uiPriority w:val="99"/>
    <w:unhideWhenUsed/>
    <w:rsid w:val="00E8751E"/>
    <w:pPr>
      <w:tabs>
        <w:tab w:val="center" w:pos="4680"/>
        <w:tab w:val="right" w:pos="9360"/>
      </w:tabs>
      <w:spacing w:after="0" w:line="240" w:lineRule="auto"/>
    </w:pPr>
  </w:style>
  <w:style w:type="character" w:customStyle="1" w:styleId="Char1">
    <w:name w:val="تذييل الصفحة Char"/>
    <w:basedOn w:val="a0"/>
    <w:link w:val="a6"/>
    <w:uiPriority w:val="99"/>
    <w:rsid w:val="00E8751E"/>
  </w:style>
  <w:style w:type="paragraph" w:styleId="HTML">
    <w:name w:val="HTML Preformatted"/>
    <w:basedOn w:val="a"/>
    <w:link w:val="HTMLChar"/>
    <w:uiPriority w:val="99"/>
    <w:unhideWhenUsed/>
    <w:rsid w:val="00A27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A27F85"/>
    <w:rPr>
      <w:rFonts w:ascii="Courier New" w:eastAsia="Times New Roman" w:hAnsi="Courier New" w:cs="Courier New"/>
      <w:sz w:val="20"/>
      <w:szCs w:val="20"/>
    </w:rPr>
  </w:style>
  <w:style w:type="character" w:customStyle="1" w:styleId="y2iqfc">
    <w:name w:val="y2iqfc"/>
    <w:basedOn w:val="a0"/>
    <w:rsid w:val="00A27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625266">
      <w:bodyDiv w:val="1"/>
      <w:marLeft w:val="0"/>
      <w:marRight w:val="0"/>
      <w:marTop w:val="0"/>
      <w:marBottom w:val="0"/>
      <w:divBdr>
        <w:top w:val="none" w:sz="0" w:space="0" w:color="auto"/>
        <w:left w:val="none" w:sz="0" w:space="0" w:color="auto"/>
        <w:bottom w:val="none" w:sz="0" w:space="0" w:color="auto"/>
        <w:right w:val="none" w:sz="0" w:space="0" w:color="auto"/>
      </w:divBdr>
    </w:div>
    <w:div w:id="301741794">
      <w:bodyDiv w:val="1"/>
      <w:marLeft w:val="0"/>
      <w:marRight w:val="0"/>
      <w:marTop w:val="0"/>
      <w:marBottom w:val="0"/>
      <w:divBdr>
        <w:top w:val="none" w:sz="0" w:space="0" w:color="auto"/>
        <w:left w:val="none" w:sz="0" w:space="0" w:color="auto"/>
        <w:bottom w:val="none" w:sz="0" w:space="0" w:color="auto"/>
        <w:right w:val="none" w:sz="0" w:space="0" w:color="auto"/>
      </w:divBdr>
    </w:div>
    <w:div w:id="986276688">
      <w:bodyDiv w:val="1"/>
      <w:marLeft w:val="0"/>
      <w:marRight w:val="0"/>
      <w:marTop w:val="0"/>
      <w:marBottom w:val="0"/>
      <w:divBdr>
        <w:top w:val="none" w:sz="0" w:space="0" w:color="auto"/>
        <w:left w:val="none" w:sz="0" w:space="0" w:color="auto"/>
        <w:bottom w:val="none" w:sz="0" w:space="0" w:color="auto"/>
        <w:right w:val="none" w:sz="0" w:space="0" w:color="auto"/>
      </w:divBdr>
    </w:div>
    <w:div w:id="1020668687">
      <w:bodyDiv w:val="1"/>
      <w:marLeft w:val="0"/>
      <w:marRight w:val="0"/>
      <w:marTop w:val="0"/>
      <w:marBottom w:val="0"/>
      <w:divBdr>
        <w:top w:val="none" w:sz="0" w:space="0" w:color="auto"/>
        <w:left w:val="none" w:sz="0" w:space="0" w:color="auto"/>
        <w:bottom w:val="none" w:sz="0" w:space="0" w:color="auto"/>
        <w:right w:val="none" w:sz="0" w:space="0" w:color="auto"/>
      </w:divBdr>
    </w:div>
    <w:div w:id="1050301421">
      <w:bodyDiv w:val="1"/>
      <w:marLeft w:val="0"/>
      <w:marRight w:val="0"/>
      <w:marTop w:val="0"/>
      <w:marBottom w:val="0"/>
      <w:divBdr>
        <w:top w:val="none" w:sz="0" w:space="0" w:color="auto"/>
        <w:left w:val="none" w:sz="0" w:space="0" w:color="auto"/>
        <w:bottom w:val="none" w:sz="0" w:space="0" w:color="auto"/>
        <w:right w:val="none" w:sz="0" w:space="0" w:color="auto"/>
      </w:divBdr>
    </w:div>
    <w:div w:id="1492285113">
      <w:bodyDiv w:val="1"/>
      <w:marLeft w:val="0"/>
      <w:marRight w:val="0"/>
      <w:marTop w:val="0"/>
      <w:marBottom w:val="0"/>
      <w:divBdr>
        <w:top w:val="none" w:sz="0" w:space="0" w:color="auto"/>
        <w:left w:val="none" w:sz="0" w:space="0" w:color="auto"/>
        <w:bottom w:val="none" w:sz="0" w:space="0" w:color="auto"/>
        <w:right w:val="none" w:sz="0" w:space="0" w:color="auto"/>
      </w:divBdr>
    </w:div>
    <w:div w:id="1602302856">
      <w:bodyDiv w:val="1"/>
      <w:marLeft w:val="0"/>
      <w:marRight w:val="0"/>
      <w:marTop w:val="0"/>
      <w:marBottom w:val="0"/>
      <w:divBdr>
        <w:top w:val="none" w:sz="0" w:space="0" w:color="auto"/>
        <w:left w:val="none" w:sz="0" w:space="0" w:color="auto"/>
        <w:bottom w:val="none" w:sz="0" w:space="0" w:color="auto"/>
        <w:right w:val="none" w:sz="0" w:space="0" w:color="auto"/>
      </w:divBdr>
    </w:div>
    <w:div w:id="1745369419">
      <w:bodyDiv w:val="1"/>
      <w:marLeft w:val="0"/>
      <w:marRight w:val="0"/>
      <w:marTop w:val="0"/>
      <w:marBottom w:val="0"/>
      <w:divBdr>
        <w:top w:val="none" w:sz="0" w:space="0" w:color="auto"/>
        <w:left w:val="none" w:sz="0" w:space="0" w:color="auto"/>
        <w:bottom w:val="none" w:sz="0" w:space="0" w:color="auto"/>
        <w:right w:val="none" w:sz="0" w:space="0" w:color="auto"/>
      </w:divBdr>
    </w:div>
    <w:div w:id="1802266722">
      <w:bodyDiv w:val="1"/>
      <w:marLeft w:val="0"/>
      <w:marRight w:val="0"/>
      <w:marTop w:val="0"/>
      <w:marBottom w:val="0"/>
      <w:divBdr>
        <w:top w:val="none" w:sz="0" w:space="0" w:color="auto"/>
        <w:left w:val="none" w:sz="0" w:space="0" w:color="auto"/>
        <w:bottom w:val="none" w:sz="0" w:space="0" w:color="auto"/>
        <w:right w:val="none" w:sz="0" w:space="0" w:color="auto"/>
      </w:divBdr>
    </w:div>
    <w:div w:id="1825273812">
      <w:bodyDiv w:val="1"/>
      <w:marLeft w:val="0"/>
      <w:marRight w:val="0"/>
      <w:marTop w:val="0"/>
      <w:marBottom w:val="0"/>
      <w:divBdr>
        <w:top w:val="none" w:sz="0" w:space="0" w:color="auto"/>
        <w:left w:val="none" w:sz="0" w:space="0" w:color="auto"/>
        <w:bottom w:val="none" w:sz="0" w:space="0" w:color="auto"/>
        <w:right w:val="none" w:sz="0" w:space="0" w:color="auto"/>
      </w:divBdr>
    </w:div>
    <w:div w:id="212391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Pages>
  <Words>853</Words>
  <Characters>4865</Characters>
  <Application>Microsoft Office Word</Application>
  <DocSecurity>0</DocSecurity>
  <Lines>40</Lines>
  <Paragraphs>11</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5707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65</cp:revision>
  <dcterms:created xsi:type="dcterms:W3CDTF">2024-11-12T04:58:00Z</dcterms:created>
  <dcterms:modified xsi:type="dcterms:W3CDTF">2024-11-20T12:22:00Z</dcterms:modified>
</cp:coreProperties>
</file>