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C0E" w:rsidRPr="004C3CBD" w:rsidRDefault="00DE5C0E" w:rsidP="004C3CBD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3CBD">
        <w:rPr>
          <w:rFonts w:asciiTheme="majorBidi" w:hAnsiTheme="majorBidi" w:cstheme="majorBidi"/>
          <w:sz w:val="24"/>
          <w:szCs w:val="24"/>
        </w:rPr>
        <w:t>Al-</w:t>
      </w:r>
      <w:proofErr w:type="spellStart"/>
      <w:r w:rsidRPr="004C3CBD">
        <w:rPr>
          <w:rFonts w:asciiTheme="majorBidi" w:hAnsiTheme="majorBidi" w:cstheme="majorBidi"/>
          <w:sz w:val="24"/>
          <w:szCs w:val="24"/>
        </w:rPr>
        <w:t>Mustaqbal</w:t>
      </w:r>
      <w:proofErr w:type="spellEnd"/>
      <w:r w:rsidRPr="004C3CBD">
        <w:rPr>
          <w:rFonts w:asciiTheme="majorBidi" w:hAnsiTheme="majorBidi" w:cstheme="majorBidi"/>
          <w:sz w:val="24"/>
          <w:szCs w:val="24"/>
        </w:rPr>
        <w:t xml:space="preserve"> Uni.</w:t>
      </w:r>
    </w:p>
    <w:p w:rsidR="00DE5C0E" w:rsidRPr="004C3CBD" w:rsidRDefault="00DE5C0E" w:rsidP="004C3CBD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3CBD">
        <w:rPr>
          <w:rFonts w:asciiTheme="majorBidi" w:hAnsiTheme="majorBidi" w:cstheme="majorBidi"/>
          <w:sz w:val="24"/>
          <w:szCs w:val="24"/>
        </w:rPr>
        <w:t>College of Arts</w:t>
      </w:r>
    </w:p>
    <w:p w:rsidR="00DE5C0E" w:rsidRPr="004C3CBD" w:rsidRDefault="00DE5C0E" w:rsidP="004C3CBD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3CBD">
        <w:rPr>
          <w:rFonts w:asciiTheme="majorBidi" w:hAnsiTheme="majorBidi" w:cstheme="majorBidi"/>
          <w:sz w:val="24"/>
          <w:szCs w:val="24"/>
        </w:rPr>
        <w:t xml:space="preserve">Dep. of English </w:t>
      </w:r>
    </w:p>
    <w:p w:rsidR="00DE5C0E" w:rsidRPr="004C3CBD" w:rsidRDefault="00DE5C0E" w:rsidP="004C3CBD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3CBD">
        <w:rPr>
          <w:rFonts w:asciiTheme="majorBidi" w:hAnsiTheme="majorBidi" w:cstheme="majorBidi"/>
          <w:sz w:val="24"/>
          <w:szCs w:val="24"/>
        </w:rPr>
        <w:t>Translation/ 4</w:t>
      </w:r>
      <w:r w:rsidRPr="004C3CBD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4C3CBD">
        <w:rPr>
          <w:rFonts w:asciiTheme="majorBidi" w:hAnsiTheme="majorBidi" w:cstheme="majorBidi"/>
          <w:sz w:val="24"/>
          <w:szCs w:val="24"/>
        </w:rPr>
        <w:t xml:space="preserve"> year </w:t>
      </w:r>
      <w:r w:rsidR="00EF1436">
        <w:rPr>
          <w:rFonts w:asciiTheme="majorBidi" w:hAnsiTheme="majorBidi" w:cstheme="majorBidi"/>
          <w:sz w:val="24"/>
          <w:szCs w:val="24"/>
        </w:rPr>
        <w:t>2024/2025</w:t>
      </w:r>
    </w:p>
    <w:p w:rsidR="00DE5C0E" w:rsidRPr="004C3CBD" w:rsidRDefault="00DE5C0E" w:rsidP="004C3CBD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4C3CBD">
        <w:rPr>
          <w:rFonts w:asciiTheme="majorBidi" w:hAnsiTheme="majorBidi" w:cstheme="majorBidi"/>
          <w:b/>
          <w:bCs/>
          <w:sz w:val="24"/>
          <w:szCs w:val="24"/>
        </w:rPr>
        <w:t xml:space="preserve">Translate the </w:t>
      </w:r>
      <w:r w:rsidRPr="004C3CBD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following news headlines into English </w:t>
      </w:r>
    </w:p>
    <w:p w:rsidR="00DE5C0E" w:rsidRPr="004C3CBD" w:rsidRDefault="00DE5C0E" w:rsidP="004C3CBD">
      <w:pPr>
        <w:pStyle w:val="ListParagraph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E5C0E" w:rsidRPr="004C3CBD" w:rsidRDefault="00DE5C0E" w:rsidP="004C3CB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3CBD">
        <w:rPr>
          <w:rFonts w:asciiTheme="majorBidi" w:hAnsiTheme="majorBidi" w:cstheme="majorBidi"/>
          <w:sz w:val="24"/>
          <w:szCs w:val="24"/>
        </w:rPr>
        <w:t>Iraq will impose a two-day curfew in November for the country’s first census in 27 years, officials said.</w:t>
      </w:r>
    </w:p>
    <w:p w:rsidR="00767F0B" w:rsidRPr="004C3CBD" w:rsidRDefault="00985B86" w:rsidP="004C3CB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3CBD">
        <w:rPr>
          <w:rFonts w:asciiTheme="majorBidi" w:hAnsiTheme="majorBidi" w:cstheme="majorBidi"/>
          <w:sz w:val="24"/>
          <w:szCs w:val="24"/>
        </w:rPr>
        <w:t>Eight Israeli soldiers killed in fighting with Hezbollah inside Lebanon, says IDF.</w:t>
      </w:r>
    </w:p>
    <w:p w:rsidR="00985B86" w:rsidRPr="004C3CBD" w:rsidRDefault="00985B86" w:rsidP="004C3CB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3CBD">
        <w:rPr>
          <w:rFonts w:asciiTheme="majorBidi" w:hAnsiTheme="majorBidi" w:cstheme="majorBidi"/>
          <w:sz w:val="24"/>
          <w:szCs w:val="24"/>
        </w:rPr>
        <w:t xml:space="preserve">In Gaza, the Hamas-run health ministry says Israeli strikes in Khan </w:t>
      </w:r>
      <w:proofErr w:type="spellStart"/>
      <w:r w:rsidRPr="004C3CBD">
        <w:rPr>
          <w:rFonts w:asciiTheme="majorBidi" w:hAnsiTheme="majorBidi" w:cstheme="majorBidi"/>
          <w:sz w:val="24"/>
          <w:szCs w:val="24"/>
        </w:rPr>
        <w:t>Younis</w:t>
      </w:r>
      <w:proofErr w:type="spellEnd"/>
      <w:r w:rsidRPr="004C3CBD">
        <w:rPr>
          <w:rFonts w:asciiTheme="majorBidi" w:hAnsiTheme="majorBidi" w:cstheme="majorBidi"/>
          <w:sz w:val="24"/>
          <w:szCs w:val="24"/>
        </w:rPr>
        <w:t xml:space="preserve"> killed at least 51 people.</w:t>
      </w:r>
    </w:p>
    <w:p w:rsidR="00985B86" w:rsidRPr="004C3CBD" w:rsidRDefault="00985B86" w:rsidP="004C3CB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3CBD">
        <w:rPr>
          <w:rFonts w:asciiTheme="majorBidi" w:hAnsiTheme="majorBidi" w:cstheme="majorBidi"/>
          <w:sz w:val="24"/>
          <w:szCs w:val="24"/>
        </w:rPr>
        <w:t>The United Nations secretary general (</w:t>
      </w:r>
      <w:proofErr w:type="spellStart"/>
      <w:r w:rsidRPr="004C3CBD">
        <w:rPr>
          <w:rFonts w:asciiTheme="majorBidi" w:hAnsiTheme="majorBidi" w:cstheme="majorBidi"/>
          <w:sz w:val="24"/>
          <w:szCs w:val="24"/>
        </w:rPr>
        <w:t>António</w:t>
      </w:r>
      <w:proofErr w:type="spellEnd"/>
      <w:r w:rsidRPr="004C3C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C3CBD">
        <w:rPr>
          <w:rFonts w:asciiTheme="majorBidi" w:hAnsiTheme="majorBidi" w:cstheme="majorBidi"/>
          <w:sz w:val="24"/>
          <w:szCs w:val="24"/>
        </w:rPr>
        <w:t>Guterres</w:t>
      </w:r>
      <w:proofErr w:type="spellEnd"/>
      <w:r w:rsidRPr="004C3CBD">
        <w:rPr>
          <w:rFonts w:asciiTheme="majorBidi" w:hAnsiTheme="majorBidi" w:cstheme="majorBidi"/>
          <w:sz w:val="24"/>
          <w:szCs w:val="24"/>
        </w:rPr>
        <w:t>) has condemned Iranian strikes on Israel, after earlier being banned from the country for his initial response.</w:t>
      </w:r>
      <w:r w:rsidR="00405B1E" w:rsidRPr="004C3CBD">
        <w:rPr>
          <w:rFonts w:asciiTheme="majorBidi" w:hAnsiTheme="majorBidi" w:cstheme="majorBidi"/>
          <w:sz w:val="24"/>
          <w:szCs w:val="24"/>
        </w:rPr>
        <w:t xml:space="preserve"> </w:t>
      </w:r>
    </w:p>
    <w:p w:rsidR="00DE5C0E" w:rsidRPr="004C3CBD" w:rsidRDefault="00DE5C0E" w:rsidP="004C3CB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3CBD">
        <w:rPr>
          <w:rFonts w:asciiTheme="majorBidi" w:hAnsiTheme="majorBidi" w:cstheme="majorBidi"/>
          <w:sz w:val="24"/>
          <w:szCs w:val="24"/>
        </w:rPr>
        <w:t>President Joe Biden and Vice-President Kamala Harris are on their way to some of the areas worst-hit by Storm Helene after it battered south-eastern states last week</w:t>
      </w:r>
    </w:p>
    <w:p w:rsidR="004C3CBD" w:rsidRPr="004C3CBD" w:rsidRDefault="004C3CBD" w:rsidP="004C3CBD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4C3CBD" w:rsidRPr="004C3CBD" w:rsidRDefault="004C3CBD" w:rsidP="004C3CBD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4C3CBD" w:rsidRPr="004C3CBD" w:rsidRDefault="004C3CBD" w:rsidP="004C3CBD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4C3CBD" w:rsidRPr="004C3CBD" w:rsidRDefault="004C3CBD" w:rsidP="004C3CBD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4C3CBD" w:rsidRPr="004C3CBD" w:rsidRDefault="004C3CBD" w:rsidP="004C3CBD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85B86" w:rsidRPr="004C3CBD" w:rsidRDefault="00985B86" w:rsidP="004C3CBD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:rsidR="00A25465" w:rsidRPr="004C3CBD" w:rsidRDefault="00A25465" w:rsidP="004C3CBD">
      <w:pPr>
        <w:pStyle w:val="ListParagraph"/>
        <w:numPr>
          <w:ilvl w:val="0"/>
          <w:numId w:val="4"/>
        </w:num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C3C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قال مسؤول حكومي بأن العراق سوف يفرض حظر تجوال لمدة يومين في شهر نوفمبر\ تشرين الثاني من اجل التعداد السكاني الاول منذ 27 عام. </w:t>
      </w:r>
    </w:p>
    <w:p w:rsidR="00A25465" w:rsidRPr="004C3CBD" w:rsidRDefault="00A25465" w:rsidP="004C3CBD">
      <w:pPr>
        <w:pStyle w:val="ListParagraph"/>
        <w:numPr>
          <w:ilvl w:val="0"/>
          <w:numId w:val="4"/>
        </w:num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C3C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قال جيش الدفاع الاسرائيلي ان 8 جنود اسرائيليين قتلوا في قتال مع حزب الله داخل لبنان.  </w:t>
      </w:r>
    </w:p>
    <w:p w:rsidR="00A25465" w:rsidRPr="004C3CBD" w:rsidRDefault="00A25465" w:rsidP="004C3CBD">
      <w:pPr>
        <w:pStyle w:val="ListParagraph"/>
        <w:numPr>
          <w:ilvl w:val="0"/>
          <w:numId w:val="4"/>
        </w:num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C3CBD">
        <w:rPr>
          <w:rFonts w:asciiTheme="majorBidi" w:hAnsiTheme="majorBidi" w:cstheme="majorBidi" w:hint="cs"/>
          <w:sz w:val="24"/>
          <w:szCs w:val="24"/>
          <w:rtl/>
          <w:lang w:bidi="ar-IQ"/>
        </w:rPr>
        <w:t>في غزة قالت وزارة الصحة التي تد</w:t>
      </w:r>
      <w:r w:rsidR="000129ED"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>ي</w:t>
      </w:r>
      <w:r w:rsidRPr="004C3C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ريها حماس </w:t>
      </w:r>
      <w:r w:rsidR="000129ED">
        <w:rPr>
          <w:rFonts w:asciiTheme="majorBidi" w:hAnsiTheme="majorBidi" w:cstheme="majorBidi" w:hint="cs"/>
          <w:sz w:val="24"/>
          <w:szCs w:val="24"/>
          <w:rtl/>
          <w:lang w:bidi="ar-IQ"/>
        </w:rPr>
        <w:t>أ</w:t>
      </w:r>
      <w:r w:rsidR="00351816" w:rsidRPr="004C3C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ن الغارات الاسرائيلية قتلت على الاقل 51 شخصا في خان يونس. </w:t>
      </w:r>
    </w:p>
    <w:p w:rsidR="00351816" w:rsidRPr="004C3CBD" w:rsidRDefault="00351816" w:rsidP="004C3CBD">
      <w:pPr>
        <w:pStyle w:val="ListParagraph"/>
        <w:numPr>
          <w:ilvl w:val="0"/>
          <w:numId w:val="4"/>
        </w:num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C3CBD">
        <w:rPr>
          <w:rFonts w:asciiTheme="majorBidi" w:hAnsiTheme="majorBidi" w:cstheme="majorBidi" w:hint="cs"/>
          <w:sz w:val="24"/>
          <w:szCs w:val="24"/>
          <w:rtl/>
          <w:lang w:bidi="ar-IQ"/>
        </w:rPr>
        <w:t>ادان الامين ا</w:t>
      </w:r>
      <w:r w:rsidR="00D84390" w:rsidRPr="004C3CBD">
        <w:rPr>
          <w:rFonts w:asciiTheme="majorBidi" w:hAnsiTheme="majorBidi" w:cstheme="majorBidi" w:hint="cs"/>
          <w:sz w:val="24"/>
          <w:szCs w:val="24"/>
          <w:rtl/>
          <w:lang w:bidi="ar-IQ"/>
        </w:rPr>
        <w:t>لعام للامم المتحدة انتونيو غوتيريش الضرب</w:t>
      </w:r>
      <w:r w:rsidR="000129ED">
        <w:rPr>
          <w:rFonts w:asciiTheme="majorBidi" w:hAnsiTheme="majorBidi" w:cstheme="majorBidi" w:hint="cs"/>
          <w:sz w:val="24"/>
          <w:szCs w:val="24"/>
          <w:rtl/>
          <w:lang w:bidi="ar-IQ"/>
        </w:rPr>
        <w:t>ات الايرانية ضد اسرائيل وكان قد منع</w:t>
      </w:r>
      <w:bookmarkStart w:id="0" w:name="_GoBack"/>
      <w:bookmarkEnd w:id="0"/>
      <w:r w:rsidR="00D84390" w:rsidRPr="004C3C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من دخول اسرائيل بسبب موقفه السابق من اسرائيل.</w:t>
      </w:r>
    </w:p>
    <w:p w:rsidR="00D84390" w:rsidRPr="004C3CBD" w:rsidRDefault="00D84390" w:rsidP="004C3CBD">
      <w:pPr>
        <w:pStyle w:val="ListParagraph"/>
        <w:numPr>
          <w:ilvl w:val="0"/>
          <w:numId w:val="4"/>
        </w:num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4C3CBD">
        <w:rPr>
          <w:rFonts w:asciiTheme="majorBidi" w:hAnsiTheme="majorBidi" w:cstheme="majorBidi" w:hint="cs"/>
          <w:sz w:val="24"/>
          <w:szCs w:val="24"/>
          <w:rtl/>
          <w:lang w:bidi="ar-IQ"/>
        </w:rPr>
        <w:t>الرئيس جو بايدن ونائب الرئيس كمالا هارس في طريقهم الى بعض المناطق الاكثر تضررا بعاصفة هلين بعد ان ضربت ولايا</w:t>
      </w:r>
      <w:r w:rsidR="00151756" w:rsidRPr="004C3CBD">
        <w:rPr>
          <w:rFonts w:asciiTheme="majorBidi" w:hAnsiTheme="majorBidi" w:cstheme="majorBidi" w:hint="cs"/>
          <w:sz w:val="24"/>
          <w:szCs w:val="24"/>
          <w:rtl/>
          <w:lang w:bidi="ar-IQ"/>
        </w:rPr>
        <w:t>ت جنوب شرق البلاد</w:t>
      </w:r>
      <w:r w:rsidRPr="004C3C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الاسبوع الماضي.</w:t>
      </w:r>
    </w:p>
    <w:sectPr w:rsidR="00D84390" w:rsidRPr="004C3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2650D"/>
    <w:multiLevelType w:val="hybridMultilevel"/>
    <w:tmpl w:val="C3D43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B46A98"/>
    <w:multiLevelType w:val="hybridMultilevel"/>
    <w:tmpl w:val="3462D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D6350"/>
    <w:multiLevelType w:val="hybridMultilevel"/>
    <w:tmpl w:val="1D20D1A6"/>
    <w:lvl w:ilvl="0" w:tplc="3606080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CD0A46"/>
    <w:multiLevelType w:val="hybridMultilevel"/>
    <w:tmpl w:val="BA447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95"/>
    <w:rsid w:val="000129ED"/>
    <w:rsid w:val="00151756"/>
    <w:rsid w:val="00351816"/>
    <w:rsid w:val="00405B1E"/>
    <w:rsid w:val="004C3CBD"/>
    <w:rsid w:val="00767F0B"/>
    <w:rsid w:val="008A6B95"/>
    <w:rsid w:val="00985B86"/>
    <w:rsid w:val="00A25465"/>
    <w:rsid w:val="00D84390"/>
    <w:rsid w:val="00DE5C0E"/>
    <w:rsid w:val="00EF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AD102A-AEA6-41CD-A952-8D79B1AB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9</cp:revision>
  <dcterms:created xsi:type="dcterms:W3CDTF">2024-10-02T18:59:00Z</dcterms:created>
  <dcterms:modified xsi:type="dcterms:W3CDTF">2024-10-08T15:56:00Z</dcterms:modified>
</cp:coreProperties>
</file>