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46" w:rsidRPr="006861BF" w:rsidRDefault="005D3246" w:rsidP="005D32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861BF">
        <w:rPr>
          <w:rFonts w:asciiTheme="majorBidi" w:hAnsiTheme="majorBidi" w:cstheme="majorBidi" w:hint="cs"/>
          <w:b/>
          <w:bCs/>
          <w:sz w:val="32"/>
          <w:szCs w:val="32"/>
          <w:rtl/>
        </w:rPr>
        <w:t>الفصل الثاني</w:t>
      </w:r>
    </w:p>
    <w:p w:rsidR="005D3246" w:rsidRDefault="005D3246" w:rsidP="005D32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>طبيعة</w:t>
      </w:r>
      <w:r w:rsidRPr="006861BF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 xml:space="preserve"> البحث العلمي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IQ"/>
        </w:rPr>
        <w:t xml:space="preserve"> </w:t>
      </w:r>
    </w:p>
    <w:p w:rsidR="005D3246" w:rsidRPr="00BE19B2" w:rsidRDefault="005D3246" w:rsidP="005D3246">
      <w:pPr>
        <w:numPr>
          <w:ilvl w:val="0"/>
          <w:numId w:val="1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مفهوم البحث العلمي</w:t>
      </w:r>
    </w:p>
    <w:p w:rsidR="005D3246" w:rsidRPr="00BE19B2" w:rsidRDefault="005D3246" w:rsidP="005D3246">
      <w:pPr>
        <w:numPr>
          <w:ilvl w:val="0"/>
          <w:numId w:val="1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اهمية البحث العلمي</w:t>
      </w:r>
    </w:p>
    <w:p w:rsidR="005D3246" w:rsidRPr="00BE19B2" w:rsidRDefault="005D3246" w:rsidP="005D3246">
      <w:pPr>
        <w:numPr>
          <w:ilvl w:val="0"/>
          <w:numId w:val="1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اهداف البحث العلمي </w:t>
      </w:r>
    </w:p>
    <w:p w:rsidR="005D3246" w:rsidRPr="00BE19B2" w:rsidRDefault="005D3246" w:rsidP="005D3246">
      <w:pPr>
        <w:numPr>
          <w:ilvl w:val="0"/>
          <w:numId w:val="1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الخصائص الاساسية للبحث العلمي</w:t>
      </w:r>
    </w:p>
    <w:p w:rsidR="005D3246" w:rsidRPr="00BE19B2" w:rsidRDefault="005D3246" w:rsidP="005D3246">
      <w:pPr>
        <w:numPr>
          <w:ilvl w:val="0"/>
          <w:numId w:val="1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الصفات الشخصية والعلمية للباحث العلمي</w:t>
      </w:r>
    </w:p>
    <w:p w:rsidR="005D3246" w:rsidRPr="00BE19B2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E19B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أولا مفهوم البحث العلمي </w:t>
      </w:r>
    </w:p>
    <w:p w:rsidR="005D3246" w:rsidRPr="00BE19B2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يعرف البحث العلمي بأنه :</w:t>
      </w:r>
    </w:p>
    <w:p w:rsidR="005D3246" w:rsidRPr="00BE19B2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* محاولة منظمة للوصول الى اجابات او حلول للمشكلات التي تواجه الافراد او الجماعات في مواقعهم</w:t>
      </w:r>
    </w:p>
    <w:p w:rsidR="005D3246" w:rsidRPr="00BE19B2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* مجموعة من النشاطات التي تحاول اضافة معرفة اساسية جديدة على حقل او اكثر من حقول المعرفة</w:t>
      </w:r>
    </w:p>
    <w:p w:rsidR="005D3246" w:rsidRPr="00BE19B2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* وسيلة للدراسة والاستعلام عن صورة المستقبل من خلال اكتشاف الحقائق والعلاقات الجيدة والتحقق من صحتها </w:t>
      </w:r>
    </w:p>
    <w:p w:rsidR="005D3246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ومن هذه التعاريف نستخلص الاتي :</w:t>
      </w:r>
    </w:p>
    <w:p w:rsidR="005D3246" w:rsidRPr="00BE19B2" w:rsidRDefault="005D3246" w:rsidP="005D3246">
      <w:pPr>
        <w:numPr>
          <w:ilvl w:val="0"/>
          <w:numId w:val="2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ان هناك مشكلة ما او ظاهرة تحتاج الى حل عن طريق البحث العلمي</w:t>
      </w:r>
    </w:p>
    <w:p w:rsidR="005D3246" w:rsidRPr="00BE19B2" w:rsidRDefault="005D3246" w:rsidP="005D3246">
      <w:pPr>
        <w:numPr>
          <w:ilvl w:val="0"/>
          <w:numId w:val="2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استخدام اساليب منهجية واجراءات علمية يمكن عن طريقها اكتشاف حقائق جديدة </w:t>
      </w:r>
    </w:p>
    <w:p w:rsidR="005D3246" w:rsidRPr="00BE19B2" w:rsidRDefault="005D3246" w:rsidP="005D3246">
      <w:pPr>
        <w:numPr>
          <w:ilvl w:val="0"/>
          <w:numId w:val="2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البحث العلمي يولد معرفة جديدة يمكن التحقق منها واختبارها بعناية</w:t>
      </w:r>
    </w:p>
    <w:p w:rsidR="005D3246" w:rsidRDefault="005D3246" w:rsidP="005D3246">
      <w:pPr>
        <w:numPr>
          <w:ilvl w:val="0"/>
          <w:numId w:val="2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يسعى الباحث جاهدا للوصول الى معرفة مضافة من خلال اكتشاف العلاقات الجيدة بين المتغيرات والتحقق من صحتها</w:t>
      </w:r>
    </w:p>
    <w:p w:rsidR="005D3246" w:rsidRPr="00BE19B2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ثانيا : أهمية البحث العلمي :</w:t>
      </w:r>
    </w:p>
    <w:p w:rsidR="005D3246" w:rsidRPr="00BE19B2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تكمن اهمية البحث العلمي بانه </w:t>
      </w:r>
    </w:p>
    <w:p w:rsidR="005D3246" w:rsidRPr="00BE19B2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1- يمثل رصيدا علميا وثروة وطنية او عالمية ، اذ انه يجمع بين العلم والمعرفة والفن والابداع ويمثل مفتاح التنمية بكل اشكالها</w:t>
      </w:r>
    </w:p>
    <w:p w:rsidR="005D3246" w:rsidRPr="00BE19B2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2- يزودنا بالوسائل العلمية الضرورية لتحسين اساليب حياتنا و عملنا وتطوير انفسنا</w:t>
      </w:r>
    </w:p>
    <w:p w:rsidR="005D3246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3- يجلب العديد من المنافع التي تعود بالخير على الانسانية ، لان نتائج البحث العلمي ملكية عامة لكل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ا</w:t>
      </w: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>لشعوب والافراد</w:t>
      </w:r>
    </w:p>
    <w:p w:rsidR="005D3246" w:rsidRPr="00692A8C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ثالثا : اهداف البحث العلمي : </w:t>
      </w:r>
    </w:p>
    <w:p w:rsidR="005D3246" w:rsidRPr="00BE19B2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تكمن اهداف البحث العلمي في ما يأتي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: </w:t>
      </w:r>
    </w:p>
    <w:p w:rsidR="005D3246" w:rsidRPr="00BE19B2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1- وصف الظاهرة  </w:t>
      </w:r>
      <w:r w:rsidRPr="00BE19B2">
        <w:rPr>
          <w:rFonts w:asciiTheme="majorBidi" w:hAnsiTheme="majorBidi" w:cstheme="majorBidi"/>
          <w:b/>
          <w:bCs/>
          <w:sz w:val="28"/>
          <w:szCs w:val="28"/>
          <w:lang w:bidi="ar-IQ"/>
        </w:rPr>
        <w:t>Phenomena Description</w:t>
      </w: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: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BE19B2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اي تحديد ملامح الاشياء والظواهر وجمع البيانات عنها وتصنيفها وتبويبها (زيادة اعداد المتسربين في التعليم الاساسي ، انخفاض المستوى العلمي لطلبة الجامعات ، تزايد معدلات التضخم في البلد ، ارتفاع معدلات النمو السكاني في العالم ، ارتفاع معدلات الفقر في الدول النفطية ، تراجع مستويات الانتاج الزراعي في العراق)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.</w:t>
      </w:r>
    </w:p>
    <w:p w:rsidR="005D3246" w:rsidRPr="00C4659A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2</w:t>
      </w:r>
      <w:r w:rsidRPr="00C4659A">
        <w:rPr>
          <w:rFonts w:asciiTheme="majorBidi" w:hAnsiTheme="majorBidi" w:cstheme="majorBidi"/>
          <w:sz w:val="28"/>
          <w:szCs w:val="28"/>
          <w:rtl/>
          <w:lang w:bidi="ar-IQ"/>
        </w:rPr>
        <w:t xml:space="preserve">– التنبؤ بالظواهر </w:t>
      </w:r>
      <w:r w:rsidRPr="00C4659A">
        <w:rPr>
          <w:rFonts w:asciiTheme="majorBidi" w:hAnsiTheme="majorBidi" w:cstheme="majorBidi"/>
          <w:b/>
          <w:bCs/>
          <w:sz w:val="28"/>
          <w:szCs w:val="28"/>
          <w:lang w:bidi="ar-IQ"/>
        </w:rPr>
        <w:t>Phenomena Prediction</w:t>
      </w:r>
      <w:r w:rsidRPr="00C4659A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</w:p>
    <w:p w:rsidR="005D3246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4659A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وهي محاولة معرفة ما ستكون عليه الظاهرة بعد مدة من الزمن او بعد تعديل او تغيير بعض المتغيرات المؤثرة عليها (التنبؤ بحجم السكان لعام 2025 ، التنبؤ بقيمة الصادرات الزراعية السورية بعد فتح منافذ الاستيراد من الخارج ، التنبؤ بأسعار صرف الدينار العراقي بعد اغلاق باب مزاد العملة من قبل البنك المركزي العراقي )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.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692A8C">
        <w:rPr>
          <w:rFonts w:asciiTheme="majorBidi" w:hAnsiTheme="majorBidi" w:cstheme="majorBidi" w:hint="cs"/>
          <w:sz w:val="28"/>
          <w:szCs w:val="28"/>
          <w:rtl/>
          <w:lang w:bidi="ar-IQ"/>
        </w:rPr>
        <w:t>3</w:t>
      </w: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- ضبط الظاهرة والسيطرة عليها </w:t>
      </w:r>
      <w:r w:rsidRPr="00692A8C">
        <w:rPr>
          <w:rFonts w:asciiTheme="majorBidi" w:hAnsiTheme="majorBidi" w:cstheme="majorBidi"/>
          <w:sz w:val="28"/>
          <w:szCs w:val="28"/>
          <w:lang w:bidi="ar-IQ"/>
        </w:rPr>
        <w:t>Phenomena Control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     اي التحكم بالعوامل التي تحدد الظواهر وتؤدي الى حدوثها او تؤدي الى منع حدوثها ، ويعد ذلك الهدف النهائي للبحث العلمي (مثل زيادة الانتاج لرفع معدل الصادرات ، تحسين الانتاجية </w:t>
      </w: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lastRenderedPageBreak/>
        <w:t>لخفض معدلات التكاليف ، تدريب العاملين لمنع زيادة التالف من الانتاج ، تدريب التدريسيين لرفع مستوى التعليم العالي ، زيادة معدل الضرائب لرفع مستوى الخدمات)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.</w:t>
      </w:r>
    </w:p>
    <w:p w:rsidR="005D3246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رابعا : الخصائص الأساسية للبحث العلمي :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1- عملية منظمة للسعي وراء الحقيقة أو إيجاد حلول لحاجة.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٢. عملية منطقية : يأخذ الباحث على عاتقه التقدم في حل المشكلة بحقائق وخطوات متتابعة متناغمة عبر منهج استقرائي واستنتاجي.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3. عملية واقعية تجريبية لأن البحث العلمي ينبع من الواقع وينتهي به من حيث ملاحظاته وعمليات تنفيذه وتطبيق نتائجه.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4. عملية موثوقة قابلة للتكرار من أجل الوصول لنتائج مشابهة للتحقق من موثوقية وصحة نتائج البحث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٥. عملية موجهة لتحديث أو تعديل أو إثراء المعرفة الإنسانية.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٦. عملية نشطة موضوعية وجادة متأنية.</w:t>
      </w:r>
    </w:p>
    <w:p w:rsidR="005D3246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٧. عملية خاصة حيث للبحث العلمي خصوصية في تركيزه </w:t>
      </w:r>
      <w:proofErr w:type="spellStart"/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ومنهجيته</w:t>
      </w:r>
      <w:proofErr w:type="spellEnd"/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ثم عمومية بدايته ونهايته</w:t>
      </w:r>
    </w:p>
    <w:p w:rsidR="005D3246" w:rsidRPr="00692A8C" w:rsidRDefault="005D3246" w:rsidP="005D324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خامسا : خصائص الباحث العلمي الجيد :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u w:val="single"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u w:val="single"/>
          <w:rtl/>
          <w:lang w:bidi="ar-IQ"/>
        </w:rPr>
        <w:t>اولا الخصائص الشخصية</w:t>
      </w:r>
      <w:r>
        <w:rPr>
          <w:rFonts w:asciiTheme="majorBidi" w:hAnsiTheme="majorBidi" w:cstheme="majorBidi" w:hint="cs"/>
          <w:sz w:val="28"/>
          <w:szCs w:val="28"/>
          <w:u w:val="single"/>
          <w:rtl/>
          <w:lang w:bidi="ar-IQ"/>
        </w:rPr>
        <w:t xml:space="preserve"> :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1- ان يمتلك الحافز الذي يدفعه </w:t>
      </w:r>
      <w:proofErr w:type="spellStart"/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لانجاز</w:t>
      </w:r>
      <w:proofErr w:type="spellEnd"/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البحث العلمي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2- حب الاستطلاع وامتلاكه للروح الباحثة عن معارف وحقائق ومعلومات جديدة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3-الدقة في نقل المعلومة او الارقام وعدم التهاون فيها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4- الابتكار في عمليات جمع – تبويب وتحليل البيانات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5- الصبر وعدم ترك الضجر والملل يتسرب اليه اثناء العمل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6- الذكاء والادراك الواسع والفهم السريع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rtl/>
          <w:lang w:bidi="ar-IQ"/>
        </w:rPr>
        <w:t>7- القدرة على التعبير واجادة اللغة</w:t>
      </w:r>
    </w:p>
    <w:p w:rsidR="005D3246" w:rsidRPr="00692A8C" w:rsidRDefault="005D3246" w:rsidP="005D3246">
      <w:pPr>
        <w:bidi/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u w:val="single"/>
          <w:lang w:bidi="ar-IQ"/>
        </w:rPr>
      </w:pPr>
      <w:r w:rsidRPr="00692A8C">
        <w:rPr>
          <w:rFonts w:asciiTheme="majorBidi" w:hAnsiTheme="majorBidi" w:cstheme="majorBidi"/>
          <w:sz w:val="28"/>
          <w:szCs w:val="28"/>
          <w:u w:val="single"/>
          <w:rtl/>
          <w:lang w:bidi="ar-IQ"/>
        </w:rPr>
        <w:t>ثانيا الخصائص العلمية</w:t>
      </w:r>
      <w:r>
        <w:rPr>
          <w:rFonts w:asciiTheme="majorBidi" w:hAnsiTheme="majorBidi" w:cstheme="majorBidi" w:hint="cs"/>
          <w:sz w:val="28"/>
          <w:szCs w:val="28"/>
          <w:u w:val="single"/>
          <w:rtl/>
          <w:lang w:bidi="ar-IQ"/>
        </w:rPr>
        <w:t xml:space="preserve"> :</w:t>
      </w:r>
    </w:p>
    <w:p w:rsidR="005D3246" w:rsidRPr="00236473" w:rsidRDefault="005D3246" w:rsidP="005D3246">
      <w:pPr>
        <w:pStyle w:val="a3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>المؤهل العلمي ان يكون ممن حصلوا على مرتبة علمية معينة</w:t>
      </w:r>
    </w:p>
    <w:p w:rsidR="005D3246" w:rsidRPr="00236473" w:rsidRDefault="005D3246" w:rsidP="005D3246">
      <w:pPr>
        <w:pStyle w:val="a3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الاختصاص العلمي اي يكون الباحث متخصصا </w:t>
      </w:r>
      <w:proofErr w:type="spellStart"/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>باحد</w:t>
      </w:r>
      <w:proofErr w:type="spellEnd"/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العلوم</w:t>
      </w:r>
      <w:r w:rsidRPr="00236473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المعروفة</w:t>
      </w:r>
    </w:p>
    <w:p w:rsidR="005D3246" w:rsidRPr="00236473" w:rsidRDefault="005D3246" w:rsidP="005D3246">
      <w:pPr>
        <w:pStyle w:val="a3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المنهجية العلمية ان يسير </w:t>
      </w:r>
      <w:r w:rsidRPr="00236473">
        <w:rPr>
          <w:rFonts w:asciiTheme="majorBidi" w:hAnsiTheme="majorBidi" w:cstheme="majorBidi" w:hint="cs"/>
          <w:sz w:val="28"/>
          <w:szCs w:val="28"/>
          <w:rtl/>
          <w:lang w:bidi="ar-IQ"/>
        </w:rPr>
        <w:t>على وفق</w:t>
      </w:r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 xml:space="preserve"> منهجية علمية وليس </w:t>
      </w:r>
      <w:r w:rsidRPr="00236473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بشكل </w:t>
      </w:r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>عشوائي</w:t>
      </w:r>
    </w:p>
    <w:p w:rsidR="005D3246" w:rsidRPr="00236473" w:rsidRDefault="005D3246" w:rsidP="005D3246">
      <w:pPr>
        <w:pStyle w:val="a3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الثقافة الواسعة ليس في مجال اختصاصه </w:t>
      </w:r>
      <w:r w:rsidRPr="00236473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فحسب ، </w:t>
      </w:r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>بل في اختصاصات شتى</w:t>
      </w:r>
    </w:p>
    <w:p w:rsidR="005D3246" w:rsidRPr="00236473" w:rsidRDefault="005D3246" w:rsidP="005D3246">
      <w:pPr>
        <w:pStyle w:val="a3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92A8C">
        <w:rPr>
          <w:noProof/>
          <w:u w:val="single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0D4670" wp14:editId="015437A5">
                <wp:simplePos x="0" y="0"/>
                <wp:positionH relativeFrom="column">
                  <wp:posOffset>46990</wp:posOffset>
                </wp:positionH>
                <wp:positionV relativeFrom="paragraph">
                  <wp:posOffset>344805</wp:posOffset>
                </wp:positionV>
                <wp:extent cx="6181725" cy="457200"/>
                <wp:effectExtent l="0" t="0" r="28575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817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246" w:rsidRPr="00E926D1" w:rsidRDefault="005D3246" w:rsidP="005D324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 w:rsidRPr="00E926D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بالبحث العلمي تبني الشعوب مستقبلها وبه ترتقي الى مراتب التقدم والتطور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.7pt;margin-top:27.15pt;width:486.75pt;height:36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">
                <v:textbox>
                  <w:txbxContent>
                    <w:p w:rsidR="005D3246" w:rsidRPr="00E926D1" w:rsidRDefault="005D3246" w:rsidP="005D324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  <w:r w:rsidRPr="00E926D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بالبحث العلمي تبني الشعوب مستقبلها وبه ترتقي الى مراتب التقدم والتطور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 xml:space="preserve">امتلاك الوسائل والطرائق العلمية </w:t>
      </w:r>
      <w:proofErr w:type="spellStart"/>
      <w:r w:rsidRPr="00236473">
        <w:rPr>
          <w:rFonts w:asciiTheme="majorBidi" w:hAnsiTheme="majorBidi" w:cstheme="majorBidi" w:hint="cs"/>
          <w:sz w:val="28"/>
          <w:szCs w:val="28"/>
          <w:rtl/>
          <w:lang w:bidi="ar-IQ"/>
        </w:rPr>
        <w:t>لانجاز</w:t>
      </w:r>
      <w:proofErr w:type="spellEnd"/>
      <w:r w:rsidRPr="00236473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البحث </w:t>
      </w:r>
      <w:r w:rsidRPr="00236473">
        <w:rPr>
          <w:rFonts w:asciiTheme="majorBidi" w:hAnsiTheme="majorBidi" w:cstheme="majorBidi"/>
          <w:sz w:val="28"/>
          <w:szCs w:val="28"/>
          <w:rtl/>
          <w:lang w:bidi="ar-IQ"/>
        </w:rPr>
        <w:t>من طرق تحليلية واحصائية ومنهجية</w:t>
      </w:r>
    </w:p>
    <w:p w:rsidR="00111919" w:rsidRDefault="00111919">
      <w:pPr>
        <w:rPr>
          <w:lang w:bidi="ar-IQ"/>
        </w:rPr>
      </w:pPr>
      <w:bookmarkStart w:id="0" w:name="_GoBack"/>
      <w:bookmarkEnd w:id="0"/>
    </w:p>
    <w:sectPr w:rsidR="00111919" w:rsidSect="009D31AB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06254"/>
    <w:multiLevelType w:val="hybridMultilevel"/>
    <w:tmpl w:val="F9FCCED0"/>
    <w:lvl w:ilvl="0" w:tplc="7F124D4A">
      <w:start w:val="1"/>
      <w:numFmt w:val="bullet"/>
      <w:lvlText w:val="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520DE8" w:tentative="1">
      <w:start w:val="1"/>
      <w:numFmt w:val="bullet"/>
      <w:lvlText w:val="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4AEC24" w:tentative="1">
      <w:start w:val="1"/>
      <w:numFmt w:val="bullet"/>
      <w:lvlText w:val="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472BE" w:tentative="1">
      <w:start w:val="1"/>
      <w:numFmt w:val="bullet"/>
      <w:lvlText w:val="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70C7B6" w:tentative="1">
      <w:start w:val="1"/>
      <w:numFmt w:val="bullet"/>
      <w:lvlText w:val="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6ABB80" w:tentative="1">
      <w:start w:val="1"/>
      <w:numFmt w:val="bullet"/>
      <w:lvlText w:val="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02240A" w:tentative="1">
      <w:start w:val="1"/>
      <w:numFmt w:val="bullet"/>
      <w:lvlText w:val="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C45170" w:tentative="1">
      <w:start w:val="1"/>
      <w:numFmt w:val="bullet"/>
      <w:lvlText w:val="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720BEA" w:tentative="1">
      <w:start w:val="1"/>
      <w:numFmt w:val="bullet"/>
      <w:lvlText w:val="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CCE3591"/>
    <w:multiLevelType w:val="hybridMultilevel"/>
    <w:tmpl w:val="52DC1A7E"/>
    <w:lvl w:ilvl="0" w:tplc="CEAC30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272111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5ACED3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E43A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6725B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E68A96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77A4E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AF2AF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FFCA69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27AD1"/>
    <w:multiLevelType w:val="hybridMultilevel"/>
    <w:tmpl w:val="96D4D7EA"/>
    <w:lvl w:ilvl="0" w:tplc="3BD6D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69"/>
    <w:rsid w:val="00111919"/>
    <w:rsid w:val="005D3246"/>
    <w:rsid w:val="009D31AB"/>
    <w:rsid w:val="00D6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0</DocSecurity>
  <Lines>26</Lines>
  <Paragraphs>7</Paragraphs>
  <ScaleCrop>false</ScaleCrop>
  <Company>SACC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2024-10-29T10:29:00Z</dcterms:created>
  <dcterms:modified xsi:type="dcterms:W3CDTF">2024-10-29T10:30:00Z</dcterms:modified>
</cp:coreProperties>
</file>