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CC70E" w14:textId="765D3E74" w:rsidR="00C05628" w:rsidRDefault="00C05628" w:rsidP="00C05628">
      <w:pPr>
        <w:jc w:val="center"/>
        <w:rPr>
          <w:sz w:val="36"/>
          <w:szCs w:val="36"/>
        </w:rPr>
      </w:pPr>
      <w:r w:rsidRPr="001E723F">
        <w:rPr>
          <w:sz w:val="36"/>
          <w:szCs w:val="36"/>
        </w:rPr>
        <w:t xml:space="preserve">Lecture </w:t>
      </w:r>
      <w:r>
        <w:rPr>
          <w:sz w:val="36"/>
          <w:szCs w:val="36"/>
          <w:lang w:val="en-US"/>
        </w:rPr>
        <w:t>9</w:t>
      </w:r>
      <w:r w:rsidRPr="001E723F">
        <w:rPr>
          <w:sz w:val="36"/>
          <w:szCs w:val="36"/>
          <w:lang w:val="en-US"/>
        </w:rPr>
        <w:t xml:space="preserve">  </w:t>
      </w:r>
      <w:r>
        <w:rPr>
          <w:sz w:val="36"/>
          <w:szCs w:val="36"/>
          <w:lang w:val="en-US"/>
        </w:rPr>
        <w:t xml:space="preserve"> </w:t>
      </w:r>
      <w:r w:rsidRPr="001E723F">
        <w:rPr>
          <w:sz w:val="36"/>
          <w:szCs w:val="36"/>
          <w:lang w:val="en-US"/>
        </w:rPr>
        <w:t xml:space="preserve">   </w:t>
      </w:r>
      <w:r w:rsidRPr="001E723F">
        <w:rPr>
          <w:sz w:val="36"/>
          <w:szCs w:val="36"/>
        </w:rPr>
        <w:t xml:space="preserve">Dental </w:t>
      </w:r>
      <w:r>
        <w:rPr>
          <w:sz w:val="36"/>
          <w:szCs w:val="36"/>
          <w:lang w:val="en-US"/>
        </w:rPr>
        <w:t>Equipment</w:t>
      </w:r>
      <w:r w:rsidRPr="001E723F">
        <w:rPr>
          <w:sz w:val="36"/>
          <w:szCs w:val="36"/>
        </w:rPr>
        <w:t xml:space="preserve"> Technolog</w:t>
      </w:r>
      <w:proofErr w:type="spellStart"/>
      <w:r>
        <w:rPr>
          <w:sz w:val="36"/>
          <w:szCs w:val="36"/>
          <w:lang w:val="en-US"/>
        </w:rPr>
        <w:t>ies</w:t>
      </w:r>
      <w:proofErr w:type="spellEnd"/>
      <w:r w:rsidRPr="001E723F">
        <w:rPr>
          <w:sz w:val="36"/>
          <w:szCs w:val="36"/>
        </w:rPr>
        <w:t xml:space="preserve"> </w:t>
      </w:r>
      <w:r w:rsidRPr="001E723F">
        <w:rPr>
          <w:sz w:val="36"/>
          <w:szCs w:val="36"/>
          <w:lang w:val="en-US"/>
        </w:rPr>
        <w:t xml:space="preserve">  </w:t>
      </w:r>
      <w:r>
        <w:rPr>
          <w:sz w:val="36"/>
          <w:szCs w:val="36"/>
          <w:lang w:val="en-US"/>
        </w:rPr>
        <w:t xml:space="preserve">   </w:t>
      </w:r>
      <w:r w:rsidRPr="001E723F">
        <w:rPr>
          <w:sz w:val="36"/>
          <w:szCs w:val="36"/>
        </w:rPr>
        <w:t>Dr.Muna Merza</w:t>
      </w:r>
    </w:p>
    <w:p w14:paraId="0F23AD87" w14:textId="28351353" w:rsidR="00C05628" w:rsidRPr="00C05628" w:rsidRDefault="00C05628" w:rsidP="00C05628">
      <w:pPr>
        <w:pStyle w:val="NormalWeb"/>
        <w:jc w:val="center"/>
        <w:rPr>
          <w:rFonts w:ascii="Cambria" w:hAnsi="Cambria"/>
          <w:b/>
          <w:bCs/>
          <w:color w:val="000000" w:themeColor="text1"/>
          <w:sz w:val="40"/>
          <w:szCs w:val="40"/>
        </w:rPr>
      </w:pPr>
      <w:r w:rsidRPr="00C05628">
        <w:rPr>
          <w:rFonts w:ascii="Cambria" w:hAnsi="Cambria"/>
          <w:b/>
          <w:bCs/>
          <w:color w:val="000000" w:themeColor="text1"/>
          <w:sz w:val="40"/>
          <w:szCs w:val="40"/>
        </w:rPr>
        <w:t>Dental Trimmer</w:t>
      </w:r>
    </w:p>
    <w:p w14:paraId="3DDE9AD6" w14:textId="77777777" w:rsidR="00C05628" w:rsidRPr="00C05628" w:rsidRDefault="00C05628" w:rsidP="00C05628">
      <w:pPr>
        <w:rPr>
          <w:rFonts w:cstheme="minorHAnsi"/>
        </w:rPr>
      </w:pPr>
      <w:r w:rsidRPr="00C05628">
        <w:rPr>
          <w:rFonts w:cstheme="minorHAnsi"/>
        </w:rPr>
        <w:t>It</w:t>
      </w:r>
      <w:r w:rsidRPr="00C05628">
        <w:rPr>
          <w:rFonts w:cstheme="minorHAnsi"/>
          <w:position w:val="10"/>
        </w:rPr>
        <w:t>,</w:t>
      </w:r>
      <w:r w:rsidRPr="00C05628">
        <w:rPr>
          <w:rFonts w:cstheme="minorHAnsi"/>
        </w:rPr>
        <w:t xml:space="preserve">s an electric device used to trimming the model that is made from gypsum products (stone, stone, plaster,.......) </w:t>
      </w:r>
    </w:p>
    <w:p w14:paraId="1FE6EAC5" w14:textId="77777777" w:rsidR="00C05628" w:rsidRPr="00C05628" w:rsidRDefault="00C05628" w:rsidP="00C05628">
      <w:pPr>
        <w:rPr>
          <w:rFonts w:cstheme="minorHAnsi"/>
          <w:b/>
          <w:bCs/>
        </w:rPr>
      </w:pPr>
      <w:r w:rsidRPr="00C05628">
        <w:rPr>
          <w:rFonts w:cstheme="minorHAnsi"/>
          <w:b/>
          <w:bCs/>
        </w:rPr>
        <w:t xml:space="preserve">Use for: </w:t>
      </w:r>
    </w:p>
    <w:p w14:paraId="15AAED60" w14:textId="77777777" w:rsidR="00C05628" w:rsidRPr="00C05628" w:rsidRDefault="00C05628" w:rsidP="00C05628">
      <w:pPr>
        <w:ind w:left="720"/>
        <w:rPr>
          <w:rFonts w:cstheme="minorHAnsi"/>
        </w:rPr>
      </w:pPr>
      <w:r w:rsidRPr="00C05628">
        <w:rPr>
          <w:rFonts w:cstheme="minorHAnsi"/>
        </w:rPr>
        <w:t>1‐ Making a model with a suitable width.</w:t>
      </w:r>
      <w:r w:rsidRPr="00C05628">
        <w:rPr>
          <w:rFonts w:cstheme="minorHAnsi"/>
        </w:rPr>
        <w:br/>
        <w:t xml:space="preserve">2‐ To match the model together (upper and lower model). </w:t>
      </w:r>
    </w:p>
    <w:p w14:paraId="78C95809" w14:textId="02493664" w:rsidR="00C05628" w:rsidRDefault="00C05628" w:rsidP="00C05628">
      <w:pPr>
        <w:ind w:left="720"/>
        <w:rPr>
          <w:rFonts w:cstheme="minorHAnsi"/>
        </w:rPr>
      </w:pPr>
      <w:r w:rsidRPr="00C05628">
        <w:rPr>
          <w:rFonts w:cstheme="minorHAnsi"/>
        </w:rPr>
        <w:t xml:space="preserve">3‐ To determine the occlusal view of the model. </w:t>
      </w:r>
    </w:p>
    <w:p w14:paraId="4DB851D9" w14:textId="77777777" w:rsidR="00C05628" w:rsidRPr="00C05628" w:rsidRDefault="00C05628" w:rsidP="00C05628">
      <w:pPr>
        <w:ind w:left="720"/>
        <w:rPr>
          <w:rFonts w:cstheme="minorHAnsi"/>
        </w:rPr>
      </w:pPr>
    </w:p>
    <w:p w14:paraId="5F43549E" w14:textId="77777777" w:rsidR="00C05628" w:rsidRPr="00C05628" w:rsidRDefault="00C05628" w:rsidP="00C05628">
      <w:pPr>
        <w:rPr>
          <w:rFonts w:cstheme="minorHAnsi"/>
          <w:b/>
          <w:bCs/>
        </w:rPr>
      </w:pPr>
      <w:r w:rsidRPr="00C05628">
        <w:rPr>
          <w:rFonts w:cstheme="minorHAnsi"/>
          <w:b/>
          <w:bCs/>
        </w:rPr>
        <w:t xml:space="preserve">There are two types of trimmer: </w:t>
      </w:r>
    </w:p>
    <w:p w14:paraId="35121B46" w14:textId="77777777" w:rsidR="00C05628" w:rsidRPr="00C05628" w:rsidRDefault="00C05628" w:rsidP="00C05628">
      <w:pPr>
        <w:ind w:left="720"/>
        <w:rPr>
          <w:rFonts w:cstheme="minorHAnsi"/>
        </w:rPr>
      </w:pPr>
      <w:r w:rsidRPr="00C05628">
        <w:rPr>
          <w:rFonts w:cstheme="minorHAnsi"/>
        </w:rPr>
        <w:t>A‐One wheel model trimmer.</w:t>
      </w:r>
      <w:r w:rsidRPr="00C05628">
        <w:rPr>
          <w:rFonts w:cstheme="minorHAnsi"/>
        </w:rPr>
        <w:br/>
        <w:t xml:space="preserve">B‐ Double wheel model trimmer. </w:t>
      </w:r>
    </w:p>
    <w:p w14:paraId="14A69D8A" w14:textId="1B13D051" w:rsidR="00C05628" w:rsidRPr="00C05628" w:rsidRDefault="00C05628" w:rsidP="00C05628">
      <w:pPr>
        <w:jc w:val="center"/>
        <w:rPr>
          <w:rFonts w:cstheme="minorHAnsi"/>
        </w:rPr>
      </w:pPr>
      <w:r w:rsidRPr="00C05628">
        <w:rPr>
          <w:rFonts w:cstheme="minorHAnsi"/>
          <w:noProof/>
        </w:rPr>
        <w:drawing>
          <wp:inline distT="0" distB="0" distL="0" distR="0" wp14:anchorId="59C15241" wp14:editId="2A308BF9">
            <wp:extent cx="1600613" cy="15278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7453" cy="1543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05628">
        <w:rPr>
          <w:rFonts w:cstheme="minorHAnsi"/>
          <w:noProof/>
        </w:rPr>
        <w:drawing>
          <wp:inline distT="0" distB="0" distL="0" distR="0" wp14:anchorId="46B5F733" wp14:editId="15DEB008">
            <wp:extent cx="1806489" cy="1545220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1801" cy="1566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FD6694" w14:textId="77777777" w:rsidR="00C05628" w:rsidRPr="00C05628" w:rsidRDefault="00C05628" w:rsidP="00C05628">
      <w:pPr>
        <w:rPr>
          <w:rFonts w:cstheme="minorHAnsi"/>
          <w:b/>
          <w:bCs/>
        </w:rPr>
      </w:pPr>
      <w:r w:rsidRPr="00C05628">
        <w:rPr>
          <w:rFonts w:cstheme="minorHAnsi"/>
          <w:b/>
          <w:bCs/>
        </w:rPr>
        <w:t xml:space="preserve">In general, the trimmer consists of: </w:t>
      </w:r>
    </w:p>
    <w:p w14:paraId="39552F9B" w14:textId="77777777" w:rsidR="00C05628" w:rsidRPr="00C05628" w:rsidRDefault="00C05628" w:rsidP="00C05628">
      <w:pPr>
        <w:ind w:left="720"/>
        <w:rPr>
          <w:rFonts w:cstheme="minorHAnsi"/>
        </w:rPr>
      </w:pPr>
      <w:r w:rsidRPr="00C05628">
        <w:rPr>
          <w:rFonts w:cstheme="minorHAnsi"/>
        </w:rPr>
        <w:t xml:space="preserve">1‐  Coarse or /and fine corundum grinding wheels. </w:t>
      </w:r>
    </w:p>
    <w:p w14:paraId="1410201B" w14:textId="77777777" w:rsidR="00C05628" w:rsidRPr="00C05628" w:rsidRDefault="00C05628" w:rsidP="00C05628">
      <w:pPr>
        <w:ind w:left="720"/>
        <w:rPr>
          <w:rFonts w:cstheme="minorHAnsi"/>
        </w:rPr>
      </w:pPr>
      <w:r w:rsidRPr="00C05628">
        <w:rPr>
          <w:rFonts w:cstheme="minorHAnsi"/>
        </w:rPr>
        <w:t xml:space="preserve">2‐  Control motor switch. </w:t>
      </w:r>
    </w:p>
    <w:p w14:paraId="49AC7AA2" w14:textId="77777777" w:rsidR="00C05628" w:rsidRPr="00C05628" w:rsidRDefault="00C05628" w:rsidP="00C05628">
      <w:pPr>
        <w:ind w:left="720"/>
        <w:rPr>
          <w:rFonts w:cstheme="minorHAnsi"/>
        </w:rPr>
      </w:pPr>
      <w:r w:rsidRPr="00C05628">
        <w:rPr>
          <w:rFonts w:cstheme="minorHAnsi"/>
        </w:rPr>
        <w:t xml:space="preserve">3‐  Motor. </w:t>
      </w:r>
    </w:p>
    <w:p w14:paraId="78E975FC" w14:textId="77777777" w:rsidR="00C05628" w:rsidRPr="00C05628" w:rsidRDefault="00C05628" w:rsidP="00C05628">
      <w:pPr>
        <w:ind w:left="720"/>
        <w:rPr>
          <w:rFonts w:cstheme="minorHAnsi"/>
        </w:rPr>
      </w:pPr>
      <w:r w:rsidRPr="00C05628">
        <w:rPr>
          <w:rFonts w:cstheme="minorHAnsi"/>
        </w:rPr>
        <w:t xml:space="preserve">4‐  Individual control water supply </w:t>
      </w:r>
    </w:p>
    <w:p w14:paraId="2F603C49" w14:textId="50931D19" w:rsidR="00C05628" w:rsidRPr="00C05628" w:rsidRDefault="00C05628" w:rsidP="00C05628">
      <w:pPr>
        <w:ind w:left="720"/>
        <w:rPr>
          <w:rFonts w:cstheme="minorHAnsi"/>
        </w:rPr>
      </w:pPr>
      <w:r w:rsidRPr="00C05628">
        <w:rPr>
          <w:rFonts w:cstheme="minorHAnsi"/>
        </w:rPr>
        <w:t xml:space="preserve">5‐  Work area with squaring and angulation device. </w:t>
      </w:r>
    </w:p>
    <w:p w14:paraId="36D01D47" w14:textId="55E513DE" w:rsidR="00C05628" w:rsidRDefault="00C05628" w:rsidP="00C05628">
      <w:pPr>
        <w:jc w:val="center"/>
        <w:rPr>
          <w:rFonts w:cstheme="minorHAnsi"/>
        </w:rPr>
      </w:pPr>
      <w:r w:rsidRPr="00C05628">
        <w:rPr>
          <w:rFonts w:cstheme="minorHAnsi"/>
          <w:noProof/>
        </w:rPr>
        <w:drawing>
          <wp:inline distT="0" distB="0" distL="0" distR="0" wp14:anchorId="5671CB7E" wp14:editId="5AF14519">
            <wp:extent cx="2397552" cy="1313727"/>
            <wp:effectExtent l="0" t="0" r="317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7159" cy="1351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05628">
        <w:rPr>
          <w:rFonts w:cstheme="minorHAnsi"/>
          <w:noProof/>
        </w:rPr>
        <w:drawing>
          <wp:inline distT="0" distB="0" distL="0" distR="0" wp14:anchorId="27AEE889" wp14:editId="0B409579">
            <wp:extent cx="1322654" cy="1336876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4594" cy="1359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38203C" w14:textId="77777777" w:rsidR="00C05628" w:rsidRPr="00C05628" w:rsidRDefault="00C05628" w:rsidP="00C05628">
      <w:pPr>
        <w:jc w:val="center"/>
        <w:rPr>
          <w:rFonts w:cstheme="minorHAnsi"/>
        </w:rPr>
      </w:pPr>
    </w:p>
    <w:p w14:paraId="532F7530" w14:textId="428726B7" w:rsidR="00C05628" w:rsidRPr="00C05628" w:rsidRDefault="00C05628" w:rsidP="00C05628">
      <w:pPr>
        <w:rPr>
          <w:rFonts w:cstheme="minorHAnsi"/>
          <w:b/>
          <w:bCs/>
          <w:lang w:val="en-US"/>
        </w:rPr>
      </w:pPr>
      <w:r w:rsidRPr="00C05628">
        <w:rPr>
          <w:rFonts w:cstheme="minorHAnsi"/>
          <w:b/>
          <w:bCs/>
        </w:rPr>
        <w:t>Dental Vibrator</w:t>
      </w:r>
      <w:r>
        <w:rPr>
          <w:rFonts w:cstheme="minorHAnsi"/>
          <w:b/>
          <w:bCs/>
          <w:lang w:val="en-US"/>
        </w:rPr>
        <w:t>:</w:t>
      </w:r>
    </w:p>
    <w:p w14:paraId="5EAFA53A" w14:textId="14398FEA" w:rsidR="00C05628" w:rsidRDefault="00C05628" w:rsidP="00C05628">
      <w:pPr>
        <w:rPr>
          <w:rFonts w:cstheme="minorHAnsi"/>
        </w:rPr>
      </w:pPr>
      <w:r w:rsidRPr="00C05628">
        <w:rPr>
          <w:rFonts w:cstheme="minorHAnsi"/>
        </w:rPr>
        <w:t xml:space="preserve">Its electric device used in all dental laboratory, it aid in mixing gypsum product (plaster, stone, die stone.......) &amp; escape the air from it &amp; avoid air bubbles to obtain homogenous mixing during pouring the impression (to produce the casts) &amp; during flasking procedure. </w:t>
      </w:r>
    </w:p>
    <w:p w14:paraId="7F52CFFB" w14:textId="2701D76E" w:rsidR="00C05628" w:rsidRDefault="00C05628" w:rsidP="00C05628">
      <w:pPr>
        <w:rPr>
          <w:rFonts w:cstheme="minorHAnsi"/>
        </w:rPr>
      </w:pPr>
    </w:p>
    <w:p w14:paraId="0CB26B8F" w14:textId="77777777" w:rsidR="00C05628" w:rsidRPr="00C05628" w:rsidRDefault="00C05628" w:rsidP="00C05628">
      <w:pPr>
        <w:rPr>
          <w:rFonts w:cstheme="minorHAnsi"/>
        </w:rPr>
      </w:pPr>
    </w:p>
    <w:p w14:paraId="13628667" w14:textId="77777777" w:rsidR="00C05628" w:rsidRPr="00C05628" w:rsidRDefault="00C05628" w:rsidP="00C05628">
      <w:pPr>
        <w:rPr>
          <w:rFonts w:cstheme="minorHAnsi"/>
          <w:b/>
          <w:bCs/>
        </w:rPr>
      </w:pPr>
      <w:r w:rsidRPr="00C05628">
        <w:rPr>
          <w:rFonts w:cstheme="minorHAnsi"/>
          <w:b/>
          <w:bCs/>
        </w:rPr>
        <w:lastRenderedPageBreak/>
        <w:t xml:space="preserve">It consists of: </w:t>
      </w:r>
    </w:p>
    <w:p w14:paraId="569612EA" w14:textId="77777777" w:rsidR="00C05628" w:rsidRPr="00C05628" w:rsidRDefault="00C05628" w:rsidP="00C05628">
      <w:pPr>
        <w:ind w:left="720"/>
        <w:rPr>
          <w:rFonts w:cstheme="minorHAnsi"/>
        </w:rPr>
      </w:pPr>
      <w:r w:rsidRPr="00C05628">
        <w:rPr>
          <w:rFonts w:cstheme="minorHAnsi"/>
        </w:rPr>
        <w:t xml:space="preserve">1. theswitchtoopen&amp;closetheequipment </w:t>
      </w:r>
    </w:p>
    <w:p w14:paraId="45CAD936" w14:textId="558E7E74" w:rsidR="00C05628" w:rsidRPr="00C05628" w:rsidRDefault="00C05628" w:rsidP="00C05628">
      <w:pPr>
        <w:ind w:left="720"/>
        <w:rPr>
          <w:rFonts w:cstheme="minorHAnsi"/>
        </w:rPr>
      </w:pPr>
      <w:r w:rsidRPr="00C05628">
        <w:rPr>
          <w:rFonts w:cstheme="minorHAnsi"/>
        </w:rPr>
        <w:t>2. motortovibrate</w:t>
      </w:r>
      <w:r w:rsidRPr="00C05628">
        <w:rPr>
          <w:rFonts w:cstheme="minorHAnsi"/>
        </w:rPr>
        <w:br/>
        <w:t xml:space="preserve">3. rubbersurface. </w:t>
      </w:r>
    </w:p>
    <w:p w14:paraId="4FC2004F" w14:textId="77777777" w:rsidR="00C05628" w:rsidRPr="00C05628" w:rsidRDefault="00C05628" w:rsidP="00C05628">
      <w:pPr>
        <w:rPr>
          <w:rFonts w:cstheme="minorHAnsi"/>
        </w:rPr>
      </w:pPr>
      <w:r w:rsidRPr="00C05628">
        <w:rPr>
          <w:rFonts w:cstheme="minorHAnsi"/>
        </w:rPr>
        <w:t>NOTE: Rubber surface is easily removable for cleaning.</w:t>
      </w:r>
    </w:p>
    <w:p w14:paraId="4FF35D89" w14:textId="72E82AE1" w:rsidR="00C05628" w:rsidRPr="00C05628" w:rsidRDefault="00C05628" w:rsidP="00C05628">
      <w:pPr>
        <w:pStyle w:val="NormalWeb"/>
        <w:rPr>
          <w:rFonts w:ascii="Calibri" w:hAnsi="Calibri" w:cs="Calibri"/>
          <w:b/>
          <w:bCs/>
          <w:i/>
          <w:iCs/>
          <w:sz w:val="28"/>
          <w:szCs w:val="28"/>
        </w:rPr>
      </w:pPr>
      <w:r>
        <w:rPr>
          <w:noProof/>
        </w:rPr>
        <w:drawing>
          <wp:inline distT="0" distB="0" distL="0" distR="0" wp14:anchorId="4D13E409" wp14:editId="5178AFA7">
            <wp:extent cx="1725503" cy="1284790"/>
            <wp:effectExtent l="0" t="0" r="190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7223" cy="1300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9FE251F" wp14:editId="41E52E67">
            <wp:extent cx="1981995" cy="1475772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4960" cy="1492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6428275" wp14:editId="7EA7897E">
            <wp:extent cx="2140870" cy="1325301"/>
            <wp:effectExtent l="0" t="0" r="571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4663" cy="134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6EEEA4" w14:textId="77777777" w:rsidR="00C05628" w:rsidRDefault="00C05628" w:rsidP="00C05628">
      <w:pPr>
        <w:pStyle w:val="NormalWeb"/>
        <w:ind w:left="360"/>
      </w:pPr>
    </w:p>
    <w:p w14:paraId="622B69BF" w14:textId="77777777" w:rsidR="00C05628" w:rsidRDefault="00C05628" w:rsidP="00C05628"/>
    <w:sectPr w:rsidR="00C0562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233069"/>
    <w:multiLevelType w:val="multilevel"/>
    <w:tmpl w:val="99EA2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35517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628"/>
    <w:rsid w:val="00C05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756297B"/>
  <w15:chartTrackingRefBased/>
  <w15:docId w15:val="{903056CF-99DC-C346-AEAE-DC8835553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6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0562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696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8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71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2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365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68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23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0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23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78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919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07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06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57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530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19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0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18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57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99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166</Words>
  <Characters>951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ayadabdali.alshamma</dc:creator>
  <cp:keywords/>
  <dc:description/>
  <cp:lastModifiedBy>ayadabdali.alshamma</cp:lastModifiedBy>
  <cp:revision>1</cp:revision>
  <dcterms:created xsi:type="dcterms:W3CDTF">2023-01-06T23:29:00Z</dcterms:created>
  <dcterms:modified xsi:type="dcterms:W3CDTF">2023-01-06T23:36:00Z</dcterms:modified>
</cp:coreProperties>
</file>