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54D" w:rsidRDefault="00851CE7">
      <w:pPr>
        <w:pStyle w:val="a3"/>
        <w:spacing w:before="9"/>
        <w:rPr>
          <w:sz w:val="17"/>
        </w:rPr>
      </w:pPr>
      <w:r>
        <w:pict>
          <v:group id="_x0000_s1083" style="position:absolute;margin-left:60.95pt;margin-top:27.6pt;width:10in;height:540pt;z-index:-15895552;mso-position-horizontal-relative:page;mso-position-vertical-relative:page" coordorigin="1219,552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left:1219;top:552;width:14400;height:10800">
              <v:imagedata r:id="rId6" o:title=""/>
            </v:shape>
            <v:shape id="_x0000_s1084" type="#_x0000_t75" style="position:absolute;left:1219;top:552;width:14400;height:10800">
              <v:imagedata r:id="rId7" o:title=""/>
            </v:shape>
            <w10:wrap anchorx="page" anchory="page"/>
          </v:group>
        </w:pict>
      </w:r>
    </w:p>
    <w:p w:rsidR="00E0654D" w:rsidRDefault="00851CE7">
      <w:pPr>
        <w:pStyle w:val="a4"/>
      </w:pPr>
      <w:r>
        <w:rPr>
          <w:color w:val="AE0F77"/>
        </w:rPr>
        <w:t>Practical</w:t>
      </w:r>
      <w:r>
        <w:rPr>
          <w:color w:val="AE0F77"/>
          <w:spacing w:val="-3"/>
        </w:rPr>
        <w:t xml:space="preserve"> </w:t>
      </w:r>
      <w:proofErr w:type="spellStart"/>
      <w:r>
        <w:rPr>
          <w:color w:val="AE0F77"/>
        </w:rPr>
        <w:t>Pharmacognosy</w:t>
      </w:r>
      <w:proofErr w:type="spellEnd"/>
    </w:p>
    <w:p w:rsidR="00E0654D" w:rsidRDefault="00851CE7">
      <w:pPr>
        <w:spacing w:before="31"/>
        <w:ind w:left="2933" w:right="2910"/>
        <w:jc w:val="center"/>
        <w:rPr>
          <w:sz w:val="56"/>
        </w:rPr>
      </w:pPr>
      <w:r>
        <w:rPr>
          <w:sz w:val="56"/>
        </w:rPr>
        <w:t>2</w:t>
      </w:r>
      <w:proofErr w:type="spellStart"/>
      <w:r>
        <w:rPr>
          <w:position w:val="17"/>
          <w:sz w:val="38"/>
        </w:rPr>
        <w:t>nd</w:t>
      </w:r>
      <w:proofErr w:type="spellEnd"/>
      <w:r>
        <w:rPr>
          <w:spacing w:val="48"/>
          <w:position w:val="17"/>
          <w:sz w:val="38"/>
        </w:rPr>
        <w:t xml:space="preserve"> </w:t>
      </w:r>
      <w:r>
        <w:rPr>
          <w:sz w:val="56"/>
        </w:rPr>
        <w:t>Stage</w:t>
      </w:r>
    </w:p>
    <w:p w:rsidR="00E0654D" w:rsidRDefault="00851CE7">
      <w:pPr>
        <w:spacing w:before="199"/>
        <w:ind w:left="2937" w:right="2910"/>
        <w:jc w:val="center"/>
        <w:rPr>
          <w:b/>
          <w:sz w:val="48"/>
        </w:rPr>
      </w:pPr>
      <w:r>
        <w:rPr>
          <w:b/>
          <w:color w:val="66822D"/>
          <w:sz w:val="48"/>
        </w:rPr>
        <w:t>2</w:t>
      </w:r>
      <w:proofErr w:type="spellStart"/>
      <w:r>
        <w:rPr>
          <w:b/>
          <w:color w:val="66822D"/>
          <w:position w:val="14"/>
          <w:sz w:val="32"/>
        </w:rPr>
        <w:t>nd</w:t>
      </w:r>
      <w:proofErr w:type="spellEnd"/>
      <w:r>
        <w:rPr>
          <w:b/>
          <w:color w:val="66822D"/>
          <w:spacing w:val="21"/>
          <w:position w:val="14"/>
          <w:sz w:val="32"/>
        </w:rPr>
        <w:t xml:space="preserve"> </w:t>
      </w:r>
      <w:r>
        <w:rPr>
          <w:b/>
          <w:color w:val="66822D"/>
          <w:sz w:val="48"/>
        </w:rPr>
        <w:t>semester</w:t>
      </w:r>
    </w:p>
    <w:p w:rsidR="00E0654D" w:rsidRDefault="00851CE7" w:rsidP="00851CE7">
      <w:pPr>
        <w:spacing w:before="287"/>
        <w:ind w:left="2933" w:right="2910"/>
        <w:jc w:val="center"/>
        <w:rPr>
          <w:b/>
          <w:i/>
          <w:sz w:val="80"/>
        </w:rPr>
      </w:pPr>
      <w:r>
        <w:rPr>
          <w:b/>
          <w:i/>
          <w:color w:val="EB31AC"/>
          <w:sz w:val="80"/>
        </w:rPr>
        <w:t>Dr.</w:t>
      </w:r>
      <w:r>
        <w:rPr>
          <w:b/>
          <w:i/>
          <w:color w:val="EB31AC"/>
          <w:spacing w:val="-10"/>
          <w:sz w:val="80"/>
        </w:rPr>
        <w:t xml:space="preserve"> </w:t>
      </w:r>
      <w:r>
        <w:rPr>
          <w:b/>
          <w:i/>
          <w:color w:val="EB31AC"/>
          <w:sz w:val="80"/>
        </w:rPr>
        <w:t>Hayder Ridha</w:t>
      </w:r>
    </w:p>
    <w:p w:rsidR="00E0654D" w:rsidRDefault="00851CE7">
      <w:pPr>
        <w:pStyle w:val="1"/>
        <w:spacing w:before="247"/>
        <w:ind w:left="2935" w:right="2910" w:firstLine="0"/>
        <w:jc w:val="center"/>
      </w:pPr>
      <w:r>
        <w:t>Lab.2</w:t>
      </w:r>
    </w:p>
    <w:p w:rsidR="00E0654D" w:rsidRDefault="00851CE7">
      <w:pPr>
        <w:pStyle w:val="a3"/>
        <w:spacing w:before="8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774191</wp:posOffset>
            </wp:positionH>
            <wp:positionV relativeFrom="paragraph">
              <wp:posOffset>146992</wp:posOffset>
            </wp:positionV>
            <wp:extent cx="9067672" cy="3621024"/>
            <wp:effectExtent l="0" t="0" r="0" b="0"/>
            <wp:wrapTopAndBottom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7672" cy="362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654D" w:rsidRDefault="00E0654D">
      <w:pPr>
        <w:rPr>
          <w:sz w:val="16"/>
        </w:rPr>
        <w:sectPr w:rsidR="00E0654D">
          <w:type w:val="continuous"/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1"/>
        <w:rPr>
          <w:b/>
          <w:sz w:val="27"/>
        </w:rPr>
      </w:pPr>
      <w:r>
        <w:lastRenderedPageBreak/>
        <w:pict>
          <v:group id="_x0000_s1080" style="position:absolute;margin-left:60.95pt;margin-top:27.6pt;width:10in;height:540pt;z-index:-15895040;mso-position-horizontal-relative:page;mso-position-vertical-relative:page" coordorigin="1219,552" coordsize="14400,10800">
            <v:shape id="_x0000_s1082" type="#_x0000_t75" style="position:absolute;left:1219;top:552;width:14400;height:10800">
              <v:imagedata r:id="rId6" o:title=""/>
            </v:shape>
            <v:shape id="_x0000_s1081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E0654D" w:rsidRDefault="00851CE7">
      <w:pPr>
        <w:spacing w:before="72" w:line="249" w:lineRule="auto"/>
        <w:ind w:left="2855" w:right="622" w:hanging="2016"/>
        <w:rPr>
          <w:b/>
          <w:sz w:val="64"/>
        </w:rPr>
      </w:pPr>
      <w:r>
        <w:rPr>
          <w:b/>
          <w:color w:val="AE0F77"/>
          <w:sz w:val="64"/>
        </w:rPr>
        <w:t>Morphological</w:t>
      </w:r>
      <w:r>
        <w:rPr>
          <w:b/>
          <w:color w:val="AE0F77"/>
          <w:spacing w:val="-19"/>
          <w:sz w:val="64"/>
        </w:rPr>
        <w:t xml:space="preserve"> </w:t>
      </w:r>
      <w:r>
        <w:rPr>
          <w:b/>
          <w:color w:val="AE0F77"/>
          <w:sz w:val="64"/>
        </w:rPr>
        <w:t>and</w:t>
      </w:r>
      <w:r>
        <w:rPr>
          <w:b/>
          <w:color w:val="AE0F77"/>
          <w:spacing w:val="-12"/>
          <w:sz w:val="64"/>
        </w:rPr>
        <w:t xml:space="preserve"> </w:t>
      </w:r>
      <w:r>
        <w:rPr>
          <w:b/>
          <w:color w:val="AE0F77"/>
          <w:sz w:val="64"/>
        </w:rPr>
        <w:t>microscopically</w:t>
      </w:r>
      <w:r>
        <w:rPr>
          <w:b/>
          <w:color w:val="AE0F77"/>
          <w:spacing w:val="-3"/>
          <w:sz w:val="64"/>
        </w:rPr>
        <w:t xml:space="preserve"> </w:t>
      </w:r>
      <w:r>
        <w:rPr>
          <w:b/>
          <w:color w:val="AE0F77"/>
          <w:sz w:val="64"/>
        </w:rPr>
        <w:t>examination</w:t>
      </w:r>
      <w:r>
        <w:rPr>
          <w:b/>
          <w:color w:val="AE0F77"/>
          <w:spacing w:val="-157"/>
          <w:sz w:val="64"/>
        </w:rPr>
        <w:t xml:space="preserve"> </w:t>
      </w:r>
      <w:r>
        <w:rPr>
          <w:b/>
          <w:color w:val="AE0F77"/>
          <w:sz w:val="64"/>
        </w:rPr>
        <w:t>of</w:t>
      </w:r>
      <w:r>
        <w:rPr>
          <w:b/>
          <w:color w:val="AE0F77"/>
          <w:spacing w:val="-4"/>
          <w:sz w:val="64"/>
        </w:rPr>
        <w:t xml:space="preserve"> </w:t>
      </w:r>
      <w:r>
        <w:rPr>
          <w:b/>
          <w:color w:val="AE0F77"/>
          <w:sz w:val="64"/>
        </w:rPr>
        <w:t>crude</w:t>
      </w:r>
      <w:r>
        <w:rPr>
          <w:b/>
          <w:color w:val="AE0F77"/>
          <w:spacing w:val="6"/>
          <w:sz w:val="64"/>
        </w:rPr>
        <w:t xml:space="preserve"> </w:t>
      </w:r>
      <w:r>
        <w:rPr>
          <w:b/>
          <w:color w:val="AE0F77"/>
          <w:sz w:val="64"/>
        </w:rPr>
        <w:t>drugs</w:t>
      </w:r>
      <w:r>
        <w:rPr>
          <w:b/>
          <w:color w:val="AE0F77"/>
          <w:spacing w:val="-2"/>
          <w:sz w:val="64"/>
        </w:rPr>
        <w:t xml:space="preserve"> </w:t>
      </w:r>
      <w:r>
        <w:rPr>
          <w:b/>
          <w:color w:val="AE0F77"/>
          <w:sz w:val="64"/>
        </w:rPr>
        <w:t>and</w:t>
      </w:r>
      <w:r>
        <w:rPr>
          <w:b/>
          <w:color w:val="AE0F77"/>
          <w:spacing w:val="-2"/>
          <w:sz w:val="64"/>
        </w:rPr>
        <w:t xml:space="preserve"> </w:t>
      </w:r>
      <w:r>
        <w:rPr>
          <w:b/>
          <w:color w:val="AE0F77"/>
          <w:sz w:val="64"/>
        </w:rPr>
        <w:t>cell</w:t>
      </w:r>
      <w:r>
        <w:rPr>
          <w:b/>
          <w:color w:val="AE0F77"/>
          <w:spacing w:val="1"/>
          <w:sz w:val="64"/>
        </w:rPr>
        <w:t xml:space="preserve"> </w:t>
      </w:r>
      <w:r>
        <w:rPr>
          <w:b/>
          <w:color w:val="AE0F77"/>
          <w:sz w:val="64"/>
        </w:rPr>
        <w:t>inclusions</w:t>
      </w:r>
    </w:p>
    <w:p w:rsidR="00E0654D" w:rsidRDefault="00851CE7">
      <w:pPr>
        <w:pStyle w:val="a5"/>
        <w:numPr>
          <w:ilvl w:val="0"/>
          <w:numId w:val="12"/>
        </w:numPr>
        <w:tabs>
          <w:tab w:val="left" w:pos="1200"/>
        </w:tabs>
        <w:spacing w:before="70" w:line="247" w:lineRule="auto"/>
        <w:ind w:right="934" w:hanging="288"/>
        <w:rPr>
          <w:sz w:val="56"/>
        </w:rPr>
      </w:pPr>
      <w:r>
        <w:rPr>
          <w:sz w:val="56"/>
        </w:rPr>
        <w:t>For convenience of study, drugs may be arranged not</w:t>
      </w:r>
      <w:r>
        <w:rPr>
          <w:spacing w:val="1"/>
          <w:sz w:val="56"/>
        </w:rPr>
        <w:t xml:space="preserve"> </w:t>
      </w:r>
      <w:r>
        <w:rPr>
          <w:sz w:val="56"/>
        </w:rPr>
        <w:t>only according</w:t>
      </w:r>
      <w:r>
        <w:rPr>
          <w:spacing w:val="-11"/>
          <w:sz w:val="56"/>
        </w:rPr>
        <w:t xml:space="preserve"> </w:t>
      </w:r>
      <w:r>
        <w:rPr>
          <w:sz w:val="56"/>
        </w:rPr>
        <w:t>to</w:t>
      </w:r>
      <w:r>
        <w:rPr>
          <w:spacing w:val="2"/>
          <w:sz w:val="56"/>
        </w:rPr>
        <w:t xml:space="preserve"> </w:t>
      </w:r>
      <w:r>
        <w:rPr>
          <w:sz w:val="56"/>
        </w:rPr>
        <w:t>families</w:t>
      </w:r>
      <w:r>
        <w:rPr>
          <w:spacing w:val="-4"/>
          <w:sz w:val="56"/>
        </w:rPr>
        <w:t xml:space="preserve"> </w:t>
      </w:r>
      <w:r>
        <w:rPr>
          <w:sz w:val="56"/>
        </w:rPr>
        <w:t>and</w:t>
      </w:r>
      <w:r>
        <w:rPr>
          <w:spacing w:val="-3"/>
          <w:sz w:val="56"/>
        </w:rPr>
        <w:t xml:space="preserve"> </w:t>
      </w:r>
      <w:r>
        <w:rPr>
          <w:sz w:val="56"/>
        </w:rPr>
        <w:t>chemical</w:t>
      </w:r>
      <w:r>
        <w:rPr>
          <w:spacing w:val="-6"/>
          <w:sz w:val="56"/>
        </w:rPr>
        <w:t xml:space="preserve"> </w:t>
      </w:r>
      <w:r>
        <w:rPr>
          <w:sz w:val="56"/>
        </w:rPr>
        <w:t>constituents,</w:t>
      </w:r>
      <w:r>
        <w:rPr>
          <w:spacing w:val="-12"/>
          <w:sz w:val="56"/>
        </w:rPr>
        <w:t xml:space="preserve"> </w:t>
      </w:r>
      <w:r>
        <w:rPr>
          <w:sz w:val="56"/>
        </w:rPr>
        <w:t>but</w:t>
      </w:r>
      <w:r>
        <w:rPr>
          <w:spacing w:val="-137"/>
          <w:sz w:val="56"/>
        </w:rPr>
        <w:t xml:space="preserve"> </w:t>
      </w:r>
      <w:r>
        <w:rPr>
          <w:sz w:val="56"/>
        </w:rPr>
        <w:t xml:space="preserve">also into such </w:t>
      </w:r>
      <w:r>
        <w:rPr>
          <w:b/>
          <w:sz w:val="56"/>
        </w:rPr>
        <w:t xml:space="preserve">morphological groups </w:t>
      </w:r>
      <w:r>
        <w:rPr>
          <w:sz w:val="56"/>
        </w:rPr>
        <w:t>as barks, roots,</w:t>
      </w:r>
      <w:r>
        <w:rPr>
          <w:spacing w:val="1"/>
          <w:sz w:val="56"/>
        </w:rPr>
        <w:t xml:space="preserve"> </w:t>
      </w:r>
      <w:r>
        <w:rPr>
          <w:sz w:val="56"/>
        </w:rPr>
        <w:t>leaves, seeds, etc. in another word drugs can be arranged</w:t>
      </w:r>
      <w:r>
        <w:rPr>
          <w:spacing w:val="-137"/>
          <w:sz w:val="56"/>
        </w:rPr>
        <w:t xml:space="preserve"> </w:t>
      </w:r>
      <w:r>
        <w:rPr>
          <w:sz w:val="56"/>
        </w:rPr>
        <w:t>into</w:t>
      </w:r>
      <w:r>
        <w:rPr>
          <w:spacing w:val="-14"/>
          <w:sz w:val="56"/>
        </w:rPr>
        <w:t xml:space="preserve"> </w:t>
      </w:r>
      <w:r>
        <w:rPr>
          <w:sz w:val="56"/>
        </w:rPr>
        <w:t>:</w:t>
      </w:r>
    </w:p>
    <w:p w:rsidR="00E0654D" w:rsidRDefault="00851CE7">
      <w:pPr>
        <w:pStyle w:val="3"/>
        <w:numPr>
          <w:ilvl w:val="0"/>
          <w:numId w:val="11"/>
        </w:numPr>
        <w:tabs>
          <w:tab w:val="left" w:pos="1435"/>
        </w:tabs>
        <w:spacing w:before="56"/>
      </w:pPr>
      <w:r>
        <w:rPr>
          <w:noProof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5843015</wp:posOffset>
            </wp:positionH>
            <wp:positionV relativeFrom="paragraph">
              <wp:posOffset>166743</wp:posOffset>
            </wp:positionV>
            <wp:extent cx="4075176" cy="3218687"/>
            <wp:effectExtent l="0" t="0" r="0" b="0"/>
            <wp:wrapNone/>
            <wp:docPr id="3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5176" cy="3218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Organized.</w:t>
      </w:r>
    </w:p>
    <w:p w:rsidR="00E0654D" w:rsidRDefault="00851CE7">
      <w:pPr>
        <w:pStyle w:val="a5"/>
        <w:numPr>
          <w:ilvl w:val="0"/>
          <w:numId w:val="11"/>
        </w:numPr>
        <w:tabs>
          <w:tab w:val="left" w:pos="1435"/>
        </w:tabs>
        <w:spacing w:before="36"/>
        <w:rPr>
          <w:b/>
          <w:sz w:val="56"/>
        </w:rPr>
      </w:pPr>
      <w:r>
        <w:rPr>
          <w:b/>
          <w:sz w:val="56"/>
        </w:rPr>
        <w:t>Non-organized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drugs.</w:t>
      </w:r>
    </w:p>
    <w:p w:rsidR="00E0654D" w:rsidRDefault="00E0654D">
      <w:pPr>
        <w:rPr>
          <w:sz w:val="56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4"/>
        <w:rPr>
          <w:b/>
          <w:sz w:val="10"/>
        </w:rPr>
      </w:pPr>
      <w:r>
        <w:lastRenderedPageBreak/>
        <w:pict>
          <v:group id="_x0000_s1077" style="position:absolute;margin-left:60.95pt;margin-top:27.6pt;width:10in;height:540pt;z-index:-15894016;mso-position-horizontal-relative:page;mso-position-vertical-relative:page" coordorigin="1219,552" coordsize="14400,10800">
            <v:shape id="_x0000_s1079" type="#_x0000_t75" style="position:absolute;left:1219;top:552;width:14400;height:10800">
              <v:imagedata r:id="rId6" o:title=""/>
            </v:shape>
            <v:shape id="_x0000_s1078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E0654D" w:rsidRDefault="00851CE7">
      <w:pPr>
        <w:pStyle w:val="1"/>
        <w:numPr>
          <w:ilvl w:val="1"/>
          <w:numId w:val="11"/>
        </w:numPr>
        <w:tabs>
          <w:tab w:val="left" w:pos="1569"/>
        </w:tabs>
        <w:spacing w:before="72"/>
        <w:jc w:val="left"/>
      </w:pPr>
      <w:r>
        <w:rPr>
          <w:color w:val="5D0CA5"/>
        </w:rPr>
        <w:t>Organized</w:t>
      </w:r>
      <w:r>
        <w:rPr>
          <w:color w:val="5D0CA5"/>
          <w:spacing w:val="-3"/>
        </w:rPr>
        <w:t xml:space="preserve"> </w:t>
      </w:r>
      <w:r>
        <w:rPr>
          <w:color w:val="5D0CA5"/>
        </w:rPr>
        <w:t>drugs:</w:t>
      </w:r>
    </w:p>
    <w:p w:rsidR="00E0654D" w:rsidRDefault="00851CE7">
      <w:pPr>
        <w:pStyle w:val="3"/>
        <w:numPr>
          <w:ilvl w:val="0"/>
          <w:numId w:val="10"/>
        </w:numPr>
        <w:tabs>
          <w:tab w:val="left" w:pos="1205"/>
        </w:tabs>
        <w:spacing w:before="155"/>
      </w:pPr>
      <w:r>
        <w:rPr>
          <w:color w:val="3F3F3F"/>
        </w:rPr>
        <w:t>Leaves</w:t>
      </w:r>
      <w:r>
        <w:rPr>
          <w:color w:val="3F3F3F"/>
          <w:spacing w:val="-12"/>
        </w:rPr>
        <w:t xml:space="preserve"> </w:t>
      </w:r>
      <w:r>
        <w:rPr>
          <w:color w:val="3F3F3F"/>
        </w:rPr>
        <w:t>and</w:t>
      </w:r>
      <w:r>
        <w:rPr>
          <w:color w:val="3F3F3F"/>
          <w:spacing w:val="4"/>
        </w:rPr>
        <w:t xml:space="preserve"> </w:t>
      </w:r>
      <w:r>
        <w:rPr>
          <w:color w:val="3F3F3F"/>
        </w:rPr>
        <w:t>tops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(herbs)</w:t>
      </w:r>
    </w:p>
    <w:p w:rsidR="00E0654D" w:rsidRDefault="00851CE7">
      <w:pPr>
        <w:pStyle w:val="a3"/>
        <w:spacing w:before="189" w:line="225" w:lineRule="auto"/>
        <w:ind w:left="733" w:right="622"/>
      </w:pPr>
      <w:r>
        <w:rPr>
          <w:color w:val="3F3F3F"/>
        </w:rPr>
        <w:t>These</w:t>
      </w:r>
      <w:r>
        <w:rPr>
          <w:color w:val="3F3F3F"/>
          <w:spacing w:val="-6"/>
        </w:rPr>
        <w:t xml:space="preserve"> </w:t>
      </w:r>
      <w:r>
        <w:rPr>
          <w:color w:val="3F3F3F"/>
        </w:rPr>
        <w:t>consist</w:t>
      </w:r>
      <w:r>
        <w:rPr>
          <w:color w:val="3F3F3F"/>
          <w:spacing w:val="-9"/>
        </w:rPr>
        <w:t xml:space="preserve"> </w:t>
      </w:r>
      <w:r>
        <w:rPr>
          <w:color w:val="3F3F3F"/>
        </w:rPr>
        <w:t>of stems</w:t>
      </w:r>
      <w:r>
        <w:rPr>
          <w:color w:val="3F3F3F"/>
          <w:spacing w:val="5"/>
        </w:rPr>
        <w:t xml:space="preserve"> </w:t>
      </w:r>
      <w:r>
        <w:rPr>
          <w:color w:val="3F3F3F"/>
        </w:rPr>
        <w:t>and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leaves</w:t>
      </w:r>
      <w:r>
        <w:rPr>
          <w:color w:val="3F3F3F"/>
          <w:spacing w:val="-9"/>
        </w:rPr>
        <w:t xml:space="preserve"> </w:t>
      </w:r>
      <w:r>
        <w:rPr>
          <w:color w:val="3F3F3F"/>
        </w:rPr>
        <w:t>often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associated</w:t>
      </w:r>
      <w:r>
        <w:rPr>
          <w:color w:val="3F3F3F"/>
          <w:spacing w:val="-11"/>
        </w:rPr>
        <w:t xml:space="preserve"> </w:t>
      </w:r>
      <w:r>
        <w:rPr>
          <w:color w:val="3F3F3F"/>
        </w:rPr>
        <w:t>with</w:t>
      </w:r>
      <w:r>
        <w:rPr>
          <w:color w:val="3F3F3F"/>
          <w:spacing w:val="-137"/>
        </w:rPr>
        <w:t xml:space="preserve"> </w:t>
      </w:r>
      <w:r>
        <w:rPr>
          <w:color w:val="3F3F3F"/>
        </w:rPr>
        <w:t>flowers</w:t>
      </w:r>
      <w:r>
        <w:rPr>
          <w:color w:val="3F3F3F"/>
          <w:spacing w:val="-10"/>
        </w:rPr>
        <w:t xml:space="preserve"> </w:t>
      </w:r>
      <w:r>
        <w:rPr>
          <w:color w:val="3F3F3F"/>
        </w:rPr>
        <w:t>and</w:t>
      </w:r>
      <w:r>
        <w:rPr>
          <w:color w:val="3F3F3F"/>
          <w:spacing w:val="-5"/>
        </w:rPr>
        <w:t xml:space="preserve"> </w:t>
      </w:r>
      <w:r>
        <w:rPr>
          <w:color w:val="3F3F3F"/>
        </w:rPr>
        <w:t>young</w:t>
      </w:r>
      <w:r>
        <w:rPr>
          <w:color w:val="3F3F3F"/>
          <w:spacing w:val="-9"/>
        </w:rPr>
        <w:t xml:space="preserve"> </w:t>
      </w:r>
      <w:r>
        <w:rPr>
          <w:color w:val="3F3F3F"/>
        </w:rPr>
        <w:t>fruits.</w:t>
      </w:r>
    </w:p>
    <w:p w:rsidR="00E0654D" w:rsidRDefault="00851CE7">
      <w:pPr>
        <w:pStyle w:val="3"/>
        <w:numPr>
          <w:ilvl w:val="0"/>
          <w:numId w:val="10"/>
        </w:numPr>
        <w:tabs>
          <w:tab w:val="left" w:pos="1205"/>
        </w:tabs>
        <w:spacing w:before="159"/>
      </w:pPr>
      <w:r>
        <w:rPr>
          <w:color w:val="3F3F3F"/>
        </w:rPr>
        <w:t>Barks</w:t>
      </w:r>
    </w:p>
    <w:p w:rsidR="00E0654D" w:rsidRDefault="00851CE7">
      <w:pPr>
        <w:pStyle w:val="a3"/>
        <w:spacing w:before="158"/>
        <w:ind w:left="733"/>
      </w:pPr>
      <w:r>
        <w:rPr>
          <w:color w:val="3F3F3F"/>
        </w:rPr>
        <w:t>Barks</w:t>
      </w:r>
      <w:r>
        <w:rPr>
          <w:color w:val="3F3F3F"/>
          <w:spacing w:val="-7"/>
        </w:rPr>
        <w:t xml:space="preserve"> </w:t>
      </w:r>
      <w:r>
        <w:rPr>
          <w:color w:val="3F3F3F"/>
        </w:rPr>
        <w:t>consist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of</w:t>
      </w:r>
      <w:r>
        <w:rPr>
          <w:color w:val="3F3F3F"/>
          <w:spacing w:val="-11"/>
        </w:rPr>
        <w:t xml:space="preserve"> </w:t>
      </w:r>
      <w:r>
        <w:rPr>
          <w:color w:val="3F3F3F"/>
        </w:rPr>
        <w:t>all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tissues</w:t>
      </w:r>
      <w:r>
        <w:rPr>
          <w:color w:val="3F3F3F"/>
          <w:spacing w:val="-13"/>
        </w:rPr>
        <w:t xml:space="preserve"> </w:t>
      </w:r>
      <w:r>
        <w:rPr>
          <w:color w:val="3F3F3F"/>
        </w:rPr>
        <w:t>outside</w:t>
      </w:r>
      <w:r>
        <w:rPr>
          <w:color w:val="3F3F3F"/>
          <w:spacing w:val="-11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-6"/>
        </w:rPr>
        <w:t xml:space="preserve"> </w:t>
      </w:r>
      <w:r>
        <w:rPr>
          <w:color w:val="3F3F3F"/>
        </w:rPr>
        <w:t>cambium.</w:t>
      </w:r>
    </w:p>
    <w:p w:rsidR="00E0654D" w:rsidRDefault="00851CE7">
      <w:pPr>
        <w:pStyle w:val="3"/>
        <w:numPr>
          <w:ilvl w:val="0"/>
          <w:numId w:val="10"/>
        </w:numPr>
        <w:tabs>
          <w:tab w:val="left" w:pos="1205"/>
        </w:tabs>
        <w:spacing w:before="153"/>
      </w:pPr>
      <w:r>
        <w:rPr>
          <w:color w:val="3F3F3F"/>
        </w:rPr>
        <w:t>Woods</w:t>
      </w:r>
    </w:p>
    <w:p w:rsidR="00E0654D" w:rsidRDefault="00851CE7">
      <w:pPr>
        <w:pStyle w:val="a3"/>
        <w:spacing w:before="189" w:line="225" w:lineRule="auto"/>
        <w:ind w:left="733" w:right="622"/>
      </w:pPr>
      <w:r>
        <w:rPr>
          <w:noProof/>
        </w:rPr>
        <w:drawing>
          <wp:anchor distT="0" distB="0" distL="0" distR="0" simplePos="0" relativeHeight="487422976" behindDoc="1" locked="0" layoutInCell="1" allowOverlap="1">
            <wp:simplePos x="0" y="0"/>
            <wp:positionH relativeFrom="page">
              <wp:posOffset>5861303</wp:posOffset>
            </wp:positionH>
            <wp:positionV relativeFrom="paragraph">
              <wp:posOffset>703353</wp:posOffset>
            </wp:positionV>
            <wp:extent cx="4056888" cy="2639568"/>
            <wp:effectExtent l="0" t="0" r="0" b="0"/>
            <wp:wrapNone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6888" cy="26395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3F3F"/>
        </w:rPr>
        <w:t>Wood</w:t>
      </w:r>
      <w:r>
        <w:rPr>
          <w:color w:val="3F3F3F"/>
          <w:spacing w:val="-17"/>
        </w:rPr>
        <w:t xml:space="preserve"> </w:t>
      </w:r>
      <w:r>
        <w:rPr>
          <w:color w:val="3F3F3F"/>
        </w:rPr>
        <w:t>consists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of</w:t>
      </w:r>
      <w:r>
        <w:rPr>
          <w:color w:val="3F3F3F"/>
          <w:spacing w:val="-14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-5"/>
        </w:rPr>
        <w:t xml:space="preserve"> </w:t>
      </w:r>
      <w:r>
        <w:rPr>
          <w:color w:val="3F3F3F"/>
        </w:rPr>
        <w:t>secondary</w:t>
      </w:r>
      <w:r>
        <w:rPr>
          <w:color w:val="3F3F3F"/>
          <w:spacing w:val="-9"/>
        </w:rPr>
        <w:t xml:space="preserve"> </w:t>
      </w:r>
      <w:r>
        <w:rPr>
          <w:color w:val="3F3F3F"/>
        </w:rPr>
        <w:t>tissues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>produced</w:t>
      </w:r>
      <w:r>
        <w:rPr>
          <w:color w:val="3F3F3F"/>
          <w:spacing w:val="-15"/>
        </w:rPr>
        <w:t xml:space="preserve"> </w:t>
      </w:r>
      <w:r>
        <w:rPr>
          <w:color w:val="3F3F3F"/>
        </w:rPr>
        <w:t>by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the</w:t>
      </w:r>
      <w:r>
        <w:rPr>
          <w:color w:val="3F3F3F"/>
          <w:spacing w:val="-137"/>
        </w:rPr>
        <w:t xml:space="preserve"> </w:t>
      </w:r>
      <w:r>
        <w:rPr>
          <w:color w:val="3F3F3F"/>
        </w:rPr>
        <w:t>cambium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or</w:t>
      </w:r>
      <w:r>
        <w:rPr>
          <w:color w:val="3F3F3F"/>
          <w:spacing w:val="-5"/>
        </w:rPr>
        <w:t xml:space="preserve"> </w:t>
      </w:r>
      <w:r>
        <w:rPr>
          <w:color w:val="3F3F3F"/>
        </w:rPr>
        <w:t>its</w:t>
      </w:r>
      <w:r>
        <w:rPr>
          <w:color w:val="3F3F3F"/>
          <w:spacing w:val="-9"/>
        </w:rPr>
        <w:t xml:space="preserve"> </w:t>
      </w:r>
      <w:r>
        <w:rPr>
          <w:color w:val="3F3F3F"/>
        </w:rPr>
        <w:t>inner</w:t>
      </w:r>
      <w:r>
        <w:rPr>
          <w:color w:val="3F3F3F"/>
          <w:spacing w:val="-9"/>
        </w:rPr>
        <w:t xml:space="preserve"> </w:t>
      </w:r>
      <w:r>
        <w:rPr>
          <w:color w:val="3F3F3F"/>
        </w:rPr>
        <w:t>surface.</w:t>
      </w:r>
    </w:p>
    <w:p w:rsidR="00E0654D" w:rsidRDefault="00851CE7">
      <w:pPr>
        <w:pStyle w:val="3"/>
        <w:numPr>
          <w:ilvl w:val="0"/>
          <w:numId w:val="10"/>
        </w:numPr>
        <w:tabs>
          <w:tab w:val="left" w:pos="1344"/>
        </w:tabs>
        <w:spacing w:before="160"/>
        <w:ind w:left="1343" w:hanging="611"/>
      </w:pPr>
      <w:r>
        <w:rPr>
          <w:color w:val="3F3F3F"/>
        </w:rPr>
        <w:t>Leaves</w:t>
      </w:r>
      <w:r>
        <w:rPr>
          <w:color w:val="3F3F3F"/>
          <w:spacing w:val="-11"/>
        </w:rPr>
        <w:t xml:space="preserve"> </w:t>
      </w:r>
      <w:r>
        <w:rPr>
          <w:color w:val="3F3F3F"/>
        </w:rPr>
        <w:t>or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leaflets.</w:t>
      </w:r>
    </w:p>
    <w:p w:rsidR="00E0654D" w:rsidRDefault="00851CE7">
      <w:pPr>
        <w:pStyle w:val="a5"/>
        <w:numPr>
          <w:ilvl w:val="0"/>
          <w:numId w:val="10"/>
        </w:numPr>
        <w:tabs>
          <w:tab w:val="left" w:pos="1344"/>
        </w:tabs>
        <w:spacing w:before="157" w:line="297" w:lineRule="auto"/>
        <w:ind w:left="733" w:right="6821" w:firstLine="0"/>
        <w:rPr>
          <w:b/>
          <w:sz w:val="56"/>
        </w:rPr>
      </w:pPr>
      <w:r>
        <w:rPr>
          <w:b/>
          <w:color w:val="3F3F3F"/>
          <w:sz w:val="56"/>
        </w:rPr>
        <w:t>Inflorescences</w:t>
      </w:r>
      <w:r>
        <w:rPr>
          <w:b/>
          <w:color w:val="3F3F3F"/>
          <w:spacing w:val="-12"/>
          <w:sz w:val="56"/>
        </w:rPr>
        <w:t xml:space="preserve"> </w:t>
      </w:r>
      <w:r>
        <w:rPr>
          <w:b/>
          <w:color w:val="3F3F3F"/>
          <w:sz w:val="56"/>
        </w:rPr>
        <w:t>and</w:t>
      </w:r>
      <w:r>
        <w:rPr>
          <w:b/>
          <w:color w:val="3F3F3F"/>
          <w:spacing w:val="1"/>
          <w:sz w:val="56"/>
        </w:rPr>
        <w:t xml:space="preserve"> </w:t>
      </w:r>
      <w:r>
        <w:rPr>
          <w:b/>
          <w:color w:val="3F3F3F"/>
          <w:sz w:val="56"/>
        </w:rPr>
        <w:t>flowers.</w:t>
      </w:r>
      <w:r>
        <w:rPr>
          <w:b/>
          <w:color w:val="3F3F3F"/>
          <w:spacing w:val="-137"/>
          <w:sz w:val="56"/>
        </w:rPr>
        <w:t xml:space="preserve"> </w:t>
      </w:r>
      <w:r>
        <w:rPr>
          <w:b/>
          <w:color w:val="3F3F3F"/>
          <w:sz w:val="56"/>
        </w:rPr>
        <w:t>6-</w:t>
      </w:r>
      <w:r>
        <w:rPr>
          <w:b/>
          <w:color w:val="3F3F3F"/>
          <w:spacing w:val="-1"/>
          <w:sz w:val="56"/>
        </w:rPr>
        <w:t xml:space="preserve"> </w:t>
      </w:r>
      <w:r>
        <w:rPr>
          <w:b/>
          <w:color w:val="3F3F3F"/>
          <w:sz w:val="56"/>
        </w:rPr>
        <w:t>Fruits.</w:t>
      </w:r>
    </w:p>
    <w:p w:rsidR="00E0654D" w:rsidRDefault="00851CE7">
      <w:pPr>
        <w:spacing w:line="649" w:lineRule="exact"/>
        <w:ind w:left="733"/>
        <w:rPr>
          <w:rFonts w:ascii="Trebuchet MS"/>
          <w:b/>
          <w:sz w:val="56"/>
        </w:rPr>
      </w:pPr>
      <w:r>
        <w:rPr>
          <w:b/>
          <w:color w:val="3F3F3F"/>
          <w:sz w:val="56"/>
        </w:rPr>
        <w:t>7-</w:t>
      </w:r>
      <w:r>
        <w:rPr>
          <w:b/>
          <w:color w:val="3F3F3F"/>
          <w:spacing w:val="1"/>
          <w:sz w:val="56"/>
        </w:rPr>
        <w:t xml:space="preserve"> </w:t>
      </w:r>
      <w:r>
        <w:rPr>
          <w:b/>
          <w:color w:val="3F3F3F"/>
          <w:sz w:val="56"/>
        </w:rPr>
        <w:t>Seeds</w:t>
      </w:r>
      <w:r>
        <w:rPr>
          <w:rFonts w:ascii="Trebuchet MS"/>
          <w:b/>
          <w:color w:val="3F3F3F"/>
          <w:sz w:val="56"/>
        </w:rPr>
        <w:t>.</w:t>
      </w:r>
    </w:p>
    <w:p w:rsidR="00E0654D" w:rsidRDefault="00E0654D">
      <w:pPr>
        <w:spacing w:line="649" w:lineRule="exact"/>
        <w:rPr>
          <w:rFonts w:ascii="Trebuchet MS"/>
          <w:sz w:val="56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10"/>
        <w:rPr>
          <w:rFonts w:ascii="Trebuchet MS"/>
          <w:b/>
          <w:sz w:val="26"/>
        </w:rPr>
      </w:pPr>
      <w:r>
        <w:lastRenderedPageBreak/>
        <w:pict>
          <v:group id="_x0000_s1074" style="position:absolute;margin-left:60.95pt;margin-top:27.6pt;width:10in;height:540pt;z-index:-15892480;mso-position-horizontal-relative:page;mso-position-vertical-relative:page" coordorigin="1219,552" coordsize="14400,10800">
            <v:shape id="_x0000_s1076" type="#_x0000_t75" style="position:absolute;left:1219;top:552;width:14400;height:10800">
              <v:imagedata r:id="rId6" o:title=""/>
            </v:shape>
            <v:shape id="_x0000_s1075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E0654D" w:rsidRDefault="00851CE7">
      <w:pPr>
        <w:pStyle w:val="1"/>
        <w:numPr>
          <w:ilvl w:val="1"/>
          <w:numId w:val="11"/>
        </w:numPr>
        <w:tabs>
          <w:tab w:val="left" w:pos="1425"/>
        </w:tabs>
        <w:ind w:left="1424" w:hanging="802"/>
        <w:jc w:val="left"/>
      </w:pPr>
      <w:r>
        <w:rPr>
          <w:color w:val="5D0CA5"/>
        </w:rPr>
        <w:t>Unorganized</w:t>
      </w:r>
      <w:r>
        <w:rPr>
          <w:color w:val="5D0CA5"/>
          <w:spacing w:val="-1"/>
        </w:rPr>
        <w:t xml:space="preserve"> </w:t>
      </w:r>
      <w:r>
        <w:rPr>
          <w:color w:val="5D0CA5"/>
        </w:rPr>
        <w:t>drugs:</w:t>
      </w:r>
    </w:p>
    <w:p w:rsidR="00E0654D" w:rsidRDefault="00851CE7">
      <w:pPr>
        <w:pStyle w:val="a3"/>
        <w:spacing w:before="222"/>
        <w:ind w:left="623"/>
      </w:pPr>
      <w:r>
        <w:rPr>
          <w:color w:val="3F3F3F"/>
        </w:rPr>
        <w:t>These</w:t>
      </w:r>
      <w:r>
        <w:rPr>
          <w:color w:val="3F3F3F"/>
          <w:spacing w:val="-8"/>
        </w:rPr>
        <w:t xml:space="preserve"> </w:t>
      </w:r>
      <w:r>
        <w:rPr>
          <w:color w:val="3F3F3F"/>
        </w:rPr>
        <w:t>include:</w:t>
      </w:r>
    </w:p>
    <w:p w:rsidR="00E0654D" w:rsidRDefault="00851CE7">
      <w:pPr>
        <w:spacing w:before="225" w:line="249" w:lineRule="auto"/>
        <w:ind w:left="623" w:right="583"/>
        <w:rPr>
          <w:b/>
          <w:sz w:val="56"/>
        </w:rPr>
      </w:pPr>
      <w:r>
        <w:rPr>
          <w:b/>
          <w:color w:val="3F3F3F"/>
          <w:sz w:val="56"/>
        </w:rPr>
        <w:t>fixed</w:t>
      </w:r>
      <w:r>
        <w:rPr>
          <w:b/>
          <w:color w:val="3F3F3F"/>
          <w:spacing w:val="-2"/>
          <w:sz w:val="56"/>
        </w:rPr>
        <w:t xml:space="preserve"> </w:t>
      </w:r>
      <w:r>
        <w:rPr>
          <w:b/>
          <w:color w:val="3F3F3F"/>
          <w:sz w:val="56"/>
        </w:rPr>
        <w:t>oils,</w:t>
      </w:r>
      <w:r>
        <w:rPr>
          <w:b/>
          <w:color w:val="3F3F3F"/>
          <w:spacing w:val="-11"/>
          <w:sz w:val="56"/>
        </w:rPr>
        <w:t xml:space="preserve"> </w:t>
      </w:r>
      <w:r>
        <w:rPr>
          <w:b/>
          <w:color w:val="3F3F3F"/>
          <w:sz w:val="56"/>
        </w:rPr>
        <w:t>fats</w:t>
      </w:r>
      <w:r>
        <w:rPr>
          <w:b/>
          <w:color w:val="3F3F3F"/>
          <w:spacing w:val="-2"/>
          <w:sz w:val="56"/>
        </w:rPr>
        <w:t xml:space="preserve"> </w:t>
      </w:r>
      <w:r>
        <w:rPr>
          <w:b/>
          <w:color w:val="3F3F3F"/>
          <w:sz w:val="56"/>
        </w:rPr>
        <w:t>and</w:t>
      </w:r>
      <w:r>
        <w:rPr>
          <w:b/>
          <w:color w:val="3F3F3F"/>
          <w:spacing w:val="2"/>
          <w:sz w:val="56"/>
        </w:rPr>
        <w:t xml:space="preserve"> </w:t>
      </w:r>
      <w:r>
        <w:rPr>
          <w:b/>
          <w:color w:val="3F3F3F"/>
          <w:sz w:val="56"/>
        </w:rPr>
        <w:t>waxes;</w:t>
      </w:r>
      <w:r>
        <w:rPr>
          <w:b/>
          <w:color w:val="3F3F3F"/>
          <w:spacing w:val="-9"/>
          <w:sz w:val="56"/>
        </w:rPr>
        <w:t xml:space="preserve"> </w:t>
      </w:r>
      <w:r>
        <w:rPr>
          <w:b/>
          <w:color w:val="3F3F3F"/>
          <w:sz w:val="56"/>
        </w:rPr>
        <w:t>volatile</w:t>
      </w:r>
      <w:r>
        <w:rPr>
          <w:b/>
          <w:color w:val="3F3F3F"/>
          <w:spacing w:val="3"/>
          <w:sz w:val="56"/>
        </w:rPr>
        <w:t xml:space="preserve"> </w:t>
      </w:r>
      <w:r>
        <w:rPr>
          <w:b/>
          <w:color w:val="3F3F3F"/>
          <w:sz w:val="56"/>
        </w:rPr>
        <w:t>oils;</w:t>
      </w:r>
      <w:r>
        <w:rPr>
          <w:b/>
          <w:color w:val="3F3F3F"/>
          <w:spacing w:val="-13"/>
          <w:sz w:val="56"/>
        </w:rPr>
        <w:t xml:space="preserve"> </w:t>
      </w:r>
      <w:r>
        <w:rPr>
          <w:b/>
          <w:color w:val="3F3F3F"/>
          <w:sz w:val="56"/>
        </w:rPr>
        <w:t>resins,</w:t>
      </w:r>
      <w:r>
        <w:rPr>
          <w:b/>
          <w:color w:val="3F3F3F"/>
          <w:spacing w:val="-14"/>
          <w:sz w:val="56"/>
        </w:rPr>
        <w:t xml:space="preserve"> </w:t>
      </w:r>
      <w:r>
        <w:rPr>
          <w:b/>
          <w:color w:val="3F3F3F"/>
          <w:sz w:val="56"/>
        </w:rPr>
        <w:t>oleoresins,</w:t>
      </w:r>
      <w:r>
        <w:rPr>
          <w:b/>
          <w:color w:val="3F3F3F"/>
          <w:spacing w:val="-137"/>
          <w:sz w:val="56"/>
        </w:rPr>
        <w:t xml:space="preserve"> </w:t>
      </w:r>
      <w:r>
        <w:rPr>
          <w:b/>
          <w:color w:val="3F3F3F"/>
          <w:sz w:val="56"/>
        </w:rPr>
        <w:t>oleo-gum-resins, balsams and gums, dried juices,</w:t>
      </w:r>
      <w:r>
        <w:rPr>
          <w:b/>
          <w:color w:val="3F3F3F"/>
          <w:spacing w:val="1"/>
          <w:sz w:val="56"/>
        </w:rPr>
        <w:t xml:space="preserve"> </w:t>
      </w:r>
      <w:r>
        <w:rPr>
          <w:b/>
          <w:color w:val="3F3F3F"/>
          <w:sz w:val="56"/>
        </w:rPr>
        <w:t>extracts.</w:t>
      </w:r>
    </w:p>
    <w:p w:rsidR="00E0654D" w:rsidRDefault="00E0654D">
      <w:pPr>
        <w:pStyle w:val="a3"/>
        <w:rPr>
          <w:b/>
          <w:sz w:val="20"/>
        </w:rPr>
      </w:pPr>
    </w:p>
    <w:p w:rsidR="00E0654D" w:rsidRDefault="00E0654D">
      <w:pPr>
        <w:pStyle w:val="a3"/>
        <w:rPr>
          <w:b/>
          <w:sz w:val="20"/>
        </w:rPr>
      </w:pPr>
    </w:p>
    <w:p w:rsidR="00E0654D" w:rsidRDefault="00E0654D">
      <w:pPr>
        <w:pStyle w:val="a3"/>
        <w:rPr>
          <w:b/>
          <w:sz w:val="20"/>
        </w:rPr>
      </w:pPr>
    </w:p>
    <w:p w:rsidR="00E0654D" w:rsidRDefault="00E0654D">
      <w:pPr>
        <w:pStyle w:val="a3"/>
        <w:rPr>
          <w:b/>
          <w:sz w:val="20"/>
        </w:rPr>
      </w:pPr>
    </w:p>
    <w:p w:rsidR="00E0654D" w:rsidRDefault="00851CE7">
      <w:pPr>
        <w:pStyle w:val="a3"/>
        <w:spacing w:before="1"/>
        <w:rPr>
          <w:b/>
          <w:sz w:val="21"/>
        </w:rPr>
      </w:pP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2929127</wp:posOffset>
            </wp:positionH>
            <wp:positionV relativeFrom="paragraph">
              <wp:posOffset>178739</wp:posOffset>
            </wp:positionV>
            <wp:extent cx="4884801" cy="3257550"/>
            <wp:effectExtent l="0" t="0" r="0" b="0"/>
            <wp:wrapTopAndBottom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4801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654D" w:rsidRDefault="00E0654D">
      <w:pPr>
        <w:rPr>
          <w:sz w:val="21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4"/>
        <w:rPr>
          <w:b/>
          <w:sz w:val="10"/>
        </w:rPr>
      </w:pPr>
      <w:r>
        <w:lastRenderedPageBreak/>
        <w:pict>
          <v:group id="_x0000_s1071" style="position:absolute;margin-left:60.95pt;margin-top:27.6pt;width:10in;height:540pt;z-index:-15891968;mso-position-horizontal-relative:page;mso-position-vertical-relative:page" coordorigin="1219,552" coordsize="14400,10800">
            <v:shape id="_x0000_s1073" type="#_x0000_t75" style="position:absolute;left:1219;top:552;width:14400;height:10800">
              <v:imagedata r:id="rId6" o:title=""/>
            </v:shape>
            <v:shape id="_x0000_s1072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E0654D" w:rsidRDefault="00851CE7">
      <w:pPr>
        <w:spacing w:before="72"/>
        <w:ind w:left="623"/>
        <w:rPr>
          <w:b/>
          <w:i/>
          <w:sz w:val="64"/>
        </w:rPr>
      </w:pPr>
      <w:r>
        <w:rPr>
          <w:b/>
          <w:i/>
          <w:color w:val="3F3F3F"/>
          <w:sz w:val="64"/>
        </w:rPr>
        <w:t>Cell</w:t>
      </w:r>
      <w:r>
        <w:rPr>
          <w:b/>
          <w:i/>
          <w:color w:val="3F3F3F"/>
          <w:spacing w:val="-10"/>
          <w:sz w:val="64"/>
        </w:rPr>
        <w:t xml:space="preserve"> </w:t>
      </w:r>
      <w:r>
        <w:rPr>
          <w:b/>
          <w:i/>
          <w:color w:val="3F3F3F"/>
          <w:sz w:val="64"/>
        </w:rPr>
        <w:t>differentiation:</w:t>
      </w:r>
    </w:p>
    <w:p w:rsidR="00E0654D" w:rsidRDefault="00851CE7">
      <w:pPr>
        <w:pStyle w:val="a5"/>
        <w:numPr>
          <w:ilvl w:val="0"/>
          <w:numId w:val="9"/>
        </w:numPr>
        <w:tabs>
          <w:tab w:val="left" w:pos="955"/>
        </w:tabs>
        <w:spacing w:before="30"/>
        <w:rPr>
          <w:sz w:val="56"/>
        </w:rPr>
      </w:pPr>
      <w:r>
        <w:rPr>
          <w:color w:val="3F3F3F"/>
          <w:sz w:val="56"/>
        </w:rPr>
        <w:t>The</w:t>
      </w:r>
      <w:r>
        <w:rPr>
          <w:color w:val="3F3F3F"/>
          <w:spacing w:val="-5"/>
          <w:sz w:val="56"/>
        </w:rPr>
        <w:t xml:space="preserve"> </w:t>
      </w:r>
      <w:r>
        <w:rPr>
          <w:color w:val="3F3F3F"/>
          <w:sz w:val="56"/>
        </w:rPr>
        <w:t>cell</w:t>
      </w:r>
      <w:r>
        <w:rPr>
          <w:color w:val="3F3F3F"/>
          <w:spacing w:val="-8"/>
          <w:sz w:val="56"/>
        </w:rPr>
        <w:t xml:space="preserve"> </w:t>
      </w:r>
      <w:r>
        <w:rPr>
          <w:color w:val="3F3F3F"/>
          <w:sz w:val="56"/>
        </w:rPr>
        <w:t>wall</w:t>
      </w:r>
    </w:p>
    <w:p w:rsidR="00E0654D" w:rsidRDefault="00851CE7">
      <w:pPr>
        <w:pStyle w:val="a5"/>
        <w:numPr>
          <w:ilvl w:val="0"/>
          <w:numId w:val="9"/>
        </w:numPr>
        <w:tabs>
          <w:tab w:val="left" w:pos="1094"/>
        </w:tabs>
        <w:spacing w:before="3" w:line="798" w:lineRule="exact"/>
        <w:ind w:left="1093" w:hanging="471"/>
        <w:rPr>
          <w:sz w:val="56"/>
        </w:rPr>
      </w:pPr>
      <w:proofErr w:type="spellStart"/>
      <w:r>
        <w:rPr>
          <w:color w:val="3F3F3F"/>
          <w:sz w:val="56"/>
        </w:rPr>
        <w:t>Parenchymatous</w:t>
      </w:r>
      <w:proofErr w:type="spellEnd"/>
      <w:r>
        <w:rPr>
          <w:color w:val="3F3F3F"/>
          <w:spacing w:val="-5"/>
          <w:sz w:val="56"/>
        </w:rPr>
        <w:t xml:space="preserve"> </w:t>
      </w:r>
      <w:r>
        <w:rPr>
          <w:color w:val="3F3F3F"/>
          <w:sz w:val="56"/>
        </w:rPr>
        <w:t>tissue</w:t>
      </w:r>
    </w:p>
    <w:p w:rsidR="00E0654D" w:rsidRDefault="00851CE7">
      <w:pPr>
        <w:pStyle w:val="a5"/>
        <w:numPr>
          <w:ilvl w:val="0"/>
          <w:numId w:val="9"/>
        </w:numPr>
        <w:tabs>
          <w:tab w:val="left" w:pos="955"/>
        </w:tabs>
        <w:spacing w:line="798" w:lineRule="exact"/>
        <w:rPr>
          <w:sz w:val="56"/>
        </w:rPr>
      </w:pPr>
      <w:r>
        <w:rPr>
          <w:noProof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4724400</wp:posOffset>
            </wp:positionH>
            <wp:positionV relativeFrom="paragraph">
              <wp:posOffset>367586</wp:posOffset>
            </wp:positionV>
            <wp:extent cx="5193792" cy="4861560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3792" cy="486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3F3F"/>
          <w:sz w:val="56"/>
        </w:rPr>
        <w:t>The</w:t>
      </w:r>
      <w:r>
        <w:rPr>
          <w:color w:val="3F3F3F"/>
          <w:spacing w:val="-3"/>
          <w:sz w:val="56"/>
        </w:rPr>
        <w:t xml:space="preserve"> </w:t>
      </w:r>
      <w:r>
        <w:rPr>
          <w:color w:val="3F3F3F"/>
          <w:sz w:val="56"/>
        </w:rPr>
        <w:t>epidermis</w:t>
      </w:r>
    </w:p>
    <w:p w:rsidR="00E0654D" w:rsidRDefault="00851CE7">
      <w:pPr>
        <w:pStyle w:val="a5"/>
        <w:numPr>
          <w:ilvl w:val="0"/>
          <w:numId w:val="9"/>
        </w:numPr>
        <w:tabs>
          <w:tab w:val="left" w:pos="955"/>
        </w:tabs>
        <w:spacing w:before="2" w:line="798" w:lineRule="exact"/>
        <w:rPr>
          <w:sz w:val="56"/>
        </w:rPr>
      </w:pPr>
      <w:r>
        <w:rPr>
          <w:color w:val="3F3F3F"/>
          <w:sz w:val="56"/>
        </w:rPr>
        <w:t>Epidermal</w:t>
      </w:r>
      <w:r>
        <w:rPr>
          <w:color w:val="3F3F3F"/>
          <w:spacing w:val="-9"/>
          <w:sz w:val="56"/>
        </w:rPr>
        <w:t xml:space="preserve"> </w:t>
      </w:r>
      <w:proofErr w:type="spellStart"/>
      <w:r>
        <w:rPr>
          <w:color w:val="3F3F3F"/>
          <w:sz w:val="56"/>
        </w:rPr>
        <w:t>trichomes</w:t>
      </w:r>
      <w:proofErr w:type="spellEnd"/>
    </w:p>
    <w:p w:rsidR="00E0654D" w:rsidRDefault="00851CE7">
      <w:pPr>
        <w:pStyle w:val="a5"/>
        <w:numPr>
          <w:ilvl w:val="0"/>
          <w:numId w:val="9"/>
        </w:numPr>
        <w:tabs>
          <w:tab w:val="left" w:pos="955"/>
        </w:tabs>
        <w:spacing w:line="798" w:lineRule="exact"/>
        <w:rPr>
          <w:sz w:val="56"/>
        </w:rPr>
      </w:pPr>
      <w:r>
        <w:rPr>
          <w:color w:val="3F3F3F"/>
          <w:sz w:val="56"/>
        </w:rPr>
        <w:t>The</w:t>
      </w:r>
      <w:r>
        <w:rPr>
          <w:color w:val="3F3F3F"/>
          <w:spacing w:val="-2"/>
          <w:sz w:val="56"/>
        </w:rPr>
        <w:t xml:space="preserve"> </w:t>
      </w:r>
      <w:r>
        <w:rPr>
          <w:color w:val="3F3F3F"/>
          <w:sz w:val="56"/>
        </w:rPr>
        <w:t>endodermis</w:t>
      </w:r>
    </w:p>
    <w:p w:rsidR="00E0654D" w:rsidRDefault="00851CE7">
      <w:pPr>
        <w:pStyle w:val="a5"/>
        <w:numPr>
          <w:ilvl w:val="0"/>
          <w:numId w:val="9"/>
        </w:numPr>
        <w:tabs>
          <w:tab w:val="left" w:pos="955"/>
        </w:tabs>
        <w:spacing w:before="3" w:line="798" w:lineRule="exact"/>
        <w:rPr>
          <w:sz w:val="56"/>
        </w:rPr>
      </w:pPr>
      <w:r>
        <w:rPr>
          <w:color w:val="3F3F3F"/>
          <w:sz w:val="56"/>
        </w:rPr>
        <w:t>Cork</w:t>
      </w:r>
      <w:r>
        <w:rPr>
          <w:color w:val="3F3F3F"/>
          <w:spacing w:val="1"/>
          <w:sz w:val="56"/>
        </w:rPr>
        <w:t xml:space="preserve"> </w:t>
      </w:r>
      <w:r>
        <w:rPr>
          <w:color w:val="3F3F3F"/>
          <w:sz w:val="56"/>
        </w:rPr>
        <w:t>tissue</w:t>
      </w:r>
    </w:p>
    <w:p w:rsidR="00E0654D" w:rsidRDefault="00851CE7">
      <w:pPr>
        <w:pStyle w:val="a5"/>
        <w:numPr>
          <w:ilvl w:val="0"/>
          <w:numId w:val="9"/>
        </w:numPr>
        <w:tabs>
          <w:tab w:val="left" w:pos="955"/>
        </w:tabs>
        <w:spacing w:line="798" w:lineRule="exact"/>
        <w:rPr>
          <w:sz w:val="56"/>
        </w:rPr>
      </w:pPr>
      <w:r>
        <w:rPr>
          <w:color w:val="3F3F3F"/>
          <w:sz w:val="56"/>
        </w:rPr>
        <w:t>Collenchyma</w:t>
      </w:r>
    </w:p>
    <w:p w:rsidR="00E0654D" w:rsidRDefault="00851CE7">
      <w:pPr>
        <w:pStyle w:val="a5"/>
        <w:numPr>
          <w:ilvl w:val="0"/>
          <w:numId w:val="9"/>
        </w:numPr>
        <w:tabs>
          <w:tab w:val="left" w:pos="955"/>
        </w:tabs>
        <w:spacing w:before="2" w:line="798" w:lineRule="exact"/>
        <w:rPr>
          <w:sz w:val="56"/>
        </w:rPr>
      </w:pPr>
      <w:proofErr w:type="spellStart"/>
      <w:r>
        <w:rPr>
          <w:color w:val="3F3F3F"/>
          <w:sz w:val="56"/>
        </w:rPr>
        <w:t>Sclereids</w:t>
      </w:r>
      <w:proofErr w:type="spellEnd"/>
    </w:p>
    <w:p w:rsidR="00E0654D" w:rsidRDefault="00851CE7">
      <w:pPr>
        <w:pStyle w:val="a5"/>
        <w:numPr>
          <w:ilvl w:val="0"/>
          <w:numId w:val="9"/>
        </w:numPr>
        <w:tabs>
          <w:tab w:val="left" w:pos="1094"/>
        </w:tabs>
        <w:spacing w:line="798" w:lineRule="exact"/>
        <w:ind w:left="1093" w:hanging="471"/>
        <w:rPr>
          <w:sz w:val="56"/>
        </w:rPr>
      </w:pPr>
      <w:r>
        <w:rPr>
          <w:color w:val="3F3F3F"/>
          <w:sz w:val="56"/>
        </w:rPr>
        <w:t>Fibers</w:t>
      </w:r>
    </w:p>
    <w:p w:rsidR="00E0654D" w:rsidRDefault="00851CE7">
      <w:pPr>
        <w:pStyle w:val="a5"/>
        <w:numPr>
          <w:ilvl w:val="0"/>
          <w:numId w:val="9"/>
        </w:numPr>
        <w:tabs>
          <w:tab w:val="left" w:pos="955"/>
        </w:tabs>
        <w:spacing w:before="3" w:line="798" w:lineRule="exact"/>
        <w:rPr>
          <w:sz w:val="56"/>
        </w:rPr>
      </w:pPr>
      <w:r>
        <w:rPr>
          <w:color w:val="3F3F3F"/>
          <w:sz w:val="56"/>
        </w:rPr>
        <w:t>Xylem</w:t>
      </w:r>
    </w:p>
    <w:p w:rsidR="00E0654D" w:rsidRDefault="00851CE7">
      <w:pPr>
        <w:pStyle w:val="a5"/>
        <w:numPr>
          <w:ilvl w:val="0"/>
          <w:numId w:val="9"/>
        </w:numPr>
        <w:tabs>
          <w:tab w:val="left" w:pos="1094"/>
        </w:tabs>
        <w:spacing w:line="798" w:lineRule="exact"/>
        <w:ind w:left="1093" w:hanging="471"/>
        <w:rPr>
          <w:sz w:val="56"/>
        </w:rPr>
      </w:pPr>
      <w:r>
        <w:rPr>
          <w:color w:val="3F3F3F"/>
          <w:sz w:val="56"/>
        </w:rPr>
        <w:t>Secretory tissue</w:t>
      </w:r>
    </w:p>
    <w:p w:rsidR="00E0654D" w:rsidRDefault="00E0654D">
      <w:pPr>
        <w:spacing w:line="798" w:lineRule="exact"/>
        <w:rPr>
          <w:sz w:val="56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rPr>
          <w:sz w:val="20"/>
        </w:rPr>
      </w:pPr>
      <w:r>
        <w:lastRenderedPageBreak/>
        <w:pict>
          <v:group id="_x0000_s1068" style="position:absolute;margin-left:60.95pt;margin-top:27.6pt;width:10in;height:540pt;z-index:-15890944;mso-position-horizontal-relative:page;mso-position-vertical-relative:page" coordorigin="1219,552" coordsize="14400,10800">
            <v:shape id="_x0000_s1070" type="#_x0000_t75" style="position:absolute;left:1219;top:552;width:14400;height:10800">
              <v:imagedata r:id="rId6" o:title=""/>
            </v:shape>
            <v:shape id="_x0000_s1069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E0654D" w:rsidRDefault="00E0654D">
      <w:pPr>
        <w:pStyle w:val="a3"/>
        <w:spacing w:before="8"/>
        <w:rPr>
          <w:sz w:val="26"/>
        </w:rPr>
      </w:pPr>
    </w:p>
    <w:p w:rsidR="00E0654D" w:rsidRDefault="00851CE7">
      <w:pPr>
        <w:pStyle w:val="2"/>
      </w:pPr>
      <w:r>
        <w:rPr>
          <w:color w:val="702FA0"/>
        </w:rPr>
        <w:t>1-The</w:t>
      </w:r>
      <w:r>
        <w:rPr>
          <w:color w:val="702FA0"/>
          <w:spacing w:val="-1"/>
        </w:rPr>
        <w:t xml:space="preserve"> </w:t>
      </w:r>
      <w:r>
        <w:rPr>
          <w:color w:val="702FA0"/>
        </w:rPr>
        <w:t>cell wall</w:t>
      </w:r>
    </w:p>
    <w:p w:rsidR="00E0654D" w:rsidRDefault="00851CE7">
      <w:pPr>
        <w:pStyle w:val="a3"/>
        <w:spacing w:before="222"/>
        <w:ind w:left="623"/>
      </w:pPr>
      <w:r>
        <w:rPr>
          <w:color w:val="3F3F3F"/>
        </w:rPr>
        <w:t>There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are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different</w:t>
      </w:r>
      <w:r>
        <w:rPr>
          <w:color w:val="3F3F3F"/>
          <w:spacing w:val="-11"/>
        </w:rPr>
        <w:t xml:space="preserve"> </w:t>
      </w:r>
      <w:r>
        <w:rPr>
          <w:color w:val="3F3F3F"/>
        </w:rPr>
        <w:t>types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of</w:t>
      </w:r>
      <w:r>
        <w:rPr>
          <w:color w:val="3F3F3F"/>
          <w:spacing w:val="4"/>
        </w:rPr>
        <w:t xml:space="preserve"> </w:t>
      </w:r>
      <w:r>
        <w:rPr>
          <w:color w:val="3F3F3F"/>
        </w:rPr>
        <w:t>cell</w:t>
      </w:r>
      <w:r>
        <w:rPr>
          <w:color w:val="3F3F3F"/>
          <w:spacing w:val="-12"/>
        </w:rPr>
        <w:t xml:space="preserve"> </w:t>
      </w:r>
      <w:r>
        <w:rPr>
          <w:color w:val="3F3F3F"/>
        </w:rPr>
        <w:t>wall:</w:t>
      </w:r>
    </w:p>
    <w:p w:rsidR="00E0654D" w:rsidRDefault="00851CE7">
      <w:pPr>
        <w:pStyle w:val="a5"/>
        <w:numPr>
          <w:ilvl w:val="0"/>
          <w:numId w:val="8"/>
        </w:numPr>
        <w:tabs>
          <w:tab w:val="left" w:pos="1199"/>
          <w:tab w:val="left" w:pos="1200"/>
        </w:tabs>
        <w:spacing w:before="224"/>
        <w:ind w:hanging="577"/>
        <w:rPr>
          <w:sz w:val="56"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4547615</wp:posOffset>
            </wp:positionH>
            <wp:positionV relativeFrom="paragraph">
              <wp:posOffset>574809</wp:posOffset>
            </wp:positionV>
            <wp:extent cx="5370576" cy="4873752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0576" cy="4873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F3F3F"/>
          <w:sz w:val="56"/>
        </w:rPr>
        <w:t>Cellulose</w:t>
      </w:r>
      <w:r>
        <w:rPr>
          <w:color w:val="3F3F3F"/>
          <w:spacing w:val="3"/>
          <w:sz w:val="56"/>
        </w:rPr>
        <w:t xml:space="preserve"> </w:t>
      </w:r>
      <w:r>
        <w:rPr>
          <w:color w:val="3F3F3F"/>
          <w:sz w:val="56"/>
        </w:rPr>
        <w:t>wall</w:t>
      </w:r>
    </w:p>
    <w:p w:rsidR="00E0654D" w:rsidRDefault="00851CE7">
      <w:pPr>
        <w:pStyle w:val="a5"/>
        <w:numPr>
          <w:ilvl w:val="0"/>
          <w:numId w:val="8"/>
        </w:numPr>
        <w:tabs>
          <w:tab w:val="left" w:pos="1199"/>
          <w:tab w:val="left" w:pos="1200"/>
        </w:tabs>
        <w:spacing w:before="221"/>
        <w:ind w:hanging="577"/>
        <w:rPr>
          <w:sz w:val="56"/>
        </w:rPr>
      </w:pPr>
      <w:r>
        <w:rPr>
          <w:color w:val="3F3F3F"/>
          <w:sz w:val="56"/>
        </w:rPr>
        <w:t>Lignified</w:t>
      </w:r>
      <w:r>
        <w:rPr>
          <w:color w:val="3F3F3F"/>
          <w:spacing w:val="-4"/>
          <w:sz w:val="56"/>
        </w:rPr>
        <w:t xml:space="preserve"> </w:t>
      </w:r>
      <w:r>
        <w:rPr>
          <w:color w:val="3F3F3F"/>
          <w:sz w:val="56"/>
        </w:rPr>
        <w:t>wall</w:t>
      </w:r>
    </w:p>
    <w:p w:rsidR="00E0654D" w:rsidRDefault="00851CE7">
      <w:pPr>
        <w:pStyle w:val="a5"/>
        <w:numPr>
          <w:ilvl w:val="0"/>
          <w:numId w:val="8"/>
        </w:numPr>
        <w:tabs>
          <w:tab w:val="left" w:pos="1199"/>
          <w:tab w:val="left" w:pos="1200"/>
        </w:tabs>
        <w:spacing w:before="224"/>
        <w:ind w:hanging="577"/>
        <w:rPr>
          <w:sz w:val="56"/>
        </w:rPr>
      </w:pPr>
      <w:proofErr w:type="spellStart"/>
      <w:r>
        <w:rPr>
          <w:color w:val="3F3F3F"/>
          <w:sz w:val="56"/>
        </w:rPr>
        <w:t>Chitinom</w:t>
      </w:r>
      <w:proofErr w:type="spellEnd"/>
      <w:r>
        <w:rPr>
          <w:color w:val="3F3F3F"/>
          <w:spacing w:val="-11"/>
          <w:sz w:val="56"/>
        </w:rPr>
        <w:t xml:space="preserve"> </w:t>
      </w:r>
      <w:r>
        <w:rPr>
          <w:color w:val="3F3F3F"/>
          <w:sz w:val="56"/>
        </w:rPr>
        <w:t>wall</w:t>
      </w:r>
    </w:p>
    <w:p w:rsidR="00E0654D" w:rsidRDefault="00851CE7">
      <w:pPr>
        <w:pStyle w:val="a5"/>
        <w:numPr>
          <w:ilvl w:val="0"/>
          <w:numId w:val="8"/>
        </w:numPr>
        <w:tabs>
          <w:tab w:val="left" w:pos="1199"/>
          <w:tab w:val="left" w:pos="1200"/>
        </w:tabs>
        <w:spacing w:before="220"/>
        <w:ind w:hanging="577"/>
        <w:rPr>
          <w:sz w:val="56"/>
        </w:rPr>
      </w:pPr>
      <w:r>
        <w:rPr>
          <w:color w:val="3F3F3F"/>
          <w:sz w:val="56"/>
        </w:rPr>
        <w:t>Cutinized</w:t>
      </w:r>
      <w:r>
        <w:rPr>
          <w:color w:val="3F3F3F"/>
          <w:spacing w:val="1"/>
          <w:sz w:val="56"/>
        </w:rPr>
        <w:t xml:space="preserve"> </w:t>
      </w:r>
      <w:r>
        <w:rPr>
          <w:color w:val="3F3F3F"/>
          <w:sz w:val="56"/>
        </w:rPr>
        <w:t>wall</w:t>
      </w:r>
    </w:p>
    <w:p w:rsidR="00E0654D" w:rsidRDefault="00851CE7">
      <w:pPr>
        <w:pStyle w:val="a5"/>
        <w:numPr>
          <w:ilvl w:val="0"/>
          <w:numId w:val="8"/>
        </w:numPr>
        <w:tabs>
          <w:tab w:val="left" w:pos="1199"/>
          <w:tab w:val="left" w:pos="1200"/>
        </w:tabs>
        <w:spacing w:before="225"/>
        <w:ind w:hanging="577"/>
        <w:rPr>
          <w:sz w:val="56"/>
        </w:rPr>
      </w:pPr>
      <w:proofErr w:type="spellStart"/>
      <w:r>
        <w:rPr>
          <w:color w:val="3F3F3F"/>
          <w:sz w:val="56"/>
        </w:rPr>
        <w:t>Mucillaginum</w:t>
      </w:r>
      <w:proofErr w:type="spellEnd"/>
      <w:r>
        <w:rPr>
          <w:color w:val="3F3F3F"/>
          <w:spacing w:val="-16"/>
          <w:sz w:val="56"/>
        </w:rPr>
        <w:t xml:space="preserve"> </w:t>
      </w:r>
      <w:r>
        <w:rPr>
          <w:color w:val="3F3F3F"/>
          <w:sz w:val="56"/>
        </w:rPr>
        <w:t>wall</w:t>
      </w:r>
    </w:p>
    <w:p w:rsidR="00E0654D" w:rsidRDefault="00E0654D">
      <w:pPr>
        <w:rPr>
          <w:sz w:val="56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rPr>
          <w:sz w:val="20"/>
        </w:rPr>
      </w:pPr>
      <w:r>
        <w:lastRenderedPageBreak/>
        <w:pict>
          <v:group id="_x0000_s1065" style="position:absolute;margin-left:60.95pt;margin-top:27.6pt;width:10in;height:540pt;z-index:-15889920;mso-position-horizontal-relative:page;mso-position-vertical-relative:page" coordorigin="1219,552" coordsize="14400,10800">
            <v:shape id="_x0000_s1067" type="#_x0000_t75" style="position:absolute;left:1219;top:552;width:14400;height:10800">
              <v:imagedata r:id="rId6" o:title=""/>
            </v:shape>
            <v:shape id="_x0000_s1066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E0654D" w:rsidRDefault="00E0654D">
      <w:pPr>
        <w:pStyle w:val="a3"/>
        <w:spacing w:before="1"/>
        <w:rPr>
          <w:sz w:val="17"/>
        </w:rPr>
      </w:pPr>
    </w:p>
    <w:p w:rsidR="00E0654D" w:rsidRDefault="00851CE7">
      <w:pPr>
        <w:pStyle w:val="2"/>
        <w:ind w:left="340"/>
      </w:pPr>
      <w:r>
        <w:rPr>
          <w:i w:val="0"/>
          <w:color w:val="3F3F3F"/>
          <w:sz w:val="56"/>
        </w:rPr>
        <w:t>2)</w:t>
      </w:r>
      <w:r>
        <w:rPr>
          <w:i w:val="0"/>
          <w:color w:val="3F3F3F"/>
          <w:spacing w:val="-5"/>
          <w:sz w:val="56"/>
        </w:rPr>
        <w:t xml:space="preserve"> </w:t>
      </w:r>
      <w:proofErr w:type="spellStart"/>
      <w:r>
        <w:rPr>
          <w:color w:val="702FA0"/>
        </w:rPr>
        <w:t>Paranchymatous</w:t>
      </w:r>
      <w:proofErr w:type="spellEnd"/>
      <w:r>
        <w:rPr>
          <w:color w:val="702FA0"/>
          <w:spacing w:val="-6"/>
        </w:rPr>
        <w:t xml:space="preserve"> </w:t>
      </w:r>
      <w:r>
        <w:rPr>
          <w:color w:val="702FA0"/>
        </w:rPr>
        <w:t>tissue</w:t>
      </w:r>
    </w:p>
    <w:p w:rsidR="00E0654D" w:rsidRDefault="00851CE7">
      <w:pPr>
        <w:pStyle w:val="a5"/>
        <w:numPr>
          <w:ilvl w:val="0"/>
          <w:numId w:val="7"/>
        </w:numPr>
        <w:tabs>
          <w:tab w:val="left" w:pos="1009"/>
        </w:tabs>
        <w:spacing w:before="93" w:line="237" w:lineRule="auto"/>
        <w:ind w:right="880" w:hanging="288"/>
        <w:rPr>
          <w:sz w:val="64"/>
        </w:rPr>
      </w:pPr>
      <w:r>
        <w:rPr>
          <w:sz w:val="64"/>
        </w:rPr>
        <w:t>In</w:t>
      </w:r>
      <w:r>
        <w:rPr>
          <w:spacing w:val="-9"/>
          <w:sz w:val="64"/>
        </w:rPr>
        <w:t xml:space="preserve"> </w:t>
      </w:r>
      <w:r>
        <w:rPr>
          <w:sz w:val="64"/>
        </w:rPr>
        <w:t>plants,</w:t>
      </w:r>
      <w:r>
        <w:rPr>
          <w:spacing w:val="-3"/>
          <w:sz w:val="64"/>
        </w:rPr>
        <w:t xml:space="preserve"> </w:t>
      </w:r>
      <w:r>
        <w:rPr>
          <w:b/>
          <w:sz w:val="64"/>
        </w:rPr>
        <w:t>"parenchyma</w:t>
      </w:r>
      <w:r>
        <w:rPr>
          <w:sz w:val="64"/>
        </w:rPr>
        <w:t>" is</w:t>
      </w:r>
      <w:r>
        <w:rPr>
          <w:spacing w:val="-4"/>
          <w:sz w:val="64"/>
        </w:rPr>
        <w:t xml:space="preserve"> </w:t>
      </w:r>
      <w:r>
        <w:rPr>
          <w:sz w:val="64"/>
        </w:rPr>
        <w:t>one</w:t>
      </w:r>
      <w:r>
        <w:rPr>
          <w:spacing w:val="-7"/>
          <w:sz w:val="64"/>
        </w:rPr>
        <w:t xml:space="preserve"> </w:t>
      </w:r>
      <w:r>
        <w:rPr>
          <w:sz w:val="64"/>
        </w:rPr>
        <w:t>of</w:t>
      </w:r>
      <w:r>
        <w:rPr>
          <w:spacing w:val="-10"/>
          <w:sz w:val="64"/>
        </w:rPr>
        <w:t xml:space="preserve"> </w:t>
      </w:r>
      <w:r>
        <w:rPr>
          <w:sz w:val="64"/>
        </w:rPr>
        <w:t>the</w:t>
      </w:r>
      <w:r>
        <w:rPr>
          <w:spacing w:val="-9"/>
          <w:sz w:val="64"/>
        </w:rPr>
        <w:t xml:space="preserve"> </w:t>
      </w:r>
      <w:r>
        <w:rPr>
          <w:sz w:val="64"/>
        </w:rPr>
        <w:t>three</w:t>
      </w:r>
      <w:r>
        <w:rPr>
          <w:spacing w:val="-4"/>
          <w:sz w:val="64"/>
        </w:rPr>
        <w:t xml:space="preserve"> </w:t>
      </w:r>
      <w:r>
        <w:rPr>
          <w:sz w:val="64"/>
        </w:rPr>
        <w:t>main</w:t>
      </w:r>
      <w:r>
        <w:rPr>
          <w:spacing w:val="-157"/>
          <w:sz w:val="64"/>
        </w:rPr>
        <w:t xml:space="preserve"> </w:t>
      </w:r>
      <w:r>
        <w:rPr>
          <w:sz w:val="64"/>
        </w:rPr>
        <w:t>types</w:t>
      </w:r>
      <w:r>
        <w:rPr>
          <w:spacing w:val="-1"/>
          <w:sz w:val="64"/>
        </w:rPr>
        <w:t xml:space="preserve"> </w:t>
      </w:r>
      <w:r>
        <w:rPr>
          <w:sz w:val="64"/>
        </w:rPr>
        <w:t>of</w:t>
      </w:r>
      <w:r>
        <w:rPr>
          <w:spacing w:val="-6"/>
          <w:sz w:val="64"/>
        </w:rPr>
        <w:t xml:space="preserve"> </w:t>
      </w:r>
      <w:r>
        <w:rPr>
          <w:sz w:val="64"/>
        </w:rPr>
        <w:t>ground</w:t>
      </w:r>
      <w:r>
        <w:rPr>
          <w:spacing w:val="-7"/>
          <w:sz w:val="64"/>
        </w:rPr>
        <w:t xml:space="preserve"> </w:t>
      </w:r>
      <w:r>
        <w:rPr>
          <w:sz w:val="64"/>
        </w:rPr>
        <w:t>tissue,</w:t>
      </w:r>
      <w:r>
        <w:rPr>
          <w:spacing w:val="-1"/>
          <w:sz w:val="64"/>
        </w:rPr>
        <w:t xml:space="preserve"> </w:t>
      </w:r>
      <w:r>
        <w:rPr>
          <w:sz w:val="64"/>
        </w:rPr>
        <w:t>and</w:t>
      </w:r>
      <w:r>
        <w:rPr>
          <w:spacing w:val="-3"/>
          <w:sz w:val="64"/>
        </w:rPr>
        <w:t xml:space="preserve"> </w:t>
      </w:r>
      <w:r>
        <w:rPr>
          <w:sz w:val="64"/>
        </w:rPr>
        <w:t>the most</w:t>
      </w:r>
      <w:r>
        <w:rPr>
          <w:spacing w:val="3"/>
          <w:sz w:val="64"/>
        </w:rPr>
        <w:t xml:space="preserve"> </w:t>
      </w:r>
      <w:r>
        <w:rPr>
          <w:sz w:val="64"/>
        </w:rPr>
        <w:t>common.</w:t>
      </w:r>
    </w:p>
    <w:p w:rsidR="00E0654D" w:rsidRDefault="00851CE7">
      <w:pPr>
        <w:pStyle w:val="a5"/>
        <w:numPr>
          <w:ilvl w:val="0"/>
          <w:numId w:val="7"/>
        </w:numPr>
        <w:tabs>
          <w:tab w:val="left" w:pos="1161"/>
        </w:tabs>
        <w:spacing w:before="93" w:line="929" w:lineRule="exact"/>
        <w:ind w:left="1160" w:hanging="821"/>
        <w:rPr>
          <w:b/>
          <w:sz w:val="64"/>
        </w:rPr>
      </w:pPr>
      <w:r>
        <w:rPr>
          <w:sz w:val="64"/>
        </w:rPr>
        <w:t>It</w:t>
      </w:r>
      <w:r>
        <w:rPr>
          <w:spacing w:val="1"/>
          <w:sz w:val="64"/>
        </w:rPr>
        <w:t xml:space="preserve"> </w:t>
      </w:r>
      <w:r>
        <w:rPr>
          <w:sz w:val="64"/>
        </w:rPr>
        <w:t>can</w:t>
      </w:r>
      <w:r>
        <w:rPr>
          <w:spacing w:val="2"/>
          <w:sz w:val="64"/>
        </w:rPr>
        <w:t xml:space="preserve"> </w:t>
      </w:r>
      <w:r>
        <w:rPr>
          <w:sz w:val="64"/>
        </w:rPr>
        <w:t>be</w:t>
      </w:r>
      <w:r>
        <w:rPr>
          <w:spacing w:val="-1"/>
          <w:sz w:val="64"/>
        </w:rPr>
        <w:t xml:space="preserve"> </w:t>
      </w:r>
      <w:r>
        <w:rPr>
          <w:sz w:val="64"/>
        </w:rPr>
        <w:t>distinguished</w:t>
      </w:r>
      <w:r>
        <w:rPr>
          <w:spacing w:val="-6"/>
          <w:sz w:val="64"/>
        </w:rPr>
        <w:t xml:space="preserve"> </w:t>
      </w:r>
      <w:r>
        <w:rPr>
          <w:sz w:val="64"/>
        </w:rPr>
        <w:t>through</w:t>
      </w:r>
      <w:r>
        <w:rPr>
          <w:spacing w:val="-8"/>
          <w:sz w:val="64"/>
        </w:rPr>
        <w:t xml:space="preserve"> </w:t>
      </w:r>
      <w:r>
        <w:rPr>
          <w:sz w:val="64"/>
        </w:rPr>
        <w:t>their</w:t>
      </w:r>
      <w:r>
        <w:rPr>
          <w:spacing w:val="-2"/>
          <w:sz w:val="64"/>
        </w:rPr>
        <w:t xml:space="preserve"> </w:t>
      </w:r>
      <w:r>
        <w:rPr>
          <w:b/>
          <w:sz w:val="64"/>
        </w:rPr>
        <w:t>thin</w:t>
      </w:r>
      <w:r>
        <w:rPr>
          <w:b/>
          <w:spacing w:val="1"/>
          <w:sz w:val="64"/>
        </w:rPr>
        <w:t xml:space="preserve"> </w:t>
      </w:r>
      <w:r>
        <w:rPr>
          <w:b/>
          <w:sz w:val="64"/>
        </w:rPr>
        <w:t>cell</w:t>
      </w:r>
      <w:r>
        <w:rPr>
          <w:b/>
          <w:spacing w:val="1"/>
          <w:sz w:val="64"/>
        </w:rPr>
        <w:t xml:space="preserve"> </w:t>
      </w:r>
      <w:r>
        <w:rPr>
          <w:b/>
          <w:sz w:val="64"/>
        </w:rPr>
        <w:t>wall</w:t>
      </w:r>
    </w:p>
    <w:p w:rsidR="00E0654D" w:rsidRDefault="00851CE7">
      <w:pPr>
        <w:spacing w:line="733" w:lineRule="exact"/>
        <w:ind w:left="628"/>
        <w:rPr>
          <w:sz w:val="64"/>
        </w:rPr>
      </w:pPr>
      <w:r>
        <w:rPr>
          <w:sz w:val="64"/>
        </w:rPr>
        <w:t>as</w:t>
      </w:r>
      <w:r>
        <w:rPr>
          <w:spacing w:val="-2"/>
          <w:sz w:val="64"/>
        </w:rPr>
        <w:t xml:space="preserve"> </w:t>
      </w:r>
      <w:r>
        <w:rPr>
          <w:sz w:val="64"/>
        </w:rPr>
        <w:t>compared</w:t>
      </w:r>
      <w:r>
        <w:rPr>
          <w:spacing w:val="6"/>
          <w:sz w:val="64"/>
        </w:rPr>
        <w:t xml:space="preserve"> </w:t>
      </w:r>
      <w:r>
        <w:rPr>
          <w:sz w:val="64"/>
        </w:rPr>
        <w:t>to</w:t>
      </w:r>
      <w:r>
        <w:rPr>
          <w:spacing w:val="-5"/>
          <w:sz w:val="64"/>
        </w:rPr>
        <w:t xml:space="preserve"> </w:t>
      </w:r>
      <w:r>
        <w:rPr>
          <w:sz w:val="64"/>
        </w:rPr>
        <w:t>other</w:t>
      </w:r>
      <w:r>
        <w:rPr>
          <w:spacing w:val="-5"/>
          <w:sz w:val="64"/>
        </w:rPr>
        <w:t xml:space="preserve"> </w:t>
      </w:r>
      <w:r>
        <w:rPr>
          <w:sz w:val="64"/>
        </w:rPr>
        <w:t>cells.</w:t>
      </w:r>
    </w:p>
    <w:p w:rsidR="00E0654D" w:rsidRDefault="00851CE7">
      <w:pPr>
        <w:pStyle w:val="a5"/>
        <w:numPr>
          <w:ilvl w:val="0"/>
          <w:numId w:val="7"/>
        </w:numPr>
        <w:tabs>
          <w:tab w:val="left" w:pos="1009"/>
        </w:tabs>
        <w:spacing w:before="86" w:line="247" w:lineRule="auto"/>
        <w:ind w:right="775" w:hanging="288"/>
        <w:rPr>
          <w:sz w:val="64"/>
        </w:rPr>
      </w:pPr>
      <w:r>
        <w:rPr>
          <w:noProof/>
        </w:rPr>
        <w:drawing>
          <wp:anchor distT="0" distB="0" distL="0" distR="0" simplePos="0" relativeHeight="487427072" behindDoc="1" locked="0" layoutInCell="1" allowOverlap="1">
            <wp:simplePos x="0" y="0"/>
            <wp:positionH relativeFrom="page">
              <wp:posOffset>3974591</wp:posOffset>
            </wp:positionH>
            <wp:positionV relativeFrom="paragraph">
              <wp:posOffset>1710625</wp:posOffset>
            </wp:positionV>
            <wp:extent cx="5940552" cy="2136647"/>
            <wp:effectExtent l="0" t="0" r="0" b="0"/>
            <wp:wrapNone/>
            <wp:docPr id="13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0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552" cy="21366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64"/>
        </w:rPr>
        <w:t>Parenchyma</w:t>
      </w:r>
      <w:r>
        <w:rPr>
          <w:spacing w:val="17"/>
          <w:sz w:val="64"/>
        </w:rPr>
        <w:t xml:space="preserve"> </w:t>
      </w:r>
      <w:r>
        <w:rPr>
          <w:sz w:val="64"/>
        </w:rPr>
        <w:t>cells</w:t>
      </w:r>
      <w:r>
        <w:rPr>
          <w:spacing w:val="-2"/>
          <w:sz w:val="64"/>
        </w:rPr>
        <w:t xml:space="preserve"> </w:t>
      </w:r>
      <w:r>
        <w:rPr>
          <w:sz w:val="64"/>
        </w:rPr>
        <w:t>make</w:t>
      </w:r>
      <w:r>
        <w:rPr>
          <w:spacing w:val="4"/>
          <w:sz w:val="64"/>
        </w:rPr>
        <w:t xml:space="preserve"> </w:t>
      </w:r>
      <w:r>
        <w:rPr>
          <w:sz w:val="64"/>
        </w:rPr>
        <w:t>up</w:t>
      </w:r>
      <w:r>
        <w:rPr>
          <w:spacing w:val="-4"/>
          <w:sz w:val="64"/>
        </w:rPr>
        <w:t xml:space="preserve"> </w:t>
      </w:r>
      <w:r>
        <w:rPr>
          <w:sz w:val="64"/>
        </w:rPr>
        <w:t>the</w:t>
      </w:r>
      <w:r>
        <w:rPr>
          <w:spacing w:val="-7"/>
          <w:sz w:val="64"/>
        </w:rPr>
        <w:t xml:space="preserve"> </w:t>
      </w:r>
      <w:r>
        <w:rPr>
          <w:b/>
          <w:sz w:val="64"/>
        </w:rPr>
        <w:t>bulk</w:t>
      </w:r>
      <w:r>
        <w:rPr>
          <w:b/>
          <w:spacing w:val="-3"/>
          <w:sz w:val="64"/>
        </w:rPr>
        <w:t xml:space="preserve"> </w:t>
      </w:r>
      <w:r>
        <w:rPr>
          <w:b/>
          <w:sz w:val="64"/>
        </w:rPr>
        <w:t>of</w:t>
      </w:r>
      <w:r>
        <w:rPr>
          <w:b/>
          <w:spacing w:val="-1"/>
          <w:sz w:val="64"/>
        </w:rPr>
        <w:t xml:space="preserve"> </w:t>
      </w:r>
      <w:r>
        <w:rPr>
          <w:b/>
          <w:sz w:val="64"/>
        </w:rPr>
        <w:t>the</w:t>
      </w:r>
      <w:r>
        <w:rPr>
          <w:b/>
          <w:spacing w:val="-3"/>
          <w:sz w:val="64"/>
        </w:rPr>
        <w:t xml:space="preserve"> </w:t>
      </w:r>
      <w:r>
        <w:rPr>
          <w:b/>
          <w:sz w:val="64"/>
        </w:rPr>
        <w:t>soft</w:t>
      </w:r>
      <w:r>
        <w:rPr>
          <w:b/>
          <w:spacing w:val="1"/>
          <w:sz w:val="64"/>
        </w:rPr>
        <w:t xml:space="preserve"> </w:t>
      </w:r>
      <w:r>
        <w:rPr>
          <w:b/>
          <w:sz w:val="64"/>
        </w:rPr>
        <w:t>parts of plants</w:t>
      </w:r>
      <w:r>
        <w:rPr>
          <w:sz w:val="64"/>
        </w:rPr>
        <w:t>, including the insides of leaves,</w:t>
      </w:r>
      <w:r>
        <w:rPr>
          <w:spacing w:val="1"/>
          <w:sz w:val="64"/>
        </w:rPr>
        <w:t xml:space="preserve"> </w:t>
      </w:r>
      <w:r>
        <w:rPr>
          <w:sz w:val="64"/>
        </w:rPr>
        <w:t>flowers and fruits (but not the epidermis or veins of</w:t>
      </w:r>
      <w:r>
        <w:rPr>
          <w:spacing w:val="-157"/>
          <w:sz w:val="64"/>
        </w:rPr>
        <w:t xml:space="preserve"> </w:t>
      </w:r>
      <w:r>
        <w:rPr>
          <w:sz w:val="64"/>
        </w:rPr>
        <w:t>these</w:t>
      </w:r>
      <w:r>
        <w:rPr>
          <w:spacing w:val="2"/>
          <w:sz w:val="64"/>
        </w:rPr>
        <w:t xml:space="preserve"> </w:t>
      </w:r>
      <w:r>
        <w:rPr>
          <w:sz w:val="64"/>
        </w:rPr>
        <w:t>structures).</w:t>
      </w:r>
    </w:p>
    <w:p w:rsidR="00E0654D" w:rsidRDefault="00E0654D">
      <w:pPr>
        <w:spacing w:line="247" w:lineRule="auto"/>
        <w:rPr>
          <w:sz w:val="64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rPr>
          <w:sz w:val="20"/>
        </w:rPr>
      </w:pPr>
      <w:r>
        <w:lastRenderedPageBreak/>
        <w:pict>
          <v:group id="_x0000_s1062" style="position:absolute;margin-left:60.95pt;margin-top:27.6pt;width:10in;height:540pt;z-index:-15888384;mso-position-horizontal-relative:page;mso-position-vertical-relative:page" coordorigin="1219,552" coordsize="14400,10800">
            <v:shape id="_x0000_s1064" type="#_x0000_t75" style="position:absolute;left:1219;top:552;width:14400;height:10800">
              <v:imagedata r:id="rId6" o:title=""/>
            </v:shape>
            <v:shape id="_x0000_s1063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E0654D" w:rsidRDefault="00E0654D">
      <w:pPr>
        <w:pStyle w:val="a3"/>
        <w:spacing w:before="1"/>
        <w:rPr>
          <w:sz w:val="17"/>
        </w:rPr>
      </w:pPr>
    </w:p>
    <w:p w:rsidR="00E0654D" w:rsidRDefault="00851CE7">
      <w:pPr>
        <w:pStyle w:val="2"/>
        <w:numPr>
          <w:ilvl w:val="0"/>
          <w:numId w:val="6"/>
        </w:numPr>
        <w:tabs>
          <w:tab w:val="left" w:pos="1044"/>
        </w:tabs>
        <w:jc w:val="both"/>
        <w:rPr>
          <w:color w:val="702FA0"/>
          <w:sz w:val="62"/>
        </w:rPr>
      </w:pPr>
      <w:r>
        <w:rPr>
          <w:color w:val="702FA0"/>
        </w:rPr>
        <w:t>The</w:t>
      </w:r>
      <w:r>
        <w:rPr>
          <w:color w:val="702FA0"/>
          <w:spacing w:val="-3"/>
        </w:rPr>
        <w:t xml:space="preserve"> </w:t>
      </w:r>
      <w:r>
        <w:rPr>
          <w:color w:val="702FA0"/>
        </w:rPr>
        <w:t>epidermis</w:t>
      </w:r>
    </w:p>
    <w:p w:rsidR="00E0654D" w:rsidRDefault="00851CE7">
      <w:pPr>
        <w:pStyle w:val="a3"/>
        <w:spacing w:before="222" w:line="249" w:lineRule="auto"/>
        <w:ind w:left="508" w:right="892"/>
        <w:jc w:val="both"/>
        <w:rPr>
          <w:b/>
        </w:rPr>
      </w:pPr>
      <w:r>
        <w:rPr>
          <w:color w:val="3F3F3F"/>
        </w:rPr>
        <w:t>Single layer of cells covering the whole plant, the structure</w:t>
      </w:r>
      <w:r>
        <w:rPr>
          <w:color w:val="3F3F3F"/>
          <w:spacing w:val="-138"/>
        </w:rPr>
        <w:t xml:space="preserve"> </w:t>
      </w:r>
      <w:r>
        <w:rPr>
          <w:color w:val="3F3F3F"/>
        </w:rPr>
        <w:t xml:space="preserve">of the </w:t>
      </w:r>
      <w:r>
        <w:rPr>
          <w:b/>
          <w:color w:val="3F3F3F"/>
        </w:rPr>
        <w:t xml:space="preserve">epidermis and stomata </w:t>
      </w:r>
      <w:r>
        <w:rPr>
          <w:color w:val="3F3F3F"/>
        </w:rPr>
        <w:t>are of first important in the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microscopically</w:t>
      </w:r>
      <w:r>
        <w:rPr>
          <w:color w:val="3F3F3F"/>
          <w:spacing w:val="-9"/>
        </w:rPr>
        <w:t xml:space="preserve"> </w:t>
      </w:r>
      <w:r>
        <w:rPr>
          <w:color w:val="3F3F3F"/>
        </w:rPr>
        <w:t>identification</w:t>
      </w:r>
      <w:r>
        <w:rPr>
          <w:color w:val="3F3F3F"/>
          <w:spacing w:val="-16"/>
        </w:rPr>
        <w:t xml:space="preserve"> </w:t>
      </w:r>
      <w:r>
        <w:rPr>
          <w:color w:val="3F3F3F"/>
        </w:rPr>
        <w:t>of</w:t>
      </w:r>
      <w:r>
        <w:rPr>
          <w:color w:val="3F3F3F"/>
          <w:spacing w:val="-5"/>
        </w:rPr>
        <w:t xml:space="preserve"> </w:t>
      </w:r>
      <w:r>
        <w:rPr>
          <w:b/>
          <w:color w:val="3F3F3F"/>
        </w:rPr>
        <w:t>leaves.</w:t>
      </w:r>
    </w:p>
    <w:p w:rsidR="00E0654D" w:rsidRDefault="00851CE7">
      <w:pPr>
        <w:pStyle w:val="a3"/>
        <w:spacing w:before="203" w:line="249" w:lineRule="auto"/>
        <w:ind w:left="508" w:right="661" w:firstLine="139"/>
        <w:jc w:val="both"/>
      </w:pPr>
      <w:r>
        <w:rPr>
          <w:color w:val="3F3F3F"/>
        </w:rPr>
        <w:t>e.g. Strait – walled epidermis in Senna leaves, waxy walled</w:t>
      </w:r>
      <w:r>
        <w:rPr>
          <w:color w:val="3F3F3F"/>
          <w:spacing w:val="-138"/>
        </w:rPr>
        <w:t xml:space="preserve"> </w:t>
      </w:r>
      <w:r>
        <w:rPr>
          <w:color w:val="3F3F3F"/>
        </w:rPr>
        <w:t>in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Belladonna</w:t>
      </w:r>
      <w:r>
        <w:rPr>
          <w:color w:val="3F3F3F"/>
          <w:spacing w:val="-13"/>
        </w:rPr>
        <w:t xml:space="preserve"> </w:t>
      </w:r>
      <w:r>
        <w:rPr>
          <w:color w:val="3F3F3F"/>
        </w:rPr>
        <w:t>leaves</w:t>
      </w:r>
      <w:r>
        <w:rPr>
          <w:color w:val="3F3F3F"/>
          <w:spacing w:val="-13"/>
        </w:rPr>
        <w:t xml:space="preserve"> </w:t>
      </w:r>
      <w:r>
        <w:rPr>
          <w:color w:val="3F3F3F"/>
        </w:rPr>
        <w:t>and</w:t>
      </w:r>
      <w:r>
        <w:rPr>
          <w:color w:val="3F3F3F"/>
          <w:spacing w:val="-7"/>
        </w:rPr>
        <w:t xml:space="preserve"> </w:t>
      </w:r>
      <w:r>
        <w:rPr>
          <w:color w:val="3F3F3F"/>
        </w:rPr>
        <w:t>beaded</w:t>
      </w:r>
      <w:r>
        <w:rPr>
          <w:color w:val="3F3F3F"/>
          <w:spacing w:val="-13"/>
        </w:rPr>
        <w:t xml:space="preserve"> </w:t>
      </w:r>
      <w:r>
        <w:rPr>
          <w:color w:val="3F3F3F"/>
        </w:rPr>
        <w:t>w</w:t>
      </w:r>
      <w:r>
        <w:rPr>
          <w:color w:val="3F3F3F"/>
        </w:rPr>
        <w:t>all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in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digitalis.</w:t>
      </w:r>
    </w:p>
    <w:p w:rsidR="00E0654D" w:rsidRDefault="00E0654D">
      <w:pPr>
        <w:pStyle w:val="a3"/>
        <w:rPr>
          <w:sz w:val="20"/>
        </w:rPr>
      </w:pPr>
    </w:p>
    <w:p w:rsidR="00E0654D" w:rsidRDefault="00851CE7">
      <w:pPr>
        <w:pStyle w:val="a3"/>
        <w:spacing w:before="9"/>
        <w:rPr>
          <w:sz w:val="10"/>
        </w:rPr>
      </w:pP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2746248</wp:posOffset>
            </wp:positionH>
            <wp:positionV relativeFrom="paragraph">
              <wp:posOffset>103498</wp:posOffset>
            </wp:positionV>
            <wp:extent cx="7164759" cy="3419475"/>
            <wp:effectExtent l="0" t="0" r="0" b="0"/>
            <wp:wrapTopAndBottom/>
            <wp:docPr id="1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1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4759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654D" w:rsidRDefault="00E0654D">
      <w:pPr>
        <w:rPr>
          <w:sz w:val="10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8"/>
        <w:rPr>
          <w:sz w:val="16"/>
        </w:rPr>
      </w:pPr>
      <w:r>
        <w:lastRenderedPageBreak/>
        <w:pict>
          <v:group id="_x0000_s1059" style="position:absolute;margin-left:60.95pt;margin-top:27.6pt;width:10in;height:540pt;z-index:-15887872;mso-position-horizontal-relative:page;mso-position-vertical-relative:page" coordorigin="1219,552" coordsize="14400,10800">
            <v:shape id="_x0000_s1061" type="#_x0000_t75" style="position:absolute;left:1219;top:552;width:14400;height:10800">
              <v:imagedata r:id="rId6" o:title=""/>
            </v:shape>
            <v:shape id="_x0000_s1060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E0654D" w:rsidRDefault="00851CE7">
      <w:pPr>
        <w:spacing w:before="75"/>
        <w:ind w:left="508"/>
        <w:rPr>
          <w:b/>
          <w:sz w:val="60"/>
        </w:rPr>
      </w:pPr>
      <w:r>
        <w:rPr>
          <w:b/>
          <w:color w:val="8A1CED"/>
          <w:sz w:val="60"/>
          <w:u w:val="thick" w:color="8A1CED"/>
        </w:rPr>
        <w:t>Types</w:t>
      </w:r>
      <w:r>
        <w:rPr>
          <w:b/>
          <w:color w:val="8A1CED"/>
          <w:spacing w:val="-25"/>
          <w:sz w:val="60"/>
          <w:u w:val="thick" w:color="8A1CED"/>
        </w:rPr>
        <w:t xml:space="preserve"> </w:t>
      </w:r>
      <w:r>
        <w:rPr>
          <w:b/>
          <w:color w:val="8A1CED"/>
          <w:sz w:val="60"/>
          <w:u w:val="thick" w:color="8A1CED"/>
        </w:rPr>
        <w:t>of</w:t>
      </w:r>
      <w:r>
        <w:rPr>
          <w:b/>
          <w:color w:val="8A1CED"/>
          <w:spacing w:val="-10"/>
          <w:sz w:val="60"/>
          <w:u w:val="thick" w:color="8A1CED"/>
        </w:rPr>
        <w:t xml:space="preserve"> </w:t>
      </w:r>
      <w:r>
        <w:rPr>
          <w:b/>
          <w:color w:val="8A1CED"/>
          <w:sz w:val="60"/>
          <w:u w:val="thick" w:color="8A1CED"/>
        </w:rPr>
        <w:t>Stomata:</w:t>
      </w:r>
    </w:p>
    <w:p w:rsidR="00E0654D" w:rsidRDefault="00851CE7">
      <w:pPr>
        <w:pStyle w:val="a5"/>
        <w:numPr>
          <w:ilvl w:val="1"/>
          <w:numId w:val="7"/>
        </w:numPr>
        <w:tabs>
          <w:tab w:val="left" w:pos="897"/>
        </w:tabs>
        <w:spacing w:before="210" w:line="249" w:lineRule="auto"/>
        <w:ind w:right="1201" w:hanging="288"/>
        <w:rPr>
          <w:rFonts w:ascii="Wingdings" w:hAnsi="Wingdings"/>
          <w:color w:val="8A1CED"/>
          <w:sz w:val="52"/>
        </w:rPr>
      </w:pPr>
      <w:r>
        <w:tab/>
      </w:r>
      <w:proofErr w:type="spellStart"/>
      <w:r>
        <w:rPr>
          <w:b/>
          <w:color w:val="3F3F3F"/>
          <w:sz w:val="52"/>
        </w:rPr>
        <w:t>Anomocytic</w:t>
      </w:r>
      <w:proofErr w:type="spellEnd"/>
      <w:r>
        <w:rPr>
          <w:b/>
          <w:color w:val="3F3F3F"/>
          <w:spacing w:val="-7"/>
          <w:sz w:val="52"/>
        </w:rPr>
        <w:t xml:space="preserve"> </w:t>
      </w:r>
      <w:r>
        <w:rPr>
          <w:b/>
          <w:color w:val="3F3F3F"/>
          <w:sz w:val="52"/>
        </w:rPr>
        <w:t>stomata:</w:t>
      </w:r>
      <w:r>
        <w:rPr>
          <w:b/>
          <w:color w:val="3F3F3F"/>
          <w:spacing w:val="-4"/>
          <w:sz w:val="52"/>
        </w:rPr>
        <w:t xml:space="preserve"> </w:t>
      </w:r>
      <w:r>
        <w:rPr>
          <w:color w:val="3F3F3F"/>
          <w:sz w:val="52"/>
        </w:rPr>
        <w:t>Cells</w:t>
      </w:r>
      <w:r>
        <w:rPr>
          <w:color w:val="3F3F3F"/>
          <w:spacing w:val="-7"/>
          <w:sz w:val="52"/>
        </w:rPr>
        <w:t xml:space="preserve"> </w:t>
      </w:r>
      <w:r>
        <w:rPr>
          <w:color w:val="3F3F3F"/>
          <w:sz w:val="52"/>
        </w:rPr>
        <w:t>resembling</w:t>
      </w:r>
      <w:r>
        <w:rPr>
          <w:color w:val="3F3F3F"/>
          <w:spacing w:val="-4"/>
          <w:sz w:val="52"/>
        </w:rPr>
        <w:t xml:space="preserve"> </w:t>
      </w:r>
      <w:r>
        <w:rPr>
          <w:color w:val="3F3F3F"/>
          <w:sz w:val="52"/>
        </w:rPr>
        <w:t>the</w:t>
      </w:r>
      <w:r>
        <w:rPr>
          <w:color w:val="3F3F3F"/>
          <w:spacing w:val="-12"/>
          <w:sz w:val="52"/>
        </w:rPr>
        <w:t xml:space="preserve"> </w:t>
      </w:r>
      <w:r>
        <w:rPr>
          <w:color w:val="3F3F3F"/>
          <w:sz w:val="52"/>
        </w:rPr>
        <w:t>other</w:t>
      </w:r>
      <w:r>
        <w:rPr>
          <w:color w:val="3F3F3F"/>
          <w:spacing w:val="-8"/>
          <w:sz w:val="52"/>
        </w:rPr>
        <w:t xml:space="preserve"> </w:t>
      </w:r>
      <w:r>
        <w:rPr>
          <w:color w:val="3F3F3F"/>
          <w:sz w:val="52"/>
        </w:rPr>
        <w:t>epidermal</w:t>
      </w:r>
      <w:r>
        <w:rPr>
          <w:color w:val="3F3F3F"/>
          <w:spacing w:val="-127"/>
          <w:sz w:val="52"/>
        </w:rPr>
        <w:t xml:space="preserve"> </w:t>
      </w:r>
      <w:r>
        <w:rPr>
          <w:color w:val="3F3F3F"/>
          <w:sz w:val="52"/>
        </w:rPr>
        <w:t>cells</w:t>
      </w:r>
      <w:r>
        <w:rPr>
          <w:color w:val="3F3F3F"/>
          <w:spacing w:val="3"/>
          <w:sz w:val="52"/>
        </w:rPr>
        <w:t xml:space="preserve"> </w:t>
      </w:r>
      <w:r>
        <w:rPr>
          <w:color w:val="3F3F3F"/>
          <w:sz w:val="52"/>
        </w:rPr>
        <w:t>may</w:t>
      </w:r>
      <w:r>
        <w:rPr>
          <w:color w:val="3F3F3F"/>
          <w:spacing w:val="11"/>
          <w:sz w:val="52"/>
        </w:rPr>
        <w:t xml:space="preserve"> </w:t>
      </w:r>
      <w:r>
        <w:rPr>
          <w:color w:val="3F3F3F"/>
          <w:sz w:val="52"/>
        </w:rPr>
        <w:t>surround</w:t>
      </w:r>
      <w:r>
        <w:rPr>
          <w:color w:val="3F3F3F"/>
          <w:spacing w:val="4"/>
          <w:sz w:val="52"/>
        </w:rPr>
        <w:t xml:space="preserve"> </w:t>
      </w:r>
      <w:r>
        <w:rPr>
          <w:color w:val="3F3F3F"/>
          <w:sz w:val="52"/>
        </w:rPr>
        <w:t>stomata.</w:t>
      </w:r>
    </w:p>
    <w:p w:rsidR="00E0654D" w:rsidRDefault="00851CE7">
      <w:pPr>
        <w:spacing w:before="192"/>
        <w:ind w:left="508"/>
        <w:rPr>
          <w:sz w:val="52"/>
        </w:rPr>
      </w:pPr>
      <w:r>
        <w:rPr>
          <w:color w:val="3F3F3F"/>
          <w:sz w:val="52"/>
        </w:rPr>
        <w:t>e.g.</w:t>
      </w:r>
      <w:r>
        <w:rPr>
          <w:color w:val="3F3F3F"/>
          <w:spacing w:val="-8"/>
          <w:sz w:val="52"/>
        </w:rPr>
        <w:t xml:space="preserve"> </w:t>
      </w:r>
      <w:r>
        <w:rPr>
          <w:color w:val="3F3F3F"/>
          <w:sz w:val="52"/>
          <w:u w:val="thick" w:color="3F3F3F"/>
        </w:rPr>
        <w:t>Digitalis</w:t>
      </w:r>
      <w:r>
        <w:rPr>
          <w:color w:val="3F3F3F"/>
          <w:spacing w:val="3"/>
          <w:sz w:val="52"/>
        </w:rPr>
        <w:t xml:space="preserve"> </w:t>
      </w:r>
      <w:proofErr w:type="spellStart"/>
      <w:r>
        <w:rPr>
          <w:color w:val="3F3F3F"/>
          <w:sz w:val="52"/>
          <w:u w:val="thick" w:color="3F3F3F"/>
        </w:rPr>
        <w:t>purpurea</w:t>
      </w:r>
      <w:proofErr w:type="spellEnd"/>
      <w:r>
        <w:rPr>
          <w:color w:val="3F3F3F"/>
          <w:spacing w:val="-7"/>
          <w:sz w:val="52"/>
        </w:rPr>
        <w:t xml:space="preserve"> </w:t>
      </w:r>
      <w:r>
        <w:rPr>
          <w:color w:val="3F3F3F"/>
          <w:sz w:val="52"/>
        </w:rPr>
        <w:t>leaves</w:t>
      </w:r>
      <w:bookmarkStart w:id="0" w:name="_GoBack"/>
      <w:bookmarkEnd w:id="0"/>
      <w:r>
        <w:rPr>
          <w:color w:val="3F3F3F"/>
          <w:sz w:val="52"/>
        </w:rPr>
        <w:t>.</w:t>
      </w:r>
    </w:p>
    <w:p w:rsidR="00E0654D" w:rsidRDefault="00851CE7">
      <w:pPr>
        <w:spacing w:before="88" w:line="237" w:lineRule="auto"/>
        <w:ind w:left="796" w:right="622" w:hanging="288"/>
        <w:rPr>
          <w:sz w:val="52"/>
        </w:rPr>
      </w:pPr>
      <w:r>
        <w:rPr>
          <w:rFonts w:ascii="Wingdings" w:hAnsi="Wingdings"/>
          <w:color w:val="8A1CED"/>
          <w:w w:val="95"/>
          <w:sz w:val="68"/>
        </w:rPr>
        <w:t></w:t>
      </w:r>
      <w:r>
        <w:rPr>
          <w:color w:val="8A1CED"/>
          <w:w w:val="95"/>
          <w:sz w:val="68"/>
        </w:rPr>
        <w:t xml:space="preserve"> </w:t>
      </w:r>
      <w:proofErr w:type="spellStart"/>
      <w:r>
        <w:rPr>
          <w:b/>
          <w:color w:val="3F3F3F"/>
          <w:w w:val="95"/>
          <w:sz w:val="52"/>
        </w:rPr>
        <w:t>Anisocytic</w:t>
      </w:r>
      <w:proofErr w:type="spellEnd"/>
      <w:r>
        <w:rPr>
          <w:b/>
          <w:color w:val="3F3F3F"/>
          <w:w w:val="95"/>
          <w:sz w:val="52"/>
        </w:rPr>
        <w:t xml:space="preserve"> stomata:</w:t>
      </w:r>
      <w:r>
        <w:rPr>
          <w:b/>
          <w:color w:val="3F3F3F"/>
          <w:spacing w:val="1"/>
          <w:w w:val="95"/>
          <w:sz w:val="52"/>
        </w:rPr>
        <w:t xml:space="preserve"> </w:t>
      </w:r>
      <w:r>
        <w:rPr>
          <w:color w:val="3F3F3F"/>
          <w:w w:val="95"/>
          <w:sz w:val="52"/>
        </w:rPr>
        <w:t>With the stomata</w:t>
      </w:r>
      <w:r>
        <w:rPr>
          <w:color w:val="3F3F3F"/>
          <w:spacing w:val="1"/>
          <w:w w:val="95"/>
          <w:sz w:val="52"/>
        </w:rPr>
        <w:t xml:space="preserve"> </w:t>
      </w:r>
      <w:r>
        <w:rPr>
          <w:color w:val="3F3F3F"/>
          <w:w w:val="95"/>
          <w:sz w:val="52"/>
        </w:rPr>
        <w:t>surrounded</w:t>
      </w:r>
      <w:r>
        <w:rPr>
          <w:color w:val="3F3F3F"/>
          <w:spacing w:val="1"/>
          <w:w w:val="95"/>
          <w:sz w:val="52"/>
        </w:rPr>
        <w:t xml:space="preserve"> </w:t>
      </w:r>
      <w:r>
        <w:rPr>
          <w:color w:val="3F3F3F"/>
          <w:w w:val="95"/>
          <w:sz w:val="52"/>
        </w:rPr>
        <w:t>by</w:t>
      </w:r>
      <w:r>
        <w:rPr>
          <w:color w:val="3F3F3F"/>
          <w:spacing w:val="1"/>
          <w:w w:val="95"/>
          <w:sz w:val="52"/>
        </w:rPr>
        <w:t xml:space="preserve"> </w:t>
      </w:r>
      <w:r>
        <w:rPr>
          <w:color w:val="3F3F3F"/>
          <w:w w:val="95"/>
          <w:sz w:val="52"/>
        </w:rPr>
        <w:t>3</w:t>
      </w:r>
      <w:r>
        <w:rPr>
          <w:color w:val="3F3F3F"/>
          <w:spacing w:val="1"/>
          <w:w w:val="95"/>
          <w:sz w:val="52"/>
        </w:rPr>
        <w:t xml:space="preserve"> </w:t>
      </w:r>
      <w:r>
        <w:rPr>
          <w:color w:val="3F3F3F"/>
          <w:w w:val="95"/>
          <w:sz w:val="52"/>
        </w:rPr>
        <w:t>or 4</w:t>
      </w:r>
      <w:r>
        <w:rPr>
          <w:color w:val="3F3F3F"/>
          <w:spacing w:val="-121"/>
          <w:w w:val="95"/>
          <w:sz w:val="52"/>
        </w:rPr>
        <w:t xml:space="preserve"> </w:t>
      </w:r>
      <w:r>
        <w:rPr>
          <w:color w:val="3F3F3F"/>
          <w:sz w:val="52"/>
        </w:rPr>
        <w:t>subsidiary</w:t>
      </w:r>
      <w:r>
        <w:rPr>
          <w:color w:val="3F3F3F"/>
          <w:spacing w:val="4"/>
          <w:sz w:val="52"/>
        </w:rPr>
        <w:t xml:space="preserve"> </w:t>
      </w:r>
      <w:r>
        <w:rPr>
          <w:color w:val="3F3F3F"/>
          <w:sz w:val="52"/>
        </w:rPr>
        <w:t>cells,</w:t>
      </w:r>
      <w:r>
        <w:rPr>
          <w:color w:val="3F3F3F"/>
          <w:spacing w:val="-9"/>
          <w:sz w:val="52"/>
        </w:rPr>
        <w:t xml:space="preserve"> </w:t>
      </w:r>
      <w:r>
        <w:rPr>
          <w:color w:val="3F3F3F"/>
          <w:sz w:val="52"/>
        </w:rPr>
        <w:t>one</w:t>
      </w:r>
      <w:r>
        <w:rPr>
          <w:color w:val="3F3F3F"/>
          <w:spacing w:val="-13"/>
          <w:sz w:val="52"/>
        </w:rPr>
        <w:t xml:space="preserve"> </w:t>
      </w:r>
      <w:r>
        <w:rPr>
          <w:color w:val="3F3F3F"/>
          <w:sz w:val="52"/>
        </w:rPr>
        <w:t>of</w:t>
      </w:r>
      <w:r>
        <w:rPr>
          <w:color w:val="3F3F3F"/>
          <w:spacing w:val="-9"/>
          <w:sz w:val="52"/>
        </w:rPr>
        <w:t xml:space="preserve"> </w:t>
      </w:r>
      <w:r>
        <w:rPr>
          <w:color w:val="3F3F3F"/>
          <w:sz w:val="52"/>
        </w:rPr>
        <w:t>which</w:t>
      </w:r>
      <w:r>
        <w:rPr>
          <w:color w:val="3F3F3F"/>
          <w:spacing w:val="-12"/>
          <w:sz w:val="52"/>
        </w:rPr>
        <w:t xml:space="preserve"> </w:t>
      </w:r>
      <w:r>
        <w:rPr>
          <w:color w:val="3F3F3F"/>
          <w:sz w:val="52"/>
        </w:rPr>
        <w:t>is</w:t>
      </w:r>
      <w:r>
        <w:rPr>
          <w:color w:val="3F3F3F"/>
          <w:spacing w:val="-8"/>
          <w:sz w:val="52"/>
        </w:rPr>
        <w:t xml:space="preserve"> </w:t>
      </w:r>
      <w:r>
        <w:rPr>
          <w:color w:val="3F3F3F"/>
          <w:sz w:val="52"/>
        </w:rPr>
        <w:t>markedly</w:t>
      </w:r>
      <w:r>
        <w:rPr>
          <w:color w:val="3F3F3F"/>
          <w:spacing w:val="6"/>
          <w:sz w:val="52"/>
        </w:rPr>
        <w:t xml:space="preserve"> </w:t>
      </w:r>
      <w:r>
        <w:rPr>
          <w:color w:val="3F3F3F"/>
          <w:sz w:val="52"/>
        </w:rPr>
        <w:t>smaller</w:t>
      </w:r>
      <w:r>
        <w:rPr>
          <w:color w:val="3F3F3F"/>
          <w:spacing w:val="-7"/>
          <w:sz w:val="52"/>
        </w:rPr>
        <w:t xml:space="preserve"> </w:t>
      </w:r>
      <w:r>
        <w:rPr>
          <w:color w:val="3F3F3F"/>
          <w:sz w:val="52"/>
        </w:rPr>
        <w:t>than</w:t>
      </w:r>
      <w:r>
        <w:rPr>
          <w:color w:val="3F3F3F"/>
          <w:spacing w:val="-8"/>
          <w:sz w:val="52"/>
        </w:rPr>
        <w:t xml:space="preserve"> </w:t>
      </w:r>
      <w:r>
        <w:rPr>
          <w:color w:val="3F3F3F"/>
          <w:sz w:val="52"/>
        </w:rPr>
        <w:t>other.</w:t>
      </w:r>
    </w:p>
    <w:p w:rsidR="00E0654D" w:rsidRDefault="00851CE7">
      <w:pPr>
        <w:spacing w:before="29"/>
        <w:ind w:left="796"/>
        <w:rPr>
          <w:sz w:val="52"/>
        </w:rPr>
      </w:pPr>
      <w:r>
        <w:rPr>
          <w:color w:val="3F3F3F"/>
          <w:sz w:val="52"/>
        </w:rPr>
        <w:t>e.g.</w:t>
      </w:r>
      <w:r>
        <w:rPr>
          <w:color w:val="3F3F3F"/>
          <w:spacing w:val="-9"/>
          <w:sz w:val="52"/>
        </w:rPr>
        <w:t xml:space="preserve"> </w:t>
      </w:r>
      <w:proofErr w:type="spellStart"/>
      <w:r>
        <w:rPr>
          <w:color w:val="3F3F3F"/>
          <w:sz w:val="52"/>
          <w:u w:val="thick" w:color="3F3F3F"/>
        </w:rPr>
        <w:t>Hyoscymus</w:t>
      </w:r>
      <w:proofErr w:type="spellEnd"/>
      <w:r>
        <w:rPr>
          <w:color w:val="3F3F3F"/>
          <w:spacing w:val="18"/>
          <w:sz w:val="52"/>
        </w:rPr>
        <w:t xml:space="preserve"> </w:t>
      </w:r>
      <w:proofErr w:type="spellStart"/>
      <w:r>
        <w:rPr>
          <w:color w:val="3F3F3F"/>
          <w:sz w:val="52"/>
          <w:u w:val="thick" w:color="3F3F3F"/>
        </w:rPr>
        <w:t>niger</w:t>
      </w:r>
      <w:proofErr w:type="spellEnd"/>
      <w:r>
        <w:rPr>
          <w:color w:val="3F3F3F"/>
          <w:spacing w:val="-8"/>
          <w:sz w:val="52"/>
        </w:rPr>
        <w:t xml:space="preserve"> </w:t>
      </w:r>
      <w:r>
        <w:rPr>
          <w:color w:val="3F3F3F"/>
          <w:sz w:val="52"/>
        </w:rPr>
        <w:t>and</w:t>
      </w:r>
      <w:r>
        <w:rPr>
          <w:color w:val="3F3F3F"/>
          <w:spacing w:val="-31"/>
          <w:sz w:val="52"/>
        </w:rPr>
        <w:t xml:space="preserve"> </w:t>
      </w:r>
      <w:proofErr w:type="spellStart"/>
      <w:r>
        <w:rPr>
          <w:color w:val="3F3F3F"/>
          <w:sz w:val="52"/>
          <w:u w:val="thick" w:color="3F3F3F"/>
        </w:rPr>
        <w:t>Atropa</w:t>
      </w:r>
      <w:proofErr w:type="spellEnd"/>
      <w:r>
        <w:rPr>
          <w:color w:val="3F3F3F"/>
          <w:spacing w:val="-7"/>
          <w:sz w:val="52"/>
        </w:rPr>
        <w:t xml:space="preserve"> </w:t>
      </w:r>
      <w:r>
        <w:rPr>
          <w:color w:val="3F3F3F"/>
          <w:sz w:val="52"/>
          <w:u w:val="thick" w:color="3F3F3F"/>
        </w:rPr>
        <w:t>belladonna</w:t>
      </w:r>
      <w:r>
        <w:rPr>
          <w:color w:val="3F3F3F"/>
          <w:spacing w:val="-2"/>
          <w:sz w:val="52"/>
        </w:rPr>
        <w:t xml:space="preserve"> </w:t>
      </w:r>
      <w:r>
        <w:rPr>
          <w:color w:val="3F3F3F"/>
          <w:sz w:val="52"/>
        </w:rPr>
        <w:t>leaves.</w:t>
      </w:r>
    </w:p>
    <w:p w:rsidR="00E0654D" w:rsidRDefault="00851CE7">
      <w:pPr>
        <w:pStyle w:val="a5"/>
        <w:numPr>
          <w:ilvl w:val="1"/>
          <w:numId w:val="7"/>
        </w:numPr>
        <w:tabs>
          <w:tab w:val="left" w:pos="821"/>
        </w:tabs>
        <w:spacing w:before="93" w:line="237" w:lineRule="auto"/>
        <w:ind w:right="837" w:hanging="288"/>
        <w:rPr>
          <w:rFonts w:ascii="Wingdings" w:hAnsi="Wingdings"/>
          <w:color w:val="8A1CED"/>
          <w:sz w:val="66"/>
        </w:rPr>
      </w:pPr>
      <w:proofErr w:type="spellStart"/>
      <w:r>
        <w:rPr>
          <w:b/>
          <w:color w:val="3F3F3F"/>
          <w:sz w:val="52"/>
        </w:rPr>
        <w:t>Paracytic</w:t>
      </w:r>
      <w:proofErr w:type="spellEnd"/>
      <w:r>
        <w:rPr>
          <w:b/>
          <w:color w:val="3F3F3F"/>
          <w:sz w:val="52"/>
        </w:rPr>
        <w:t xml:space="preserve"> stomata: </w:t>
      </w:r>
      <w:r>
        <w:rPr>
          <w:color w:val="3F3F3F"/>
          <w:sz w:val="52"/>
        </w:rPr>
        <w:t>With two subsidiary cells with their long</w:t>
      </w:r>
      <w:r>
        <w:rPr>
          <w:color w:val="3F3F3F"/>
          <w:spacing w:val="1"/>
          <w:sz w:val="52"/>
        </w:rPr>
        <w:t xml:space="preserve"> </w:t>
      </w:r>
      <w:r>
        <w:rPr>
          <w:color w:val="3F3F3F"/>
          <w:sz w:val="52"/>
        </w:rPr>
        <w:t>axis</w:t>
      </w:r>
      <w:r>
        <w:rPr>
          <w:color w:val="3F3F3F"/>
          <w:spacing w:val="-1"/>
          <w:sz w:val="52"/>
        </w:rPr>
        <w:t xml:space="preserve"> </w:t>
      </w:r>
      <w:r>
        <w:rPr>
          <w:color w:val="3F3F3F"/>
          <w:sz w:val="52"/>
        </w:rPr>
        <w:t>parallel</w:t>
      </w:r>
      <w:r>
        <w:rPr>
          <w:color w:val="3F3F3F"/>
          <w:spacing w:val="-5"/>
          <w:sz w:val="52"/>
        </w:rPr>
        <w:t xml:space="preserve"> </w:t>
      </w:r>
      <w:r>
        <w:rPr>
          <w:color w:val="3F3F3F"/>
          <w:sz w:val="52"/>
        </w:rPr>
        <w:t>to the</w:t>
      </w:r>
      <w:r>
        <w:rPr>
          <w:color w:val="3F3F3F"/>
          <w:spacing w:val="-6"/>
          <w:sz w:val="52"/>
        </w:rPr>
        <w:t xml:space="preserve"> </w:t>
      </w:r>
      <w:r>
        <w:rPr>
          <w:color w:val="3F3F3F"/>
          <w:sz w:val="52"/>
        </w:rPr>
        <w:t>pore.</w:t>
      </w:r>
      <w:r>
        <w:rPr>
          <w:color w:val="3F3F3F"/>
          <w:spacing w:val="-5"/>
          <w:sz w:val="52"/>
        </w:rPr>
        <w:t xml:space="preserve"> </w:t>
      </w:r>
      <w:r>
        <w:rPr>
          <w:color w:val="3F3F3F"/>
          <w:sz w:val="52"/>
        </w:rPr>
        <w:t>e.g.</w:t>
      </w:r>
      <w:r>
        <w:rPr>
          <w:color w:val="3F3F3F"/>
          <w:spacing w:val="-1"/>
          <w:sz w:val="52"/>
        </w:rPr>
        <w:t xml:space="preserve"> </w:t>
      </w:r>
      <w:r>
        <w:rPr>
          <w:color w:val="3F3F3F"/>
          <w:sz w:val="52"/>
          <w:u w:val="thick" w:color="3F3F3F"/>
        </w:rPr>
        <w:t>Cassia</w:t>
      </w:r>
      <w:r>
        <w:rPr>
          <w:color w:val="3F3F3F"/>
          <w:sz w:val="52"/>
        </w:rPr>
        <w:t xml:space="preserve"> </w:t>
      </w:r>
      <w:proofErr w:type="spellStart"/>
      <w:r>
        <w:rPr>
          <w:color w:val="3F3F3F"/>
          <w:sz w:val="52"/>
          <w:u w:val="thick" w:color="3F3F3F"/>
        </w:rPr>
        <w:t>acutifolea</w:t>
      </w:r>
      <w:proofErr w:type="spellEnd"/>
      <w:r>
        <w:rPr>
          <w:color w:val="3F3F3F"/>
          <w:spacing w:val="-11"/>
          <w:sz w:val="52"/>
        </w:rPr>
        <w:t xml:space="preserve"> </w:t>
      </w:r>
      <w:r>
        <w:rPr>
          <w:color w:val="3F3F3F"/>
          <w:sz w:val="52"/>
        </w:rPr>
        <w:t>(</w:t>
      </w:r>
      <w:r>
        <w:rPr>
          <w:color w:val="3F3F3F"/>
          <w:spacing w:val="-5"/>
          <w:sz w:val="52"/>
        </w:rPr>
        <w:t xml:space="preserve"> </w:t>
      </w:r>
      <w:r>
        <w:rPr>
          <w:color w:val="3F3F3F"/>
          <w:sz w:val="52"/>
        </w:rPr>
        <w:t>Senna leaves).</w:t>
      </w:r>
    </w:p>
    <w:p w:rsidR="00E0654D" w:rsidRDefault="00851CE7">
      <w:pPr>
        <w:pStyle w:val="a5"/>
        <w:numPr>
          <w:ilvl w:val="1"/>
          <w:numId w:val="7"/>
        </w:numPr>
        <w:tabs>
          <w:tab w:val="left" w:pos="950"/>
        </w:tabs>
        <w:spacing w:before="92" w:line="237" w:lineRule="auto"/>
        <w:ind w:right="1331" w:hanging="288"/>
        <w:rPr>
          <w:rFonts w:ascii="Wingdings" w:hAnsi="Wingdings"/>
          <w:color w:val="8A1CED"/>
          <w:sz w:val="68"/>
        </w:rPr>
      </w:pPr>
      <w:proofErr w:type="spellStart"/>
      <w:r>
        <w:rPr>
          <w:b/>
          <w:color w:val="3F3F3F"/>
          <w:sz w:val="52"/>
        </w:rPr>
        <w:t>Diacytic</w:t>
      </w:r>
      <w:proofErr w:type="spellEnd"/>
      <w:r>
        <w:rPr>
          <w:b/>
          <w:color w:val="3F3F3F"/>
          <w:spacing w:val="-9"/>
          <w:sz w:val="52"/>
        </w:rPr>
        <w:t xml:space="preserve"> </w:t>
      </w:r>
      <w:r>
        <w:rPr>
          <w:b/>
          <w:color w:val="3F3F3F"/>
          <w:sz w:val="52"/>
        </w:rPr>
        <w:t xml:space="preserve">stomata: </w:t>
      </w:r>
      <w:r>
        <w:rPr>
          <w:color w:val="3F3F3F"/>
          <w:sz w:val="52"/>
        </w:rPr>
        <w:t>With</w:t>
      </w:r>
      <w:r>
        <w:rPr>
          <w:color w:val="3F3F3F"/>
          <w:spacing w:val="-10"/>
          <w:sz w:val="52"/>
        </w:rPr>
        <w:t xml:space="preserve"> </w:t>
      </w:r>
      <w:r>
        <w:rPr>
          <w:color w:val="3F3F3F"/>
          <w:sz w:val="52"/>
        </w:rPr>
        <w:t>two</w:t>
      </w:r>
      <w:r>
        <w:rPr>
          <w:color w:val="3F3F3F"/>
          <w:spacing w:val="-5"/>
          <w:sz w:val="52"/>
        </w:rPr>
        <w:t xml:space="preserve"> </w:t>
      </w:r>
      <w:proofErr w:type="spellStart"/>
      <w:r>
        <w:rPr>
          <w:color w:val="3F3F3F"/>
          <w:sz w:val="52"/>
        </w:rPr>
        <w:t>subsidary</w:t>
      </w:r>
      <w:proofErr w:type="spellEnd"/>
      <w:r>
        <w:rPr>
          <w:color w:val="3F3F3F"/>
          <w:spacing w:val="-4"/>
          <w:sz w:val="52"/>
        </w:rPr>
        <w:t xml:space="preserve"> </w:t>
      </w:r>
      <w:r>
        <w:rPr>
          <w:color w:val="3F3F3F"/>
          <w:sz w:val="52"/>
        </w:rPr>
        <w:t>cells</w:t>
      </w:r>
      <w:r>
        <w:rPr>
          <w:color w:val="3F3F3F"/>
          <w:spacing w:val="-9"/>
          <w:sz w:val="52"/>
        </w:rPr>
        <w:t xml:space="preserve"> </w:t>
      </w:r>
      <w:r>
        <w:rPr>
          <w:color w:val="3F3F3F"/>
          <w:sz w:val="52"/>
        </w:rPr>
        <w:t>with</w:t>
      </w:r>
      <w:r>
        <w:rPr>
          <w:color w:val="3F3F3F"/>
          <w:spacing w:val="-5"/>
          <w:sz w:val="52"/>
        </w:rPr>
        <w:t xml:space="preserve"> </w:t>
      </w:r>
      <w:r>
        <w:rPr>
          <w:color w:val="3F3F3F"/>
          <w:sz w:val="52"/>
        </w:rPr>
        <w:t>their</w:t>
      </w:r>
      <w:r>
        <w:rPr>
          <w:color w:val="3F3F3F"/>
          <w:spacing w:val="-6"/>
          <w:sz w:val="52"/>
        </w:rPr>
        <w:t xml:space="preserve"> </w:t>
      </w:r>
      <w:r>
        <w:rPr>
          <w:color w:val="3F3F3F"/>
          <w:sz w:val="52"/>
        </w:rPr>
        <w:t>long</w:t>
      </w:r>
      <w:r>
        <w:rPr>
          <w:color w:val="3F3F3F"/>
          <w:spacing w:val="-127"/>
          <w:sz w:val="52"/>
        </w:rPr>
        <w:t xml:space="preserve"> </w:t>
      </w:r>
      <w:r>
        <w:rPr>
          <w:color w:val="3F3F3F"/>
          <w:sz w:val="52"/>
        </w:rPr>
        <w:t>axis</w:t>
      </w:r>
      <w:r>
        <w:rPr>
          <w:color w:val="3F3F3F"/>
          <w:spacing w:val="2"/>
          <w:sz w:val="52"/>
        </w:rPr>
        <w:t xml:space="preserve"> </w:t>
      </w:r>
      <w:r>
        <w:rPr>
          <w:color w:val="3F3F3F"/>
          <w:sz w:val="52"/>
        </w:rPr>
        <w:t>at</w:t>
      </w:r>
      <w:r>
        <w:rPr>
          <w:color w:val="3F3F3F"/>
          <w:spacing w:val="-2"/>
          <w:sz w:val="52"/>
        </w:rPr>
        <w:t xml:space="preserve"> </w:t>
      </w:r>
      <w:r>
        <w:rPr>
          <w:color w:val="3F3F3F"/>
          <w:sz w:val="52"/>
        </w:rPr>
        <w:t>right</w:t>
      </w:r>
      <w:r>
        <w:rPr>
          <w:color w:val="3F3F3F"/>
          <w:spacing w:val="3"/>
          <w:sz w:val="52"/>
        </w:rPr>
        <w:t xml:space="preserve"> </w:t>
      </w:r>
      <w:r>
        <w:rPr>
          <w:color w:val="3F3F3F"/>
          <w:sz w:val="52"/>
        </w:rPr>
        <w:t>angles</w:t>
      </w:r>
      <w:r>
        <w:rPr>
          <w:color w:val="3F3F3F"/>
          <w:spacing w:val="-2"/>
          <w:sz w:val="52"/>
        </w:rPr>
        <w:t xml:space="preserve"> </w:t>
      </w:r>
      <w:r>
        <w:rPr>
          <w:color w:val="3F3F3F"/>
          <w:sz w:val="52"/>
        </w:rPr>
        <w:t>to</w:t>
      </w:r>
      <w:r>
        <w:rPr>
          <w:color w:val="3F3F3F"/>
          <w:spacing w:val="3"/>
          <w:sz w:val="52"/>
        </w:rPr>
        <w:t xml:space="preserve"> </w:t>
      </w:r>
      <w:r>
        <w:rPr>
          <w:color w:val="3F3F3F"/>
          <w:sz w:val="52"/>
        </w:rPr>
        <w:t>the</w:t>
      </w:r>
      <w:r>
        <w:rPr>
          <w:color w:val="3F3F3F"/>
          <w:spacing w:val="-2"/>
          <w:sz w:val="52"/>
        </w:rPr>
        <w:t xml:space="preserve"> </w:t>
      </w:r>
      <w:r>
        <w:rPr>
          <w:color w:val="3F3F3F"/>
          <w:sz w:val="52"/>
        </w:rPr>
        <w:t>pore</w:t>
      </w:r>
      <w:r>
        <w:rPr>
          <w:color w:val="3F3F3F"/>
          <w:spacing w:val="-2"/>
          <w:sz w:val="52"/>
        </w:rPr>
        <w:t xml:space="preserve"> </w:t>
      </w:r>
      <w:r>
        <w:rPr>
          <w:color w:val="3F3F3F"/>
          <w:sz w:val="52"/>
        </w:rPr>
        <w:t>of</w:t>
      </w:r>
      <w:r>
        <w:rPr>
          <w:color w:val="3F3F3F"/>
          <w:spacing w:val="-4"/>
          <w:sz w:val="52"/>
        </w:rPr>
        <w:t xml:space="preserve"> </w:t>
      </w:r>
      <w:r>
        <w:rPr>
          <w:color w:val="3F3F3F"/>
          <w:sz w:val="52"/>
        </w:rPr>
        <w:t>the</w:t>
      </w:r>
      <w:r>
        <w:rPr>
          <w:color w:val="3F3F3F"/>
          <w:spacing w:val="3"/>
          <w:sz w:val="52"/>
        </w:rPr>
        <w:t xml:space="preserve"> </w:t>
      </w:r>
      <w:r>
        <w:rPr>
          <w:color w:val="3F3F3F"/>
          <w:sz w:val="52"/>
        </w:rPr>
        <w:t>stomata.</w:t>
      </w:r>
    </w:p>
    <w:p w:rsidR="00E0654D" w:rsidRDefault="00851CE7">
      <w:pPr>
        <w:spacing w:before="215"/>
        <w:ind w:left="508"/>
        <w:rPr>
          <w:sz w:val="52"/>
        </w:rPr>
      </w:pPr>
      <w:r>
        <w:rPr>
          <w:color w:val="3F3F3F"/>
          <w:sz w:val="52"/>
        </w:rPr>
        <w:t>e.g.</w:t>
      </w:r>
      <w:r>
        <w:rPr>
          <w:color w:val="3F3F3F"/>
          <w:spacing w:val="-8"/>
          <w:sz w:val="52"/>
        </w:rPr>
        <w:t xml:space="preserve"> </w:t>
      </w:r>
      <w:proofErr w:type="spellStart"/>
      <w:r>
        <w:rPr>
          <w:color w:val="3F3F3F"/>
          <w:sz w:val="52"/>
          <w:u w:val="thick" w:color="3F3F3F"/>
        </w:rPr>
        <w:t>Mentha</w:t>
      </w:r>
      <w:proofErr w:type="spellEnd"/>
      <w:r>
        <w:rPr>
          <w:color w:val="3F3F3F"/>
          <w:spacing w:val="-2"/>
          <w:sz w:val="52"/>
        </w:rPr>
        <w:t xml:space="preserve"> </w:t>
      </w:r>
      <w:proofErr w:type="spellStart"/>
      <w:r>
        <w:rPr>
          <w:color w:val="3F3F3F"/>
          <w:sz w:val="52"/>
          <w:u w:val="thick" w:color="3F3F3F"/>
        </w:rPr>
        <w:t>piperita</w:t>
      </w:r>
      <w:proofErr w:type="spellEnd"/>
      <w:r>
        <w:rPr>
          <w:color w:val="3F3F3F"/>
          <w:spacing w:val="-2"/>
          <w:sz w:val="52"/>
        </w:rPr>
        <w:t xml:space="preserve"> </w:t>
      </w:r>
      <w:r>
        <w:rPr>
          <w:color w:val="3F3F3F"/>
          <w:sz w:val="52"/>
        </w:rPr>
        <w:t>(</w:t>
      </w:r>
      <w:r>
        <w:rPr>
          <w:color w:val="3F3F3F"/>
          <w:spacing w:val="-8"/>
          <w:sz w:val="52"/>
        </w:rPr>
        <w:t xml:space="preserve"> </w:t>
      </w:r>
      <w:proofErr w:type="spellStart"/>
      <w:r>
        <w:rPr>
          <w:color w:val="3F3F3F"/>
          <w:sz w:val="52"/>
        </w:rPr>
        <w:t>Pepperment</w:t>
      </w:r>
      <w:proofErr w:type="spellEnd"/>
      <w:r>
        <w:rPr>
          <w:color w:val="3F3F3F"/>
          <w:sz w:val="52"/>
        </w:rPr>
        <w:t>).</w:t>
      </w:r>
    </w:p>
    <w:p w:rsidR="00E0654D" w:rsidRDefault="00851CE7">
      <w:pPr>
        <w:pStyle w:val="a5"/>
        <w:numPr>
          <w:ilvl w:val="1"/>
          <w:numId w:val="7"/>
        </w:numPr>
        <w:tabs>
          <w:tab w:val="left" w:pos="950"/>
        </w:tabs>
        <w:spacing w:before="89" w:line="237" w:lineRule="auto"/>
        <w:ind w:right="1048" w:hanging="288"/>
        <w:rPr>
          <w:rFonts w:ascii="Wingdings" w:hAnsi="Wingdings"/>
          <w:color w:val="8A1CED"/>
          <w:sz w:val="68"/>
        </w:rPr>
      </w:pPr>
      <w:proofErr w:type="spellStart"/>
      <w:r>
        <w:rPr>
          <w:b/>
          <w:color w:val="3F3F3F"/>
          <w:sz w:val="52"/>
        </w:rPr>
        <w:t>Actinocytic</w:t>
      </w:r>
      <w:proofErr w:type="spellEnd"/>
      <w:r>
        <w:rPr>
          <w:b/>
          <w:color w:val="3F3F3F"/>
          <w:spacing w:val="-7"/>
          <w:sz w:val="52"/>
        </w:rPr>
        <w:t xml:space="preserve"> </w:t>
      </w:r>
      <w:r>
        <w:rPr>
          <w:b/>
          <w:color w:val="3F3F3F"/>
          <w:sz w:val="52"/>
        </w:rPr>
        <w:t>stomata:</w:t>
      </w:r>
      <w:r>
        <w:rPr>
          <w:b/>
          <w:color w:val="3F3F3F"/>
          <w:spacing w:val="1"/>
          <w:sz w:val="52"/>
        </w:rPr>
        <w:t xml:space="preserve"> </w:t>
      </w:r>
      <w:proofErr w:type="spellStart"/>
      <w:r>
        <w:rPr>
          <w:color w:val="3F3F3F"/>
          <w:sz w:val="52"/>
        </w:rPr>
        <w:t>Subsidary</w:t>
      </w:r>
      <w:proofErr w:type="spellEnd"/>
      <w:r>
        <w:rPr>
          <w:color w:val="3F3F3F"/>
          <w:spacing w:val="-2"/>
          <w:sz w:val="52"/>
        </w:rPr>
        <w:t xml:space="preserve"> </w:t>
      </w:r>
      <w:r>
        <w:rPr>
          <w:color w:val="3F3F3F"/>
          <w:sz w:val="52"/>
        </w:rPr>
        <w:t>cells</w:t>
      </w:r>
      <w:r>
        <w:rPr>
          <w:color w:val="3F3F3F"/>
          <w:spacing w:val="-3"/>
          <w:sz w:val="52"/>
        </w:rPr>
        <w:t xml:space="preserve"> </w:t>
      </w:r>
      <w:r>
        <w:rPr>
          <w:color w:val="3F3F3F"/>
          <w:sz w:val="52"/>
        </w:rPr>
        <w:t>are</w:t>
      </w:r>
      <w:r>
        <w:rPr>
          <w:color w:val="3F3F3F"/>
          <w:spacing w:val="-8"/>
          <w:sz w:val="52"/>
        </w:rPr>
        <w:t xml:space="preserve"> </w:t>
      </w:r>
      <w:r>
        <w:rPr>
          <w:color w:val="3F3F3F"/>
          <w:sz w:val="52"/>
        </w:rPr>
        <w:t>arranged</w:t>
      </w:r>
      <w:r>
        <w:rPr>
          <w:color w:val="3F3F3F"/>
          <w:spacing w:val="-9"/>
          <w:sz w:val="52"/>
        </w:rPr>
        <w:t xml:space="preserve"> </w:t>
      </w:r>
      <w:r>
        <w:rPr>
          <w:color w:val="3F3F3F"/>
          <w:sz w:val="52"/>
        </w:rPr>
        <w:t>along</w:t>
      </w:r>
      <w:r>
        <w:rPr>
          <w:color w:val="3F3F3F"/>
          <w:spacing w:val="-8"/>
          <w:sz w:val="52"/>
        </w:rPr>
        <w:t xml:space="preserve"> </w:t>
      </w:r>
      <w:r>
        <w:rPr>
          <w:color w:val="3F3F3F"/>
          <w:sz w:val="52"/>
        </w:rPr>
        <w:t>the</w:t>
      </w:r>
      <w:r>
        <w:rPr>
          <w:color w:val="3F3F3F"/>
          <w:spacing w:val="-127"/>
          <w:sz w:val="52"/>
        </w:rPr>
        <w:t xml:space="preserve"> </w:t>
      </w:r>
      <w:r>
        <w:rPr>
          <w:color w:val="3F3F3F"/>
          <w:sz w:val="52"/>
        </w:rPr>
        <w:t>radii</w:t>
      </w:r>
      <w:r>
        <w:rPr>
          <w:color w:val="3F3F3F"/>
          <w:spacing w:val="3"/>
          <w:sz w:val="52"/>
        </w:rPr>
        <w:t xml:space="preserve"> </w:t>
      </w:r>
      <w:r>
        <w:rPr>
          <w:color w:val="3F3F3F"/>
          <w:sz w:val="52"/>
        </w:rPr>
        <w:t>of</w:t>
      </w:r>
      <w:r>
        <w:rPr>
          <w:color w:val="3F3F3F"/>
          <w:spacing w:val="-4"/>
          <w:sz w:val="52"/>
        </w:rPr>
        <w:t xml:space="preserve"> </w:t>
      </w:r>
      <w:r>
        <w:rPr>
          <w:color w:val="3F3F3F"/>
          <w:sz w:val="52"/>
        </w:rPr>
        <w:t>the</w:t>
      </w:r>
      <w:r>
        <w:rPr>
          <w:color w:val="3F3F3F"/>
          <w:spacing w:val="-2"/>
          <w:sz w:val="52"/>
        </w:rPr>
        <w:t xml:space="preserve"> </w:t>
      </w:r>
      <w:r>
        <w:rPr>
          <w:color w:val="3F3F3F"/>
          <w:sz w:val="52"/>
        </w:rPr>
        <w:t>circle.</w:t>
      </w:r>
      <w:r>
        <w:rPr>
          <w:color w:val="3F3F3F"/>
          <w:spacing w:val="-2"/>
          <w:sz w:val="52"/>
        </w:rPr>
        <w:t xml:space="preserve"> </w:t>
      </w:r>
      <w:r>
        <w:rPr>
          <w:color w:val="3F3F3F"/>
          <w:sz w:val="52"/>
        </w:rPr>
        <w:t>e.g.</w:t>
      </w:r>
      <w:r>
        <w:rPr>
          <w:color w:val="3F3F3F"/>
          <w:spacing w:val="3"/>
          <w:sz w:val="52"/>
        </w:rPr>
        <w:t xml:space="preserve"> </w:t>
      </w:r>
      <w:proofErr w:type="spellStart"/>
      <w:r>
        <w:rPr>
          <w:color w:val="3F3F3F"/>
          <w:sz w:val="52"/>
          <w:u w:val="thick" w:color="3F3F3F"/>
        </w:rPr>
        <w:t>Pilocarpus</w:t>
      </w:r>
      <w:proofErr w:type="spellEnd"/>
      <w:r>
        <w:rPr>
          <w:color w:val="3F3F3F"/>
          <w:spacing w:val="4"/>
          <w:sz w:val="52"/>
        </w:rPr>
        <w:t xml:space="preserve"> </w:t>
      </w:r>
      <w:r>
        <w:rPr>
          <w:color w:val="3F3F3F"/>
          <w:sz w:val="52"/>
          <w:u w:val="thick" w:color="3F3F3F"/>
        </w:rPr>
        <w:t>jaborandi</w:t>
      </w:r>
      <w:r>
        <w:rPr>
          <w:color w:val="3F3F3F"/>
          <w:sz w:val="40"/>
          <w:u w:val="thick" w:color="3F3F3F"/>
        </w:rPr>
        <w:t>.</w:t>
      </w:r>
    </w:p>
    <w:p w:rsidR="00E0654D" w:rsidRDefault="00E0654D">
      <w:pPr>
        <w:spacing w:line="237" w:lineRule="auto"/>
        <w:rPr>
          <w:rFonts w:ascii="Wingdings" w:hAnsi="Wingdings"/>
          <w:sz w:val="68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4"/>
        <w:rPr>
          <w:sz w:val="17"/>
        </w:rPr>
      </w:pPr>
      <w:r>
        <w:lastRenderedPageBreak/>
        <w:pict>
          <v:group id="_x0000_s1056" style="position:absolute;margin-left:60.95pt;margin-top:27.6pt;width:10in;height:540pt;z-index:15737344;mso-position-horizontal-relative:page;mso-position-vertical-relative:page" coordorigin="1219,552" coordsize="14400,10800">
            <v:shape id="_x0000_s1058" type="#_x0000_t75" style="position:absolute;left:1219;top:552;width:14400;height:10800">
              <v:imagedata r:id="rId6" o:title=""/>
            </v:shape>
            <v:shape id="_x0000_s1057" type="#_x0000_t75" style="position:absolute;left:1219;top:552;width:14400;height:10800">
              <v:imagedata r:id="rId17" o:title=""/>
            </v:shape>
            <w10:wrap anchorx="page" anchory="page"/>
          </v:group>
        </w:pict>
      </w:r>
    </w:p>
    <w:p w:rsidR="00E0654D" w:rsidRDefault="00E0654D">
      <w:pPr>
        <w:rPr>
          <w:sz w:val="17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4"/>
        <w:rPr>
          <w:sz w:val="26"/>
        </w:rPr>
      </w:pPr>
      <w:r>
        <w:lastRenderedPageBreak/>
        <w:pict>
          <v:group id="_x0000_s1053" style="position:absolute;margin-left:60.95pt;margin-top:27.6pt;width:10in;height:540pt;z-index:-15886848;mso-position-horizontal-relative:page;mso-position-vertical-relative:page" coordorigin="1219,552" coordsize="14400,10800">
            <v:shape id="_x0000_s1055" type="#_x0000_t75" style="position:absolute;left:1219;top:552;width:14400;height:10800">
              <v:imagedata r:id="rId6" o:title=""/>
            </v:shape>
            <v:shape id="_x0000_s1054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E0654D" w:rsidRDefault="00851CE7">
      <w:pPr>
        <w:pStyle w:val="a5"/>
        <w:numPr>
          <w:ilvl w:val="0"/>
          <w:numId w:val="6"/>
        </w:numPr>
        <w:tabs>
          <w:tab w:val="left" w:pos="1118"/>
        </w:tabs>
        <w:spacing w:before="78"/>
        <w:ind w:left="1117" w:hanging="610"/>
        <w:rPr>
          <w:b/>
          <w:i/>
          <w:color w:val="5D0CA5"/>
          <w:sz w:val="56"/>
        </w:rPr>
      </w:pPr>
      <w:r>
        <w:rPr>
          <w:b/>
          <w:i/>
          <w:color w:val="5D0CA5"/>
          <w:sz w:val="56"/>
        </w:rPr>
        <w:t>Epidermal</w:t>
      </w:r>
      <w:r>
        <w:rPr>
          <w:b/>
          <w:i/>
          <w:color w:val="5D0CA5"/>
          <w:spacing w:val="-22"/>
          <w:sz w:val="56"/>
        </w:rPr>
        <w:t xml:space="preserve"> </w:t>
      </w:r>
      <w:proofErr w:type="spellStart"/>
      <w:r>
        <w:rPr>
          <w:b/>
          <w:i/>
          <w:color w:val="5D0CA5"/>
          <w:sz w:val="56"/>
        </w:rPr>
        <w:t>Trichomes</w:t>
      </w:r>
      <w:proofErr w:type="spellEnd"/>
      <w:r>
        <w:rPr>
          <w:b/>
          <w:i/>
          <w:color w:val="5D0CA5"/>
          <w:sz w:val="56"/>
        </w:rPr>
        <w:t>:</w:t>
      </w:r>
    </w:p>
    <w:p w:rsidR="00E0654D" w:rsidRDefault="00851CE7">
      <w:pPr>
        <w:pStyle w:val="a3"/>
        <w:spacing w:before="220" w:line="249" w:lineRule="auto"/>
        <w:ind w:left="508" w:right="622"/>
      </w:pPr>
      <w:r>
        <w:t>Most</w:t>
      </w:r>
      <w:r>
        <w:rPr>
          <w:spacing w:val="-5"/>
        </w:rPr>
        <w:t xml:space="preserve"> </w:t>
      </w:r>
      <w:r>
        <w:t>leaves,</w:t>
      </w:r>
      <w:r>
        <w:rPr>
          <w:spacing w:val="136"/>
        </w:rPr>
        <w:t xml:space="preserve"> </w:t>
      </w:r>
      <w:r>
        <w:t>stems</w:t>
      </w:r>
      <w:r>
        <w:rPr>
          <w:spacing w:val="-2"/>
        </w:rPr>
        <w:t xml:space="preserve"> </w:t>
      </w:r>
      <w:r>
        <w:t>,</w:t>
      </w:r>
      <w:r>
        <w:rPr>
          <w:spacing w:val="2"/>
        </w:rPr>
        <w:t xml:space="preserve"> </w:t>
      </w:r>
      <w:r>
        <w:t>flowers</w:t>
      </w:r>
      <w:r>
        <w:rPr>
          <w:spacing w:val="-1"/>
        </w:rPr>
        <w:t xml:space="preserve"> </w:t>
      </w:r>
      <w:r>
        <w:t>,fruit</w:t>
      </w:r>
      <w:r>
        <w:rPr>
          <w:spacing w:val="139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seeds</w:t>
      </w:r>
      <w:r>
        <w:rPr>
          <w:spacing w:val="134"/>
        </w:rPr>
        <w:t xml:space="preserve"> </w:t>
      </w:r>
      <w:r>
        <w:t>possess</w:t>
      </w:r>
      <w:r>
        <w:rPr>
          <w:spacing w:val="-11"/>
        </w:rPr>
        <w:t xml:space="preserve"> </w:t>
      </w:r>
      <w:r>
        <w:t>hairs</w:t>
      </w:r>
      <w:r>
        <w:rPr>
          <w:spacing w:val="-137"/>
        </w:rPr>
        <w:t xml:space="preserve"> </w:t>
      </w:r>
      <w:r>
        <w:t xml:space="preserve">or </w:t>
      </w:r>
      <w:proofErr w:type="spellStart"/>
      <w:r>
        <w:t>trichomes</w:t>
      </w:r>
      <w:proofErr w:type="spellEnd"/>
      <w:r>
        <w:t xml:space="preserve"> one kind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another . Many show hairs</w:t>
      </w:r>
      <w:r>
        <w:rPr>
          <w:spacing w:val="140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than</w:t>
      </w:r>
      <w:r>
        <w:rPr>
          <w:spacing w:val="-14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.</w:t>
      </w:r>
    </w:p>
    <w:p w:rsidR="00E0654D" w:rsidRDefault="00851CE7">
      <w:pPr>
        <w:pStyle w:val="3"/>
        <w:numPr>
          <w:ilvl w:val="0"/>
          <w:numId w:val="5"/>
        </w:numPr>
        <w:tabs>
          <w:tab w:val="left" w:pos="1430"/>
        </w:tabs>
        <w:spacing w:before="204" w:line="321" w:lineRule="auto"/>
        <w:ind w:right="5791" w:firstLine="0"/>
        <w:jc w:val="left"/>
        <w:rPr>
          <w:color w:val="AE0F77"/>
        </w:rPr>
      </w:pPr>
      <w:r>
        <w:rPr>
          <w:color w:val="AE0F77"/>
        </w:rPr>
        <w:t>Covering</w:t>
      </w:r>
      <w:r>
        <w:rPr>
          <w:color w:val="AE0F77"/>
          <w:spacing w:val="-29"/>
        </w:rPr>
        <w:t xml:space="preserve"> </w:t>
      </w:r>
      <w:proofErr w:type="spellStart"/>
      <w:r>
        <w:rPr>
          <w:color w:val="AE0F77"/>
        </w:rPr>
        <w:t>Trichomes</w:t>
      </w:r>
      <w:proofErr w:type="spellEnd"/>
      <w:r>
        <w:rPr>
          <w:color w:val="AE0F77"/>
          <w:spacing w:val="-23"/>
        </w:rPr>
        <w:t xml:space="preserve"> </w:t>
      </w:r>
      <w:r>
        <w:rPr>
          <w:color w:val="AE0F77"/>
        </w:rPr>
        <w:t>–</w:t>
      </w:r>
      <w:r>
        <w:rPr>
          <w:color w:val="AE0F77"/>
          <w:spacing w:val="-11"/>
        </w:rPr>
        <w:t xml:space="preserve"> </w:t>
      </w:r>
      <w:r>
        <w:rPr>
          <w:color w:val="AE0F77"/>
        </w:rPr>
        <w:t>example</w:t>
      </w:r>
      <w:r>
        <w:rPr>
          <w:color w:val="AE0F77"/>
          <w:spacing w:val="-137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Unicellular</w:t>
      </w:r>
    </w:p>
    <w:p w:rsidR="00E0654D" w:rsidRDefault="00851CE7">
      <w:pPr>
        <w:pStyle w:val="a3"/>
        <w:spacing w:before="7"/>
        <w:ind w:left="508"/>
      </w:pPr>
      <w:r>
        <w:t>From</w:t>
      </w:r>
      <w:r>
        <w:rPr>
          <w:spacing w:val="5"/>
        </w:rPr>
        <w:t xml:space="preserve"> </w:t>
      </w:r>
      <w:r>
        <w:t>Senna</w:t>
      </w:r>
      <w:r>
        <w:rPr>
          <w:spacing w:val="-7"/>
        </w:rPr>
        <w:t xml:space="preserve"> </w:t>
      </w:r>
      <w:r>
        <w:t>leaves.</w:t>
      </w:r>
    </w:p>
    <w:p w:rsidR="00E0654D" w:rsidRDefault="00851CE7">
      <w:pPr>
        <w:pStyle w:val="a5"/>
        <w:numPr>
          <w:ilvl w:val="0"/>
          <w:numId w:val="4"/>
        </w:numPr>
        <w:tabs>
          <w:tab w:val="left" w:pos="1118"/>
        </w:tabs>
        <w:spacing w:before="220" w:line="324" w:lineRule="auto"/>
        <w:ind w:right="4650" w:firstLine="0"/>
        <w:jc w:val="left"/>
        <w:rPr>
          <w:sz w:val="56"/>
        </w:rPr>
      </w:pPr>
      <w:r>
        <w:rPr>
          <w:b/>
          <w:sz w:val="56"/>
        </w:rPr>
        <w:t>Multicellular Unbranched</w:t>
      </w:r>
      <w:r>
        <w:rPr>
          <w:sz w:val="56"/>
        </w:rPr>
        <w:t xml:space="preserve">, </w:t>
      </w:r>
      <w:proofErr w:type="spellStart"/>
      <w:r>
        <w:rPr>
          <w:sz w:val="56"/>
        </w:rPr>
        <w:t>Uniseriate</w:t>
      </w:r>
      <w:proofErr w:type="spellEnd"/>
      <w:r>
        <w:rPr>
          <w:spacing w:val="-138"/>
          <w:sz w:val="56"/>
        </w:rPr>
        <w:t xml:space="preserve"> </w:t>
      </w:r>
      <w:r>
        <w:rPr>
          <w:sz w:val="56"/>
        </w:rPr>
        <w:t>From</w:t>
      </w:r>
      <w:r>
        <w:rPr>
          <w:spacing w:val="1"/>
          <w:sz w:val="56"/>
        </w:rPr>
        <w:t xml:space="preserve"> </w:t>
      </w:r>
      <w:r>
        <w:rPr>
          <w:sz w:val="56"/>
        </w:rPr>
        <w:t>Digitalis</w:t>
      </w:r>
      <w:r>
        <w:rPr>
          <w:spacing w:val="1"/>
          <w:sz w:val="56"/>
        </w:rPr>
        <w:t xml:space="preserve"> </w:t>
      </w:r>
      <w:r>
        <w:rPr>
          <w:sz w:val="56"/>
        </w:rPr>
        <w:t>leaves.</w:t>
      </w:r>
    </w:p>
    <w:p w:rsidR="00E0654D" w:rsidRDefault="00851CE7">
      <w:pPr>
        <w:pStyle w:val="3"/>
        <w:numPr>
          <w:ilvl w:val="0"/>
          <w:numId w:val="4"/>
        </w:numPr>
        <w:tabs>
          <w:tab w:val="left" w:pos="1118"/>
        </w:tabs>
        <w:spacing w:before="0" w:line="638" w:lineRule="exact"/>
        <w:ind w:left="1117"/>
        <w:jc w:val="left"/>
      </w:pPr>
      <w:r>
        <w:t>Multicellular</w:t>
      </w:r>
      <w:r>
        <w:rPr>
          <w:spacing w:val="-17"/>
        </w:rPr>
        <w:t xml:space="preserve"> </w:t>
      </w:r>
      <w:r>
        <w:t>Branched</w:t>
      </w:r>
    </w:p>
    <w:p w:rsidR="00E0654D" w:rsidRDefault="00851CE7">
      <w:pPr>
        <w:pStyle w:val="a3"/>
        <w:spacing w:before="225"/>
        <w:ind w:left="508"/>
      </w:pPr>
      <w:r>
        <w:t>Stellate.</w:t>
      </w:r>
      <w:r>
        <w:rPr>
          <w:spacing w:val="-14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Witch</w:t>
      </w:r>
      <w:r>
        <w:rPr>
          <w:spacing w:val="-1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Hazel</w:t>
      </w:r>
      <w:r>
        <w:rPr>
          <w:spacing w:val="-11"/>
        </w:rPr>
        <w:t xml:space="preserve"> </w:t>
      </w:r>
      <w:r>
        <w:t>leaves.</w:t>
      </w:r>
    </w:p>
    <w:p w:rsidR="00E0654D" w:rsidRDefault="00851CE7">
      <w:pPr>
        <w:pStyle w:val="3"/>
        <w:numPr>
          <w:ilvl w:val="0"/>
          <w:numId w:val="4"/>
        </w:numPr>
        <w:tabs>
          <w:tab w:val="left" w:pos="1118"/>
        </w:tabs>
        <w:spacing w:before="220"/>
        <w:ind w:left="1117"/>
        <w:jc w:val="left"/>
      </w:pPr>
      <w:r>
        <w:t>Multicellular</w:t>
      </w:r>
      <w:r>
        <w:rPr>
          <w:spacing w:val="-15"/>
        </w:rPr>
        <w:t xml:space="preserve"> </w:t>
      </w:r>
      <w:r>
        <w:t>Branched,</w:t>
      </w:r>
      <w:r>
        <w:rPr>
          <w:spacing w:val="-2"/>
        </w:rPr>
        <w:t xml:space="preserve"> </w:t>
      </w:r>
      <w:r>
        <w:t>Candelabra</w:t>
      </w:r>
    </w:p>
    <w:p w:rsidR="00E0654D" w:rsidRDefault="00E0654D">
      <w:p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4"/>
        <w:rPr>
          <w:b/>
          <w:sz w:val="16"/>
        </w:rPr>
      </w:pPr>
      <w:r>
        <w:lastRenderedPageBreak/>
        <w:pict>
          <v:group id="_x0000_s1050" style="position:absolute;margin-left:60.95pt;margin-top:27.6pt;width:10in;height:540pt;z-index:-15886336;mso-position-horizontal-relative:page;mso-position-vertical-relative:page" coordorigin="1219,552" coordsize="14400,10800">
            <v:shape id="_x0000_s1052" type="#_x0000_t75" style="position:absolute;left:1219;top:552;width:14400;height:10800">
              <v:imagedata r:id="rId6" o:title=""/>
            </v:shape>
            <v:shape id="_x0000_s1051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E0654D" w:rsidRDefault="00851CE7">
      <w:pPr>
        <w:pStyle w:val="a5"/>
        <w:numPr>
          <w:ilvl w:val="0"/>
          <w:numId w:val="4"/>
        </w:numPr>
        <w:tabs>
          <w:tab w:val="left" w:pos="950"/>
        </w:tabs>
        <w:spacing w:before="78"/>
        <w:ind w:left="949"/>
        <w:jc w:val="left"/>
        <w:rPr>
          <w:b/>
          <w:sz w:val="56"/>
        </w:rPr>
      </w:pPr>
      <w:proofErr w:type="spellStart"/>
      <w:r>
        <w:rPr>
          <w:b/>
          <w:sz w:val="56"/>
        </w:rPr>
        <w:t>Muticellular</w:t>
      </w:r>
      <w:proofErr w:type="spellEnd"/>
      <w:r>
        <w:rPr>
          <w:b/>
          <w:spacing w:val="-34"/>
          <w:sz w:val="56"/>
        </w:rPr>
        <w:t xml:space="preserve"> </w:t>
      </w:r>
      <w:r>
        <w:rPr>
          <w:b/>
          <w:sz w:val="56"/>
        </w:rPr>
        <w:t>Branched,</w:t>
      </w:r>
      <w:r>
        <w:rPr>
          <w:b/>
          <w:spacing w:val="-29"/>
          <w:sz w:val="56"/>
        </w:rPr>
        <w:t xml:space="preserve"> </w:t>
      </w:r>
      <w:r>
        <w:rPr>
          <w:b/>
          <w:sz w:val="56"/>
        </w:rPr>
        <w:t>T-Shaped</w:t>
      </w:r>
    </w:p>
    <w:p w:rsidR="00E0654D" w:rsidRDefault="00851CE7">
      <w:pPr>
        <w:pStyle w:val="a3"/>
        <w:spacing w:before="220"/>
        <w:ind w:left="340"/>
      </w:pPr>
      <w:r>
        <w:t>From</w:t>
      </w:r>
      <w:r>
        <w:rPr>
          <w:spacing w:val="-6"/>
        </w:rPr>
        <w:t xml:space="preserve"> </w:t>
      </w:r>
      <w:r>
        <w:t>Pyrethrum.</w:t>
      </w:r>
    </w:p>
    <w:p w:rsidR="00E0654D" w:rsidRDefault="00851CE7">
      <w:pPr>
        <w:pStyle w:val="3"/>
        <w:numPr>
          <w:ilvl w:val="0"/>
          <w:numId w:val="4"/>
        </w:numPr>
        <w:tabs>
          <w:tab w:val="left" w:pos="950"/>
        </w:tabs>
        <w:ind w:left="949"/>
        <w:jc w:val="left"/>
      </w:pPr>
      <w:proofErr w:type="spellStart"/>
      <w:r>
        <w:rPr>
          <w:spacing w:val="-1"/>
        </w:rPr>
        <w:t>Cystolytic</w:t>
      </w:r>
      <w:proofErr w:type="spellEnd"/>
      <w:r>
        <w:rPr>
          <w:spacing w:val="-32"/>
        </w:rPr>
        <w:t xml:space="preserve"> </w:t>
      </w:r>
      <w:proofErr w:type="spellStart"/>
      <w:r>
        <w:rPr>
          <w:spacing w:val="-1"/>
        </w:rPr>
        <w:t>Trichomes</w:t>
      </w:r>
      <w:proofErr w:type="spellEnd"/>
    </w:p>
    <w:p w:rsidR="00E0654D" w:rsidRDefault="00851CE7">
      <w:pPr>
        <w:pStyle w:val="a3"/>
        <w:spacing w:before="220"/>
        <w:ind w:left="340"/>
      </w:pPr>
      <w:r>
        <w:t>From</w:t>
      </w:r>
      <w:r>
        <w:rPr>
          <w:spacing w:val="2"/>
        </w:rPr>
        <w:t xml:space="preserve"> </w:t>
      </w:r>
      <w:r>
        <w:t>Cannabis</w:t>
      </w:r>
    </w:p>
    <w:p w:rsidR="00E0654D" w:rsidRDefault="00851CE7">
      <w:pPr>
        <w:pStyle w:val="3"/>
        <w:numPr>
          <w:ilvl w:val="0"/>
          <w:numId w:val="5"/>
        </w:numPr>
        <w:tabs>
          <w:tab w:val="left" w:pos="1228"/>
        </w:tabs>
        <w:spacing w:line="321" w:lineRule="auto"/>
        <w:ind w:left="340" w:right="5595" w:firstLine="0"/>
        <w:jc w:val="left"/>
        <w:rPr>
          <w:color w:val="BF0000"/>
        </w:rPr>
      </w:pPr>
      <w:r>
        <w:rPr>
          <w:color w:val="BF0000"/>
        </w:rPr>
        <w:t>Glandular</w:t>
      </w:r>
      <w:r>
        <w:rPr>
          <w:color w:val="BF0000"/>
          <w:spacing w:val="-35"/>
        </w:rPr>
        <w:t xml:space="preserve"> </w:t>
      </w:r>
      <w:proofErr w:type="spellStart"/>
      <w:r>
        <w:rPr>
          <w:color w:val="BF0000"/>
        </w:rPr>
        <w:t>Trichomes</w:t>
      </w:r>
      <w:proofErr w:type="spellEnd"/>
      <w:r>
        <w:rPr>
          <w:color w:val="BF0000"/>
          <w:spacing w:val="-24"/>
        </w:rPr>
        <w:t xml:space="preserve"> </w:t>
      </w:r>
      <w:r>
        <w:rPr>
          <w:color w:val="BF0000"/>
        </w:rPr>
        <w:t>–</w:t>
      </w:r>
      <w:r>
        <w:rPr>
          <w:color w:val="BF0000"/>
          <w:spacing w:val="-13"/>
        </w:rPr>
        <w:t xml:space="preserve"> </w:t>
      </w:r>
      <w:r>
        <w:rPr>
          <w:color w:val="BF0000"/>
        </w:rPr>
        <w:t>Example</w:t>
      </w:r>
      <w:r>
        <w:rPr>
          <w:color w:val="BF0000"/>
          <w:spacing w:val="-137"/>
        </w:rPr>
        <w:t xml:space="preserve"> </w:t>
      </w:r>
      <w:r>
        <w:rPr>
          <w:color w:val="3F3F3F"/>
        </w:rPr>
        <w:t>1-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Unicellular</w:t>
      </w:r>
      <w:r>
        <w:rPr>
          <w:color w:val="3F3F3F"/>
          <w:spacing w:val="-14"/>
        </w:rPr>
        <w:t xml:space="preserve"> </w:t>
      </w:r>
      <w:r>
        <w:rPr>
          <w:color w:val="3F3F3F"/>
        </w:rPr>
        <w:t>stalk</w:t>
      </w:r>
      <w:r>
        <w:rPr>
          <w:color w:val="3F3F3F"/>
          <w:spacing w:val="4"/>
        </w:rPr>
        <w:t xml:space="preserve"> </w:t>
      </w:r>
      <w:r>
        <w:rPr>
          <w:color w:val="3F3F3F"/>
        </w:rPr>
        <w:t>with</w:t>
      </w:r>
    </w:p>
    <w:p w:rsidR="00E0654D" w:rsidRDefault="00851CE7">
      <w:pPr>
        <w:pStyle w:val="a3"/>
        <w:spacing w:before="7"/>
        <w:ind w:left="340"/>
      </w:pPr>
      <w:r>
        <w:rPr>
          <w:color w:val="3F3F3F"/>
        </w:rPr>
        <w:t>From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Digitalis</w:t>
      </w:r>
      <w:r>
        <w:rPr>
          <w:color w:val="3F3F3F"/>
          <w:spacing w:val="-2"/>
        </w:rPr>
        <w:t xml:space="preserve"> </w:t>
      </w:r>
      <w:r>
        <w:rPr>
          <w:color w:val="3F3F3F"/>
        </w:rPr>
        <w:t>leaves.</w:t>
      </w:r>
    </w:p>
    <w:p w:rsidR="00E0654D" w:rsidRDefault="00851CE7">
      <w:pPr>
        <w:pStyle w:val="3"/>
        <w:numPr>
          <w:ilvl w:val="0"/>
          <w:numId w:val="3"/>
        </w:numPr>
        <w:tabs>
          <w:tab w:val="left" w:pos="950"/>
        </w:tabs>
        <w:spacing w:before="220"/>
      </w:pPr>
      <w:r>
        <w:rPr>
          <w:color w:val="3F3F3F"/>
        </w:rPr>
        <w:t>Multicellular</w:t>
      </w:r>
      <w:r>
        <w:rPr>
          <w:color w:val="3F3F3F"/>
          <w:spacing w:val="-15"/>
        </w:rPr>
        <w:t xml:space="preserve"> </w:t>
      </w:r>
      <w:proofErr w:type="spellStart"/>
      <w:r>
        <w:rPr>
          <w:color w:val="3F3F3F"/>
        </w:rPr>
        <w:t>Uniseriate</w:t>
      </w:r>
      <w:proofErr w:type="spellEnd"/>
      <w:r>
        <w:rPr>
          <w:color w:val="3F3F3F"/>
          <w:spacing w:val="-10"/>
        </w:rPr>
        <w:t xml:space="preserve"> </w:t>
      </w:r>
      <w:r>
        <w:rPr>
          <w:color w:val="3F3F3F"/>
        </w:rPr>
        <w:t>Stalk</w:t>
      </w:r>
    </w:p>
    <w:p w:rsidR="00E0654D" w:rsidRDefault="00851CE7">
      <w:pPr>
        <w:pStyle w:val="a3"/>
        <w:spacing w:before="224"/>
        <w:ind w:left="340"/>
      </w:pPr>
      <w:r>
        <w:rPr>
          <w:color w:val="3F3F3F"/>
        </w:rPr>
        <w:t>From</w:t>
      </w:r>
      <w:r>
        <w:rPr>
          <w:color w:val="3F3F3F"/>
          <w:spacing w:val="-13"/>
        </w:rPr>
        <w:t xml:space="preserve"> </w:t>
      </w:r>
      <w:proofErr w:type="spellStart"/>
      <w:r>
        <w:rPr>
          <w:color w:val="3F3F3F"/>
        </w:rPr>
        <w:t>Hyoscymus</w:t>
      </w:r>
      <w:proofErr w:type="spellEnd"/>
      <w:r>
        <w:rPr>
          <w:color w:val="3F3F3F"/>
          <w:spacing w:val="-7"/>
        </w:rPr>
        <w:t xml:space="preserve"> </w:t>
      </w:r>
      <w:proofErr w:type="spellStart"/>
      <w:r>
        <w:rPr>
          <w:color w:val="3F3F3F"/>
        </w:rPr>
        <w:t>niger</w:t>
      </w:r>
      <w:proofErr w:type="spellEnd"/>
      <w:r>
        <w:rPr>
          <w:color w:val="3F3F3F"/>
        </w:rPr>
        <w:t>.</w:t>
      </w:r>
    </w:p>
    <w:p w:rsidR="00E0654D" w:rsidRDefault="00851CE7">
      <w:pPr>
        <w:pStyle w:val="3"/>
        <w:numPr>
          <w:ilvl w:val="0"/>
          <w:numId w:val="3"/>
        </w:numPr>
        <w:tabs>
          <w:tab w:val="left" w:pos="950"/>
        </w:tabs>
        <w:spacing w:before="221"/>
      </w:pPr>
      <w:r>
        <w:rPr>
          <w:color w:val="3F3F3F"/>
        </w:rPr>
        <w:t>Multicellular</w:t>
      </w:r>
      <w:r>
        <w:rPr>
          <w:color w:val="3F3F3F"/>
          <w:spacing w:val="-15"/>
        </w:rPr>
        <w:t xml:space="preserve"> </w:t>
      </w:r>
      <w:proofErr w:type="spellStart"/>
      <w:r>
        <w:rPr>
          <w:color w:val="3F3F3F"/>
        </w:rPr>
        <w:t>Multiseriate</w:t>
      </w:r>
      <w:proofErr w:type="spellEnd"/>
      <w:r>
        <w:rPr>
          <w:color w:val="3F3F3F"/>
          <w:spacing w:val="-12"/>
        </w:rPr>
        <w:t xml:space="preserve"> </w:t>
      </w:r>
      <w:r>
        <w:rPr>
          <w:color w:val="3F3F3F"/>
        </w:rPr>
        <w:t>Stalk</w:t>
      </w:r>
    </w:p>
    <w:p w:rsidR="00E0654D" w:rsidRDefault="00851CE7">
      <w:pPr>
        <w:pStyle w:val="a3"/>
        <w:spacing w:before="224"/>
        <w:ind w:left="340"/>
      </w:pPr>
      <w:r>
        <w:t>.</w:t>
      </w:r>
    </w:p>
    <w:p w:rsidR="00E0654D" w:rsidRDefault="00E0654D">
      <w:p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4"/>
        <w:rPr>
          <w:sz w:val="17"/>
        </w:rPr>
      </w:pPr>
      <w:r>
        <w:lastRenderedPageBreak/>
        <w:pict>
          <v:group id="_x0000_s1047" style="position:absolute;margin-left:60.95pt;margin-top:27.6pt;width:10in;height:540pt;z-index:15738880;mso-position-horizontal-relative:page;mso-position-vertical-relative:page" coordorigin="1219,552" coordsize="14400,10800">
            <v:shape id="_x0000_s1049" type="#_x0000_t75" style="position:absolute;left:1219;top:552;width:14400;height:10800">
              <v:imagedata r:id="rId6" o:title=""/>
            </v:shape>
            <v:shape id="_x0000_s1048" type="#_x0000_t75" style="position:absolute;left:1219;top:552;width:14400;height:10800">
              <v:imagedata r:id="rId18" o:title=""/>
            </v:shape>
            <w10:wrap anchorx="page" anchory="page"/>
          </v:group>
        </w:pict>
      </w:r>
    </w:p>
    <w:p w:rsidR="00E0654D" w:rsidRDefault="00E0654D">
      <w:pPr>
        <w:rPr>
          <w:sz w:val="17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4"/>
        <w:rPr>
          <w:sz w:val="17"/>
        </w:rPr>
      </w:pPr>
      <w:r>
        <w:lastRenderedPageBreak/>
        <w:pict>
          <v:group id="_x0000_s1044" style="position:absolute;margin-left:60.95pt;margin-top:27.6pt;width:10in;height:540pt;z-index:15739392;mso-position-horizontal-relative:page;mso-position-vertical-relative:page" coordorigin="1219,552" coordsize="14400,10800">
            <v:shape id="_x0000_s1046" type="#_x0000_t75" style="position:absolute;left:1219;top:552;width:14400;height:10800">
              <v:imagedata r:id="rId6" o:title=""/>
            </v:shape>
            <v:shape id="_x0000_s1045" type="#_x0000_t75" style="position:absolute;left:1219;top:552;width:14400;height:10800">
              <v:imagedata r:id="rId19" o:title=""/>
            </v:shape>
            <w10:wrap anchorx="page" anchory="page"/>
          </v:group>
        </w:pict>
      </w:r>
    </w:p>
    <w:p w:rsidR="00E0654D" w:rsidRDefault="00E0654D">
      <w:pPr>
        <w:rPr>
          <w:sz w:val="17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4"/>
        <w:rPr>
          <w:sz w:val="17"/>
        </w:rPr>
      </w:pPr>
      <w:r>
        <w:lastRenderedPageBreak/>
        <w:pict>
          <v:group id="_x0000_s1041" style="position:absolute;margin-left:60.95pt;margin-top:27.6pt;width:10in;height:540pt;z-index:15739904;mso-position-horizontal-relative:page;mso-position-vertical-relative:page" coordorigin="1219,552" coordsize="14400,10800">
            <v:shape id="_x0000_s1043" type="#_x0000_t75" style="position:absolute;left:1219;top:552;width:14400;height:10800">
              <v:imagedata r:id="rId6" o:title=""/>
            </v:shape>
            <v:shape id="_x0000_s1042" type="#_x0000_t75" style="position:absolute;left:1219;top:552;width:14400;height:10800">
              <v:imagedata r:id="rId20" o:title=""/>
            </v:shape>
            <w10:wrap anchorx="page" anchory="page"/>
          </v:group>
        </w:pict>
      </w:r>
    </w:p>
    <w:p w:rsidR="00E0654D" w:rsidRDefault="00E0654D">
      <w:pPr>
        <w:rPr>
          <w:sz w:val="17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4"/>
        <w:rPr>
          <w:sz w:val="17"/>
        </w:rPr>
      </w:pPr>
      <w:r>
        <w:lastRenderedPageBreak/>
        <w:pict>
          <v:group id="_x0000_s1038" style="position:absolute;margin-left:60.95pt;margin-top:27.6pt;width:10in;height:540pt;z-index:15740416;mso-position-horizontal-relative:page;mso-position-vertical-relative:page" coordorigin="1219,552" coordsize="14400,10800">
            <v:shape id="_x0000_s1040" type="#_x0000_t75" style="position:absolute;left:1219;top:552;width:14400;height:10800">
              <v:imagedata r:id="rId6" o:title=""/>
            </v:shape>
            <v:shape id="_x0000_s1039" type="#_x0000_t75" style="position:absolute;left:1219;top:552;width:14400;height:10800">
              <v:imagedata r:id="rId21" o:title=""/>
            </v:shape>
            <w10:wrap anchorx="page" anchory="page"/>
          </v:group>
        </w:pict>
      </w:r>
    </w:p>
    <w:p w:rsidR="00E0654D" w:rsidRDefault="00E0654D">
      <w:pPr>
        <w:rPr>
          <w:sz w:val="17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5"/>
        <w:numPr>
          <w:ilvl w:val="0"/>
          <w:numId w:val="2"/>
        </w:numPr>
        <w:tabs>
          <w:tab w:val="left" w:pos="1032"/>
        </w:tabs>
        <w:spacing w:before="85" w:line="249" w:lineRule="auto"/>
        <w:ind w:right="1326" w:firstLine="0"/>
        <w:jc w:val="left"/>
        <w:rPr>
          <w:color w:val="5D0CA5"/>
          <w:sz w:val="64"/>
        </w:rPr>
      </w:pPr>
      <w:r>
        <w:lastRenderedPageBreak/>
        <w:pict>
          <v:group id="_x0000_s1035" style="position:absolute;left:0;text-align:left;margin-left:60.95pt;margin-top:27.6pt;width:10in;height:540pt;z-index:-15883776;mso-position-horizontal-relative:page;mso-position-vertical-relative:page" coordorigin="1219,552" coordsize="14400,10800">
            <v:shape id="_x0000_s1037" type="#_x0000_t75" style="position:absolute;left:1219;top:552;width:14400;height:10800">
              <v:imagedata r:id="rId6" o:title=""/>
            </v:shape>
            <v:shape id="_x0000_s1036" type="#_x0000_t75" style="position:absolute;left:1219;top:552;width:14400;height:10800">
              <v:imagedata r:id="rId9" o:title=""/>
            </v:shape>
            <w10:wrap anchorx="page" anchory="page"/>
          </v:group>
        </w:pict>
      </w:r>
      <w:r>
        <w:rPr>
          <w:b/>
          <w:i/>
          <w:color w:val="5D0CA5"/>
          <w:sz w:val="64"/>
        </w:rPr>
        <w:t xml:space="preserve">Cork tissue: </w:t>
      </w:r>
      <w:r>
        <w:rPr>
          <w:sz w:val="64"/>
        </w:rPr>
        <w:t>is made up of dead cells with thick</w:t>
      </w:r>
      <w:r>
        <w:rPr>
          <w:spacing w:val="-157"/>
          <w:sz w:val="64"/>
        </w:rPr>
        <w:t xml:space="preserve"> </w:t>
      </w:r>
      <w:r>
        <w:rPr>
          <w:sz w:val="64"/>
        </w:rPr>
        <w:t>walls, with no intercellular spaces, found in older</w:t>
      </w:r>
      <w:r>
        <w:rPr>
          <w:spacing w:val="1"/>
          <w:sz w:val="64"/>
        </w:rPr>
        <w:t xml:space="preserve"> </w:t>
      </w:r>
      <w:r>
        <w:rPr>
          <w:sz w:val="64"/>
        </w:rPr>
        <w:t>stems</w:t>
      </w:r>
      <w:r>
        <w:rPr>
          <w:spacing w:val="15"/>
          <w:sz w:val="64"/>
        </w:rPr>
        <w:t xml:space="preserve"> </w:t>
      </w:r>
      <w:r>
        <w:rPr>
          <w:sz w:val="64"/>
        </w:rPr>
        <w:t>and</w:t>
      </w:r>
      <w:r>
        <w:rPr>
          <w:spacing w:val="-2"/>
          <w:sz w:val="64"/>
        </w:rPr>
        <w:t xml:space="preserve"> </w:t>
      </w:r>
      <w:r>
        <w:rPr>
          <w:sz w:val="64"/>
        </w:rPr>
        <w:t>roots</w:t>
      </w:r>
      <w:r>
        <w:rPr>
          <w:spacing w:val="-2"/>
          <w:sz w:val="64"/>
        </w:rPr>
        <w:t xml:space="preserve"> </w:t>
      </w:r>
      <w:r>
        <w:rPr>
          <w:sz w:val="64"/>
        </w:rPr>
        <w:t>of</w:t>
      </w:r>
      <w:r>
        <w:rPr>
          <w:spacing w:val="-4"/>
          <w:sz w:val="64"/>
        </w:rPr>
        <w:t xml:space="preserve"> </w:t>
      </w:r>
      <w:r>
        <w:rPr>
          <w:sz w:val="64"/>
        </w:rPr>
        <w:t>dicot</w:t>
      </w:r>
      <w:r>
        <w:rPr>
          <w:spacing w:val="-2"/>
          <w:sz w:val="64"/>
        </w:rPr>
        <w:t xml:space="preserve"> </w:t>
      </w:r>
      <w:r>
        <w:rPr>
          <w:sz w:val="64"/>
        </w:rPr>
        <w:t>plants.</w:t>
      </w:r>
    </w:p>
    <w:p w:rsidR="00E0654D" w:rsidRDefault="00851CE7">
      <w:pPr>
        <w:pStyle w:val="a5"/>
        <w:numPr>
          <w:ilvl w:val="0"/>
          <w:numId w:val="2"/>
        </w:numPr>
        <w:tabs>
          <w:tab w:val="left" w:pos="1032"/>
        </w:tabs>
        <w:spacing w:before="219" w:line="249" w:lineRule="auto"/>
        <w:ind w:right="1706" w:firstLine="0"/>
        <w:jc w:val="left"/>
        <w:rPr>
          <w:color w:val="5D0CA5"/>
          <w:sz w:val="64"/>
        </w:rPr>
      </w:pPr>
      <w:r>
        <w:rPr>
          <w:b/>
          <w:i/>
          <w:color w:val="5D0CA5"/>
          <w:sz w:val="64"/>
        </w:rPr>
        <w:t>Collenchyma:</w:t>
      </w:r>
      <w:r>
        <w:rPr>
          <w:b/>
          <w:i/>
          <w:color w:val="5D0CA5"/>
          <w:spacing w:val="6"/>
          <w:sz w:val="64"/>
        </w:rPr>
        <w:t xml:space="preserve"> </w:t>
      </w:r>
      <w:r>
        <w:rPr>
          <w:sz w:val="64"/>
        </w:rPr>
        <w:t>Is</w:t>
      </w:r>
      <w:r>
        <w:rPr>
          <w:spacing w:val="2"/>
          <w:sz w:val="64"/>
        </w:rPr>
        <w:t xml:space="preserve"> </w:t>
      </w:r>
      <w:r>
        <w:rPr>
          <w:sz w:val="64"/>
        </w:rPr>
        <w:t>the</w:t>
      </w:r>
      <w:r>
        <w:rPr>
          <w:spacing w:val="-4"/>
          <w:sz w:val="64"/>
        </w:rPr>
        <w:t xml:space="preserve"> </w:t>
      </w:r>
      <w:r>
        <w:rPr>
          <w:sz w:val="64"/>
        </w:rPr>
        <w:t>tissue</w:t>
      </w:r>
      <w:r>
        <w:rPr>
          <w:spacing w:val="-3"/>
          <w:sz w:val="64"/>
        </w:rPr>
        <w:t xml:space="preserve"> </w:t>
      </w:r>
      <w:r>
        <w:rPr>
          <w:sz w:val="64"/>
        </w:rPr>
        <w:t>frequently</w:t>
      </w:r>
      <w:r>
        <w:rPr>
          <w:spacing w:val="2"/>
          <w:sz w:val="64"/>
        </w:rPr>
        <w:t xml:space="preserve"> </w:t>
      </w:r>
      <w:r>
        <w:rPr>
          <w:sz w:val="64"/>
        </w:rPr>
        <w:t>found</w:t>
      </w:r>
      <w:r>
        <w:rPr>
          <w:spacing w:val="1"/>
          <w:sz w:val="64"/>
        </w:rPr>
        <w:t xml:space="preserve"> </w:t>
      </w:r>
      <w:r>
        <w:rPr>
          <w:sz w:val="64"/>
        </w:rPr>
        <w:t>underneath the epidermis of many stems and leaf</w:t>
      </w:r>
      <w:r>
        <w:rPr>
          <w:spacing w:val="-157"/>
          <w:sz w:val="64"/>
        </w:rPr>
        <w:t xml:space="preserve"> </w:t>
      </w:r>
      <w:r>
        <w:rPr>
          <w:sz w:val="64"/>
        </w:rPr>
        <w:t>stalks.</w:t>
      </w:r>
    </w:p>
    <w:p w:rsidR="00E0654D" w:rsidRDefault="00851CE7">
      <w:pPr>
        <w:pStyle w:val="a5"/>
        <w:numPr>
          <w:ilvl w:val="0"/>
          <w:numId w:val="2"/>
        </w:numPr>
        <w:tabs>
          <w:tab w:val="left" w:pos="1195"/>
        </w:tabs>
        <w:spacing w:before="224" w:line="249" w:lineRule="auto"/>
        <w:ind w:right="1195" w:firstLine="158"/>
        <w:jc w:val="left"/>
        <w:rPr>
          <w:color w:val="702FA0"/>
          <w:sz w:val="64"/>
        </w:rPr>
      </w:pPr>
      <w:r>
        <w:rPr>
          <w:b/>
          <w:i/>
          <w:color w:val="702FA0"/>
          <w:sz w:val="64"/>
        </w:rPr>
        <w:t xml:space="preserve">Fibers: </w:t>
      </w:r>
      <w:r>
        <w:rPr>
          <w:sz w:val="64"/>
        </w:rPr>
        <w:t>Tissue composed of spindle- shaped or</w:t>
      </w:r>
      <w:r>
        <w:rPr>
          <w:spacing w:val="1"/>
          <w:sz w:val="64"/>
        </w:rPr>
        <w:t xml:space="preserve"> </w:t>
      </w:r>
      <w:r>
        <w:rPr>
          <w:sz w:val="64"/>
        </w:rPr>
        <w:t>elongated</w:t>
      </w:r>
      <w:r>
        <w:rPr>
          <w:spacing w:val="-4"/>
          <w:sz w:val="64"/>
        </w:rPr>
        <w:t xml:space="preserve"> </w:t>
      </w:r>
      <w:r>
        <w:rPr>
          <w:sz w:val="64"/>
        </w:rPr>
        <w:t>cells with</w:t>
      </w:r>
      <w:r>
        <w:rPr>
          <w:spacing w:val="2"/>
          <w:sz w:val="64"/>
        </w:rPr>
        <w:t xml:space="preserve"> </w:t>
      </w:r>
      <w:r>
        <w:rPr>
          <w:sz w:val="64"/>
        </w:rPr>
        <w:t>pointed</w:t>
      </w:r>
      <w:r>
        <w:rPr>
          <w:spacing w:val="-7"/>
          <w:sz w:val="64"/>
        </w:rPr>
        <w:t xml:space="preserve"> </w:t>
      </w:r>
      <w:r>
        <w:rPr>
          <w:sz w:val="64"/>
        </w:rPr>
        <w:t>ends</w:t>
      </w:r>
      <w:r>
        <w:rPr>
          <w:spacing w:val="-3"/>
          <w:sz w:val="64"/>
        </w:rPr>
        <w:t xml:space="preserve"> </w:t>
      </w:r>
      <w:r>
        <w:rPr>
          <w:sz w:val="64"/>
        </w:rPr>
        <w:t>and</w:t>
      </w:r>
      <w:r>
        <w:rPr>
          <w:spacing w:val="-3"/>
          <w:sz w:val="64"/>
        </w:rPr>
        <w:t xml:space="preserve"> </w:t>
      </w:r>
      <w:r>
        <w:rPr>
          <w:sz w:val="64"/>
        </w:rPr>
        <w:t>thick</w:t>
      </w:r>
      <w:r>
        <w:rPr>
          <w:spacing w:val="-4"/>
          <w:sz w:val="64"/>
        </w:rPr>
        <w:t xml:space="preserve"> </w:t>
      </w:r>
      <w:r>
        <w:rPr>
          <w:sz w:val="64"/>
        </w:rPr>
        <w:t>walled.</w:t>
      </w:r>
    </w:p>
    <w:p w:rsidR="00E0654D" w:rsidRDefault="00851CE7">
      <w:pPr>
        <w:spacing w:before="6"/>
        <w:ind w:left="340"/>
        <w:rPr>
          <w:sz w:val="64"/>
        </w:rPr>
      </w:pPr>
      <w:r>
        <w:rPr>
          <w:sz w:val="64"/>
        </w:rPr>
        <w:t>e.g.</w:t>
      </w:r>
      <w:r>
        <w:rPr>
          <w:spacing w:val="-17"/>
          <w:sz w:val="64"/>
        </w:rPr>
        <w:t xml:space="preserve"> </w:t>
      </w:r>
      <w:r>
        <w:rPr>
          <w:sz w:val="64"/>
        </w:rPr>
        <w:t>ginger.</w:t>
      </w:r>
    </w:p>
    <w:p w:rsidR="00E0654D" w:rsidRDefault="00851CE7">
      <w:pPr>
        <w:spacing w:before="243" w:line="249" w:lineRule="auto"/>
        <w:ind w:left="340" w:right="622"/>
        <w:rPr>
          <w:b/>
          <w:i/>
          <w:sz w:val="64"/>
        </w:rPr>
      </w:pPr>
      <w:r>
        <w:rPr>
          <w:b/>
          <w:i/>
          <w:sz w:val="64"/>
        </w:rPr>
        <w:t xml:space="preserve">Fibers </w:t>
      </w:r>
      <w:r>
        <w:rPr>
          <w:sz w:val="64"/>
        </w:rPr>
        <w:t>are best differentiated on the basis of the</w:t>
      </w:r>
      <w:r>
        <w:rPr>
          <w:spacing w:val="1"/>
          <w:sz w:val="64"/>
        </w:rPr>
        <w:t xml:space="preserve"> </w:t>
      </w:r>
      <w:r>
        <w:rPr>
          <w:sz w:val="64"/>
        </w:rPr>
        <w:t xml:space="preserve">tissue in which they occur. e.g. </w:t>
      </w:r>
      <w:r>
        <w:rPr>
          <w:b/>
          <w:i/>
          <w:sz w:val="64"/>
        </w:rPr>
        <w:t>Cortical fibers,</w:t>
      </w:r>
      <w:r>
        <w:rPr>
          <w:b/>
          <w:i/>
          <w:spacing w:val="1"/>
          <w:sz w:val="64"/>
        </w:rPr>
        <w:t xml:space="preserve"> </w:t>
      </w:r>
      <w:r>
        <w:rPr>
          <w:b/>
          <w:i/>
          <w:sz w:val="64"/>
        </w:rPr>
        <w:t>pericyclic</w:t>
      </w:r>
      <w:r>
        <w:rPr>
          <w:b/>
          <w:i/>
          <w:spacing w:val="2"/>
          <w:sz w:val="64"/>
        </w:rPr>
        <w:t xml:space="preserve"> </w:t>
      </w:r>
      <w:r>
        <w:rPr>
          <w:b/>
          <w:i/>
          <w:sz w:val="64"/>
        </w:rPr>
        <w:t>fibers,</w:t>
      </w:r>
      <w:r>
        <w:rPr>
          <w:b/>
          <w:i/>
          <w:spacing w:val="-2"/>
          <w:sz w:val="64"/>
        </w:rPr>
        <w:t xml:space="preserve"> </w:t>
      </w:r>
      <w:r>
        <w:rPr>
          <w:b/>
          <w:i/>
          <w:sz w:val="64"/>
        </w:rPr>
        <w:t>xylem</w:t>
      </w:r>
      <w:r>
        <w:rPr>
          <w:b/>
          <w:i/>
          <w:spacing w:val="-2"/>
          <w:sz w:val="64"/>
        </w:rPr>
        <w:t xml:space="preserve"> </w:t>
      </w:r>
      <w:r>
        <w:rPr>
          <w:b/>
          <w:i/>
          <w:sz w:val="64"/>
        </w:rPr>
        <w:t>fibers</w:t>
      </w:r>
      <w:r>
        <w:rPr>
          <w:b/>
          <w:i/>
          <w:spacing w:val="-2"/>
          <w:sz w:val="64"/>
        </w:rPr>
        <w:t xml:space="preserve"> </w:t>
      </w:r>
      <w:r>
        <w:rPr>
          <w:b/>
          <w:i/>
          <w:sz w:val="64"/>
        </w:rPr>
        <w:t>and</w:t>
      </w:r>
      <w:r>
        <w:rPr>
          <w:b/>
          <w:i/>
          <w:spacing w:val="-5"/>
          <w:sz w:val="64"/>
        </w:rPr>
        <w:t xml:space="preserve"> </w:t>
      </w:r>
      <w:r>
        <w:rPr>
          <w:b/>
          <w:i/>
          <w:sz w:val="64"/>
        </w:rPr>
        <w:t>phloem</w:t>
      </w:r>
      <w:r>
        <w:rPr>
          <w:b/>
          <w:i/>
          <w:spacing w:val="-6"/>
          <w:sz w:val="64"/>
        </w:rPr>
        <w:t xml:space="preserve"> </w:t>
      </w:r>
      <w:r>
        <w:rPr>
          <w:b/>
          <w:i/>
          <w:sz w:val="64"/>
        </w:rPr>
        <w:t>fibers.</w:t>
      </w:r>
    </w:p>
    <w:p w:rsidR="00E0654D" w:rsidRDefault="00E0654D">
      <w:pPr>
        <w:spacing w:line="249" w:lineRule="auto"/>
        <w:rPr>
          <w:sz w:val="64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1"/>
        <w:rPr>
          <w:b/>
          <w:i/>
          <w:sz w:val="17"/>
        </w:rPr>
      </w:pPr>
      <w:r>
        <w:lastRenderedPageBreak/>
        <w:pict>
          <v:group id="_x0000_s1032" style="position:absolute;margin-left:60.95pt;margin-top:27.6pt;width:10in;height:540pt;z-index:-15883264;mso-position-horizontal-relative:page;mso-position-vertical-relative:page" coordorigin="1219,552" coordsize="14400,10800">
            <v:shape id="_x0000_s1034" type="#_x0000_t75" style="position:absolute;left:1219;top:552;width:14400;height:10800">
              <v:imagedata r:id="rId6" o:title=""/>
            </v:shape>
            <v:shape id="_x0000_s1033" type="#_x0000_t75" style="position:absolute;left:1219;top:552;width:14400;height:10800">
              <v:imagedata r:id="rId9" o:title=""/>
            </v:shape>
            <w10:wrap anchorx="page" anchory="page"/>
          </v:group>
        </w:pict>
      </w:r>
    </w:p>
    <w:p w:rsidR="00E0654D" w:rsidRDefault="00851CE7">
      <w:pPr>
        <w:pStyle w:val="2"/>
        <w:numPr>
          <w:ilvl w:val="0"/>
          <w:numId w:val="2"/>
        </w:numPr>
        <w:tabs>
          <w:tab w:val="left" w:pos="1044"/>
        </w:tabs>
        <w:spacing w:before="71"/>
        <w:ind w:left="1043" w:hanging="536"/>
        <w:jc w:val="left"/>
        <w:rPr>
          <w:color w:val="5D0CA5"/>
          <w:sz w:val="62"/>
        </w:rPr>
      </w:pPr>
      <w:r>
        <w:rPr>
          <w:color w:val="5D0CA5"/>
        </w:rPr>
        <w:t>Xylem:</w:t>
      </w:r>
    </w:p>
    <w:p w:rsidR="00E0654D" w:rsidRDefault="00851CE7">
      <w:pPr>
        <w:pStyle w:val="a3"/>
        <w:spacing w:before="222" w:line="249" w:lineRule="auto"/>
        <w:ind w:left="508" w:right="622"/>
      </w:pPr>
      <w:r>
        <w:rPr>
          <w:color w:val="3F3F3F"/>
        </w:rPr>
        <w:t>Elongated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water-</w:t>
      </w:r>
      <w:r>
        <w:rPr>
          <w:color w:val="3F3F3F"/>
          <w:spacing w:val="-13"/>
        </w:rPr>
        <w:t xml:space="preserve"> </w:t>
      </w:r>
      <w:r>
        <w:rPr>
          <w:color w:val="3F3F3F"/>
        </w:rPr>
        <w:t>conducting</w:t>
      </w:r>
      <w:r>
        <w:rPr>
          <w:color w:val="3F3F3F"/>
          <w:spacing w:val="-13"/>
        </w:rPr>
        <w:t xml:space="preserve"> </w:t>
      </w:r>
      <w:r>
        <w:rPr>
          <w:color w:val="3F3F3F"/>
        </w:rPr>
        <w:t>cell</w:t>
      </w:r>
      <w:r>
        <w:rPr>
          <w:color w:val="3F3F3F"/>
          <w:spacing w:val="-7"/>
        </w:rPr>
        <w:t xml:space="preserve"> </w:t>
      </w:r>
      <w:r>
        <w:rPr>
          <w:color w:val="3F3F3F"/>
        </w:rPr>
        <w:t>with</w:t>
      </w:r>
      <w:r>
        <w:rPr>
          <w:color w:val="3F3F3F"/>
          <w:spacing w:val="-1"/>
        </w:rPr>
        <w:t xml:space="preserve"> </w:t>
      </w:r>
      <w:r>
        <w:rPr>
          <w:color w:val="3F3F3F"/>
        </w:rPr>
        <w:t>lignified</w:t>
      </w:r>
      <w:r>
        <w:rPr>
          <w:color w:val="3F3F3F"/>
          <w:spacing w:val="-13"/>
        </w:rPr>
        <w:t xml:space="preserve"> </w:t>
      </w:r>
      <w:r>
        <w:rPr>
          <w:color w:val="3F3F3F"/>
        </w:rPr>
        <w:t>and</w:t>
      </w:r>
      <w:r>
        <w:rPr>
          <w:color w:val="3F3F3F"/>
          <w:spacing w:val="-137"/>
        </w:rPr>
        <w:t xml:space="preserve"> </w:t>
      </w:r>
      <w:r>
        <w:rPr>
          <w:color w:val="3F3F3F"/>
        </w:rPr>
        <w:t>thickened</w:t>
      </w:r>
      <w:r>
        <w:rPr>
          <w:color w:val="3F3F3F"/>
          <w:spacing w:val="-16"/>
        </w:rPr>
        <w:t xml:space="preserve"> </w:t>
      </w:r>
      <w:r>
        <w:rPr>
          <w:color w:val="3F3F3F"/>
        </w:rPr>
        <w:t>–</w:t>
      </w:r>
      <w:r>
        <w:rPr>
          <w:color w:val="3F3F3F"/>
          <w:spacing w:val="-4"/>
        </w:rPr>
        <w:t xml:space="preserve"> </w:t>
      </w:r>
      <w:r>
        <w:rPr>
          <w:color w:val="3F3F3F"/>
        </w:rPr>
        <w:t>pitted</w:t>
      </w:r>
      <w:r>
        <w:rPr>
          <w:color w:val="3F3F3F"/>
          <w:spacing w:val="1"/>
        </w:rPr>
        <w:t xml:space="preserve"> </w:t>
      </w:r>
      <w:r>
        <w:rPr>
          <w:color w:val="3F3F3F"/>
        </w:rPr>
        <w:t>cell</w:t>
      </w:r>
      <w:r>
        <w:rPr>
          <w:color w:val="3F3F3F"/>
          <w:spacing w:val="-17"/>
        </w:rPr>
        <w:t xml:space="preserve"> </w:t>
      </w:r>
      <w:r>
        <w:rPr>
          <w:color w:val="3F3F3F"/>
        </w:rPr>
        <w:t>wall.</w:t>
      </w:r>
    </w:p>
    <w:p w:rsidR="00E0654D" w:rsidRDefault="00851CE7">
      <w:pPr>
        <w:pStyle w:val="a5"/>
        <w:numPr>
          <w:ilvl w:val="0"/>
          <w:numId w:val="2"/>
        </w:numPr>
        <w:tabs>
          <w:tab w:val="left" w:pos="1044"/>
        </w:tabs>
        <w:spacing w:before="223" w:line="249" w:lineRule="auto"/>
        <w:ind w:left="508" w:right="583" w:firstLine="0"/>
        <w:jc w:val="left"/>
        <w:rPr>
          <w:color w:val="702FA0"/>
          <w:sz w:val="62"/>
        </w:rPr>
      </w:pPr>
      <w:r>
        <w:rPr>
          <w:noProof/>
        </w:rPr>
        <w:drawing>
          <wp:anchor distT="0" distB="0" distL="0" distR="0" simplePos="0" relativeHeight="487433728" behindDoc="1" locked="0" layoutInCell="1" allowOverlap="1">
            <wp:simplePos x="0" y="0"/>
            <wp:positionH relativeFrom="page">
              <wp:posOffset>7141464</wp:posOffset>
            </wp:positionH>
            <wp:positionV relativeFrom="paragraph">
              <wp:posOffset>1356169</wp:posOffset>
            </wp:positionV>
            <wp:extent cx="2776728" cy="3867912"/>
            <wp:effectExtent l="0" t="0" r="0" b="0"/>
            <wp:wrapNone/>
            <wp:docPr id="17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6728" cy="3867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color w:val="702FA0"/>
          <w:sz w:val="64"/>
        </w:rPr>
        <w:t>Vessels:</w:t>
      </w:r>
      <w:r>
        <w:rPr>
          <w:b/>
          <w:i/>
          <w:color w:val="702FA0"/>
          <w:spacing w:val="-19"/>
          <w:sz w:val="64"/>
        </w:rPr>
        <w:t xml:space="preserve"> </w:t>
      </w:r>
      <w:r>
        <w:rPr>
          <w:color w:val="3F3F3F"/>
          <w:sz w:val="56"/>
        </w:rPr>
        <w:t>Are</w:t>
      </w:r>
      <w:r>
        <w:rPr>
          <w:color w:val="3F3F3F"/>
          <w:spacing w:val="-11"/>
          <w:sz w:val="56"/>
        </w:rPr>
        <w:t xml:space="preserve"> </w:t>
      </w:r>
      <w:r>
        <w:rPr>
          <w:color w:val="3F3F3F"/>
          <w:sz w:val="56"/>
        </w:rPr>
        <w:t>the</w:t>
      </w:r>
      <w:r>
        <w:rPr>
          <w:color w:val="3F3F3F"/>
          <w:spacing w:val="-18"/>
          <w:sz w:val="56"/>
        </w:rPr>
        <w:t xml:space="preserve"> </w:t>
      </w:r>
      <w:r>
        <w:rPr>
          <w:color w:val="3F3F3F"/>
          <w:sz w:val="56"/>
        </w:rPr>
        <w:t>fundamental</w:t>
      </w:r>
      <w:r>
        <w:rPr>
          <w:color w:val="3F3F3F"/>
          <w:spacing w:val="-10"/>
          <w:sz w:val="56"/>
        </w:rPr>
        <w:t xml:space="preserve"> </w:t>
      </w:r>
      <w:r>
        <w:rPr>
          <w:color w:val="3F3F3F"/>
          <w:sz w:val="56"/>
        </w:rPr>
        <w:t>conducting</w:t>
      </w:r>
      <w:r>
        <w:rPr>
          <w:color w:val="3F3F3F"/>
          <w:spacing w:val="-13"/>
          <w:sz w:val="56"/>
        </w:rPr>
        <w:t xml:space="preserve"> </w:t>
      </w:r>
      <w:r>
        <w:rPr>
          <w:color w:val="3F3F3F"/>
          <w:sz w:val="56"/>
        </w:rPr>
        <w:t>elements</w:t>
      </w:r>
      <w:r>
        <w:rPr>
          <w:color w:val="3F3F3F"/>
          <w:spacing w:val="-26"/>
          <w:sz w:val="56"/>
        </w:rPr>
        <w:t xml:space="preserve"> </w:t>
      </w:r>
      <w:r>
        <w:rPr>
          <w:color w:val="3F3F3F"/>
          <w:sz w:val="56"/>
        </w:rPr>
        <w:t>of</w:t>
      </w:r>
      <w:r>
        <w:rPr>
          <w:color w:val="3F3F3F"/>
          <w:spacing w:val="-9"/>
          <w:sz w:val="56"/>
        </w:rPr>
        <w:t xml:space="preserve"> </w:t>
      </w:r>
      <w:r>
        <w:rPr>
          <w:color w:val="3F3F3F"/>
          <w:sz w:val="56"/>
        </w:rPr>
        <w:t>the</w:t>
      </w:r>
      <w:r>
        <w:rPr>
          <w:color w:val="3F3F3F"/>
          <w:spacing w:val="-137"/>
          <w:sz w:val="56"/>
        </w:rPr>
        <w:t xml:space="preserve"> </w:t>
      </w:r>
      <w:r>
        <w:rPr>
          <w:color w:val="3F3F3F"/>
          <w:sz w:val="56"/>
        </w:rPr>
        <w:t>xylem of the angiosperms. There are different types of</w:t>
      </w:r>
      <w:r>
        <w:rPr>
          <w:color w:val="3F3F3F"/>
          <w:spacing w:val="1"/>
          <w:sz w:val="56"/>
        </w:rPr>
        <w:t xml:space="preserve"> </w:t>
      </w:r>
      <w:r>
        <w:rPr>
          <w:color w:val="3F3F3F"/>
          <w:sz w:val="56"/>
        </w:rPr>
        <w:t>vessels:</w:t>
      </w:r>
    </w:p>
    <w:p w:rsidR="00E0654D" w:rsidRDefault="00851CE7">
      <w:pPr>
        <w:pStyle w:val="a3"/>
        <w:spacing w:before="197"/>
        <w:ind w:left="508"/>
      </w:pPr>
      <w:r>
        <w:rPr>
          <w:color w:val="EB31AC"/>
        </w:rPr>
        <w:t>a-</w:t>
      </w:r>
      <w:r>
        <w:rPr>
          <w:color w:val="3F3F3F"/>
        </w:rPr>
        <w:t>Spiral</w:t>
      </w:r>
      <w:r>
        <w:rPr>
          <w:color w:val="3F3F3F"/>
          <w:spacing w:val="-8"/>
        </w:rPr>
        <w:t xml:space="preserve"> </w:t>
      </w:r>
      <w:r>
        <w:rPr>
          <w:color w:val="3F3F3F"/>
        </w:rPr>
        <w:t>(Senna</w:t>
      </w:r>
      <w:r>
        <w:rPr>
          <w:color w:val="3F3F3F"/>
          <w:spacing w:val="2"/>
        </w:rPr>
        <w:t xml:space="preserve"> </w:t>
      </w:r>
      <w:r>
        <w:rPr>
          <w:color w:val="3F3F3F"/>
        </w:rPr>
        <w:t>and</w:t>
      </w:r>
      <w:r>
        <w:rPr>
          <w:color w:val="3F3F3F"/>
          <w:spacing w:val="-3"/>
        </w:rPr>
        <w:t xml:space="preserve"> </w:t>
      </w:r>
      <w:r>
        <w:rPr>
          <w:color w:val="3F3F3F"/>
        </w:rPr>
        <w:t>Belladonna).</w:t>
      </w:r>
    </w:p>
    <w:p w:rsidR="00E0654D" w:rsidRDefault="00851CE7">
      <w:pPr>
        <w:pStyle w:val="a5"/>
        <w:numPr>
          <w:ilvl w:val="0"/>
          <w:numId w:val="1"/>
        </w:numPr>
        <w:tabs>
          <w:tab w:val="left" w:pos="1084"/>
        </w:tabs>
        <w:spacing w:before="225"/>
        <w:rPr>
          <w:sz w:val="56"/>
        </w:rPr>
      </w:pPr>
      <w:r>
        <w:rPr>
          <w:color w:val="3F3F3F"/>
          <w:sz w:val="56"/>
        </w:rPr>
        <w:t>Annular</w:t>
      </w:r>
      <w:r>
        <w:rPr>
          <w:color w:val="3F3F3F"/>
          <w:spacing w:val="-5"/>
          <w:sz w:val="56"/>
        </w:rPr>
        <w:t xml:space="preserve"> </w:t>
      </w:r>
      <w:r>
        <w:rPr>
          <w:color w:val="3F3F3F"/>
          <w:sz w:val="56"/>
        </w:rPr>
        <w:t>(Senna</w:t>
      </w:r>
      <w:r>
        <w:rPr>
          <w:color w:val="3F3F3F"/>
          <w:spacing w:val="-5"/>
          <w:sz w:val="56"/>
        </w:rPr>
        <w:t xml:space="preserve"> </w:t>
      </w:r>
      <w:r>
        <w:rPr>
          <w:color w:val="3F3F3F"/>
          <w:sz w:val="56"/>
        </w:rPr>
        <w:t>and</w:t>
      </w:r>
      <w:r>
        <w:rPr>
          <w:color w:val="3F3F3F"/>
          <w:spacing w:val="-4"/>
          <w:sz w:val="56"/>
        </w:rPr>
        <w:t xml:space="preserve"> </w:t>
      </w:r>
      <w:r>
        <w:rPr>
          <w:color w:val="3F3F3F"/>
          <w:sz w:val="56"/>
        </w:rPr>
        <w:t>belladonna).</w:t>
      </w:r>
    </w:p>
    <w:p w:rsidR="00E0654D" w:rsidRDefault="00851CE7">
      <w:pPr>
        <w:pStyle w:val="a5"/>
        <w:numPr>
          <w:ilvl w:val="0"/>
          <w:numId w:val="1"/>
        </w:numPr>
        <w:tabs>
          <w:tab w:val="left" w:pos="1084"/>
        </w:tabs>
        <w:spacing w:before="220"/>
        <w:rPr>
          <w:sz w:val="56"/>
        </w:rPr>
      </w:pPr>
      <w:r>
        <w:rPr>
          <w:color w:val="3F3F3F"/>
          <w:sz w:val="56"/>
        </w:rPr>
        <w:t>Reticulate</w:t>
      </w:r>
      <w:r>
        <w:rPr>
          <w:color w:val="3F3F3F"/>
          <w:spacing w:val="-16"/>
          <w:sz w:val="56"/>
        </w:rPr>
        <w:t xml:space="preserve"> </w:t>
      </w:r>
      <w:r>
        <w:rPr>
          <w:color w:val="3F3F3F"/>
          <w:sz w:val="56"/>
        </w:rPr>
        <w:t>(</w:t>
      </w:r>
      <w:r>
        <w:rPr>
          <w:color w:val="3F3F3F"/>
          <w:spacing w:val="4"/>
          <w:sz w:val="56"/>
        </w:rPr>
        <w:t xml:space="preserve"> </w:t>
      </w:r>
      <w:r>
        <w:rPr>
          <w:color w:val="3F3F3F"/>
          <w:sz w:val="56"/>
        </w:rPr>
        <w:t>Gentian,</w:t>
      </w:r>
      <w:r>
        <w:rPr>
          <w:color w:val="3F3F3F"/>
          <w:spacing w:val="-9"/>
          <w:sz w:val="56"/>
        </w:rPr>
        <w:t xml:space="preserve"> </w:t>
      </w:r>
      <w:r>
        <w:rPr>
          <w:color w:val="3F3F3F"/>
          <w:sz w:val="56"/>
        </w:rPr>
        <w:t>Ginger,</w:t>
      </w:r>
      <w:r>
        <w:rPr>
          <w:color w:val="3F3F3F"/>
          <w:spacing w:val="-13"/>
          <w:sz w:val="56"/>
        </w:rPr>
        <w:t xml:space="preserve"> </w:t>
      </w:r>
      <w:r>
        <w:rPr>
          <w:color w:val="3F3F3F"/>
          <w:sz w:val="56"/>
        </w:rPr>
        <w:t>Rhubarb).</w:t>
      </w:r>
    </w:p>
    <w:p w:rsidR="00E0654D" w:rsidRDefault="00851CE7">
      <w:pPr>
        <w:pStyle w:val="a5"/>
        <w:numPr>
          <w:ilvl w:val="0"/>
          <w:numId w:val="1"/>
        </w:numPr>
        <w:tabs>
          <w:tab w:val="left" w:pos="1118"/>
        </w:tabs>
        <w:spacing w:before="225"/>
        <w:ind w:left="1117" w:hanging="610"/>
        <w:rPr>
          <w:sz w:val="56"/>
        </w:rPr>
      </w:pPr>
      <w:r>
        <w:rPr>
          <w:color w:val="3F3F3F"/>
          <w:sz w:val="56"/>
        </w:rPr>
        <w:t>Pitted</w:t>
      </w:r>
      <w:r>
        <w:rPr>
          <w:color w:val="3F3F3F"/>
          <w:spacing w:val="1"/>
          <w:sz w:val="56"/>
        </w:rPr>
        <w:t xml:space="preserve"> </w:t>
      </w:r>
      <w:r>
        <w:rPr>
          <w:color w:val="3F3F3F"/>
          <w:sz w:val="56"/>
        </w:rPr>
        <w:t>vessels.</w:t>
      </w:r>
    </w:p>
    <w:p w:rsidR="00E0654D" w:rsidRDefault="00E0654D">
      <w:pPr>
        <w:rPr>
          <w:sz w:val="56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4"/>
        <w:rPr>
          <w:sz w:val="17"/>
        </w:rPr>
      </w:pPr>
      <w:r>
        <w:lastRenderedPageBreak/>
        <w:pict>
          <v:group id="_x0000_s1029" style="position:absolute;margin-left:60.95pt;margin-top:27.6pt;width:10in;height:540pt;z-index:15742464;mso-position-horizontal-relative:page;mso-position-vertical-relative:page" coordorigin="1219,552" coordsize="14400,10800">
            <v:shape id="_x0000_s1031" type="#_x0000_t75" style="position:absolute;left:1219;top:552;width:14400;height:10800">
              <v:imagedata r:id="rId6" o:title=""/>
            </v:shape>
            <v:shape id="_x0000_s1030" type="#_x0000_t75" style="position:absolute;left:1219;top:552;width:14400;height:10800">
              <v:imagedata r:id="rId23" o:title=""/>
            </v:shape>
            <w10:wrap anchorx="page" anchory="page"/>
          </v:group>
        </w:pict>
      </w:r>
    </w:p>
    <w:p w:rsidR="00E0654D" w:rsidRDefault="00E0654D">
      <w:pPr>
        <w:rPr>
          <w:sz w:val="17"/>
        </w:rPr>
        <w:sectPr w:rsidR="00E0654D">
          <w:pgSz w:w="16840" w:h="11900" w:orient="landscape"/>
          <w:pgMar w:top="560" w:right="1120" w:bottom="280" w:left="1100" w:header="720" w:footer="720" w:gutter="0"/>
          <w:cols w:space="720"/>
        </w:sectPr>
      </w:pPr>
    </w:p>
    <w:p w:rsidR="00E0654D" w:rsidRDefault="00851CE7">
      <w:pPr>
        <w:pStyle w:val="a3"/>
        <w:spacing w:before="4"/>
        <w:rPr>
          <w:sz w:val="17"/>
        </w:rPr>
      </w:pPr>
      <w:r>
        <w:lastRenderedPageBreak/>
        <w:pict>
          <v:group id="_x0000_s1026" style="position:absolute;margin-left:60.95pt;margin-top:27.6pt;width:10in;height:540pt;z-index:15742976;mso-position-horizontal-relative:page;mso-position-vertical-relative:page" coordorigin="1219,552" coordsize="14400,10800">
            <v:shape id="_x0000_s1028" type="#_x0000_t75" style="position:absolute;left:1219;top:552;width:14400;height:10800">
              <v:imagedata r:id="rId6" o:title=""/>
            </v:shape>
            <v:shape id="_x0000_s1027" type="#_x0000_t75" style="position:absolute;left:1219;top:552;width:14400;height:10800">
              <v:imagedata r:id="rId24" o:title=""/>
            </v:shape>
            <w10:wrap anchorx="page" anchory="page"/>
          </v:group>
        </w:pict>
      </w:r>
    </w:p>
    <w:sectPr w:rsidR="00E0654D">
      <w:pgSz w:w="16840" w:h="11900" w:orient="landscape"/>
      <w:pgMar w:top="560" w:right="112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073F9"/>
    <w:multiLevelType w:val="hybridMultilevel"/>
    <w:tmpl w:val="AEE86A76"/>
    <w:lvl w:ilvl="0" w:tplc="BACE1476">
      <w:start w:val="3"/>
      <w:numFmt w:val="decimal"/>
      <w:lvlText w:val="%1-"/>
      <w:lvlJc w:val="left"/>
      <w:pPr>
        <w:ind w:left="1043" w:hanging="536"/>
        <w:jc w:val="left"/>
      </w:pPr>
      <w:rPr>
        <w:rFonts w:hint="default"/>
        <w:b/>
        <w:bCs/>
        <w:i/>
        <w:iCs/>
        <w:spacing w:val="-2"/>
        <w:w w:val="99"/>
        <w:lang w:val="en-US" w:eastAsia="en-US" w:bidi="ar-SA"/>
      </w:rPr>
    </w:lvl>
    <w:lvl w:ilvl="1" w:tplc="6B9486D6">
      <w:numFmt w:val="bullet"/>
      <w:lvlText w:val="•"/>
      <w:lvlJc w:val="left"/>
      <w:pPr>
        <w:ind w:left="2398" w:hanging="536"/>
      </w:pPr>
      <w:rPr>
        <w:rFonts w:hint="default"/>
        <w:lang w:val="en-US" w:eastAsia="en-US" w:bidi="ar-SA"/>
      </w:rPr>
    </w:lvl>
    <w:lvl w:ilvl="2" w:tplc="5F26D14A">
      <w:numFmt w:val="bullet"/>
      <w:lvlText w:val="•"/>
      <w:lvlJc w:val="left"/>
      <w:pPr>
        <w:ind w:left="3756" w:hanging="536"/>
      </w:pPr>
      <w:rPr>
        <w:rFonts w:hint="default"/>
        <w:lang w:val="en-US" w:eastAsia="en-US" w:bidi="ar-SA"/>
      </w:rPr>
    </w:lvl>
    <w:lvl w:ilvl="3" w:tplc="AC942254">
      <w:numFmt w:val="bullet"/>
      <w:lvlText w:val="•"/>
      <w:lvlJc w:val="left"/>
      <w:pPr>
        <w:ind w:left="5114" w:hanging="536"/>
      </w:pPr>
      <w:rPr>
        <w:rFonts w:hint="default"/>
        <w:lang w:val="en-US" w:eastAsia="en-US" w:bidi="ar-SA"/>
      </w:rPr>
    </w:lvl>
    <w:lvl w:ilvl="4" w:tplc="67522D42">
      <w:numFmt w:val="bullet"/>
      <w:lvlText w:val="•"/>
      <w:lvlJc w:val="left"/>
      <w:pPr>
        <w:ind w:left="6472" w:hanging="536"/>
      </w:pPr>
      <w:rPr>
        <w:rFonts w:hint="default"/>
        <w:lang w:val="en-US" w:eastAsia="en-US" w:bidi="ar-SA"/>
      </w:rPr>
    </w:lvl>
    <w:lvl w:ilvl="5" w:tplc="B092727C">
      <w:numFmt w:val="bullet"/>
      <w:lvlText w:val="•"/>
      <w:lvlJc w:val="left"/>
      <w:pPr>
        <w:ind w:left="7830" w:hanging="536"/>
      </w:pPr>
      <w:rPr>
        <w:rFonts w:hint="default"/>
        <w:lang w:val="en-US" w:eastAsia="en-US" w:bidi="ar-SA"/>
      </w:rPr>
    </w:lvl>
    <w:lvl w:ilvl="6" w:tplc="82EE627A">
      <w:numFmt w:val="bullet"/>
      <w:lvlText w:val="•"/>
      <w:lvlJc w:val="left"/>
      <w:pPr>
        <w:ind w:left="9188" w:hanging="536"/>
      </w:pPr>
      <w:rPr>
        <w:rFonts w:hint="default"/>
        <w:lang w:val="en-US" w:eastAsia="en-US" w:bidi="ar-SA"/>
      </w:rPr>
    </w:lvl>
    <w:lvl w:ilvl="7" w:tplc="5A72645E">
      <w:numFmt w:val="bullet"/>
      <w:lvlText w:val="•"/>
      <w:lvlJc w:val="left"/>
      <w:pPr>
        <w:ind w:left="10546" w:hanging="536"/>
      </w:pPr>
      <w:rPr>
        <w:rFonts w:hint="default"/>
        <w:lang w:val="en-US" w:eastAsia="en-US" w:bidi="ar-SA"/>
      </w:rPr>
    </w:lvl>
    <w:lvl w:ilvl="8" w:tplc="C97E9FCC">
      <w:numFmt w:val="bullet"/>
      <w:lvlText w:val="•"/>
      <w:lvlJc w:val="left"/>
      <w:pPr>
        <w:ind w:left="11904" w:hanging="536"/>
      </w:pPr>
      <w:rPr>
        <w:rFonts w:hint="default"/>
        <w:lang w:val="en-US" w:eastAsia="en-US" w:bidi="ar-SA"/>
      </w:rPr>
    </w:lvl>
  </w:abstractNum>
  <w:abstractNum w:abstractNumId="1">
    <w:nsid w:val="1DE50744"/>
    <w:multiLevelType w:val="hybridMultilevel"/>
    <w:tmpl w:val="EE8C12EC"/>
    <w:lvl w:ilvl="0" w:tplc="62BC5EE4">
      <w:start w:val="5"/>
      <w:numFmt w:val="decimal"/>
      <w:lvlText w:val="%1-"/>
      <w:lvlJc w:val="left"/>
      <w:pPr>
        <w:ind w:left="340" w:hanging="692"/>
        <w:jc w:val="right"/>
      </w:pPr>
      <w:rPr>
        <w:rFonts w:hint="default"/>
        <w:b/>
        <w:bCs/>
        <w:i/>
        <w:iCs/>
        <w:spacing w:val="0"/>
        <w:w w:val="99"/>
        <w:lang w:val="en-US" w:eastAsia="en-US" w:bidi="ar-SA"/>
      </w:rPr>
    </w:lvl>
    <w:lvl w:ilvl="1" w:tplc="DAE4DDCE">
      <w:numFmt w:val="bullet"/>
      <w:lvlText w:val="•"/>
      <w:lvlJc w:val="left"/>
      <w:pPr>
        <w:ind w:left="1768" w:hanging="692"/>
      </w:pPr>
      <w:rPr>
        <w:rFonts w:hint="default"/>
        <w:lang w:val="en-US" w:eastAsia="en-US" w:bidi="ar-SA"/>
      </w:rPr>
    </w:lvl>
    <w:lvl w:ilvl="2" w:tplc="DD082074">
      <w:numFmt w:val="bullet"/>
      <w:lvlText w:val="•"/>
      <w:lvlJc w:val="left"/>
      <w:pPr>
        <w:ind w:left="3196" w:hanging="692"/>
      </w:pPr>
      <w:rPr>
        <w:rFonts w:hint="default"/>
        <w:lang w:val="en-US" w:eastAsia="en-US" w:bidi="ar-SA"/>
      </w:rPr>
    </w:lvl>
    <w:lvl w:ilvl="3" w:tplc="55EA6578">
      <w:numFmt w:val="bullet"/>
      <w:lvlText w:val="•"/>
      <w:lvlJc w:val="left"/>
      <w:pPr>
        <w:ind w:left="4624" w:hanging="692"/>
      </w:pPr>
      <w:rPr>
        <w:rFonts w:hint="default"/>
        <w:lang w:val="en-US" w:eastAsia="en-US" w:bidi="ar-SA"/>
      </w:rPr>
    </w:lvl>
    <w:lvl w:ilvl="4" w:tplc="14BCEB0C">
      <w:numFmt w:val="bullet"/>
      <w:lvlText w:val="•"/>
      <w:lvlJc w:val="left"/>
      <w:pPr>
        <w:ind w:left="6052" w:hanging="692"/>
      </w:pPr>
      <w:rPr>
        <w:rFonts w:hint="default"/>
        <w:lang w:val="en-US" w:eastAsia="en-US" w:bidi="ar-SA"/>
      </w:rPr>
    </w:lvl>
    <w:lvl w:ilvl="5" w:tplc="D9C886F6">
      <w:numFmt w:val="bullet"/>
      <w:lvlText w:val="•"/>
      <w:lvlJc w:val="left"/>
      <w:pPr>
        <w:ind w:left="7480" w:hanging="692"/>
      </w:pPr>
      <w:rPr>
        <w:rFonts w:hint="default"/>
        <w:lang w:val="en-US" w:eastAsia="en-US" w:bidi="ar-SA"/>
      </w:rPr>
    </w:lvl>
    <w:lvl w:ilvl="6" w:tplc="0346F238">
      <w:numFmt w:val="bullet"/>
      <w:lvlText w:val="•"/>
      <w:lvlJc w:val="left"/>
      <w:pPr>
        <w:ind w:left="8908" w:hanging="692"/>
      </w:pPr>
      <w:rPr>
        <w:rFonts w:hint="default"/>
        <w:lang w:val="en-US" w:eastAsia="en-US" w:bidi="ar-SA"/>
      </w:rPr>
    </w:lvl>
    <w:lvl w:ilvl="7" w:tplc="1716E748">
      <w:numFmt w:val="bullet"/>
      <w:lvlText w:val="•"/>
      <w:lvlJc w:val="left"/>
      <w:pPr>
        <w:ind w:left="10336" w:hanging="692"/>
      </w:pPr>
      <w:rPr>
        <w:rFonts w:hint="default"/>
        <w:lang w:val="en-US" w:eastAsia="en-US" w:bidi="ar-SA"/>
      </w:rPr>
    </w:lvl>
    <w:lvl w:ilvl="8" w:tplc="5E0C6856">
      <w:numFmt w:val="bullet"/>
      <w:lvlText w:val="•"/>
      <w:lvlJc w:val="left"/>
      <w:pPr>
        <w:ind w:left="11764" w:hanging="692"/>
      </w:pPr>
      <w:rPr>
        <w:rFonts w:hint="default"/>
        <w:lang w:val="en-US" w:eastAsia="en-US" w:bidi="ar-SA"/>
      </w:rPr>
    </w:lvl>
  </w:abstractNum>
  <w:abstractNum w:abstractNumId="2">
    <w:nsid w:val="20AF19A4"/>
    <w:multiLevelType w:val="hybridMultilevel"/>
    <w:tmpl w:val="B65C6BE6"/>
    <w:lvl w:ilvl="0" w:tplc="AF18CD74">
      <w:start w:val="2"/>
      <w:numFmt w:val="decimal"/>
      <w:lvlText w:val="%1-"/>
      <w:lvlJc w:val="left"/>
      <w:pPr>
        <w:ind w:left="949" w:hanging="610"/>
        <w:jc w:val="left"/>
      </w:pPr>
      <w:rPr>
        <w:rFonts w:ascii="Times New Roman" w:eastAsia="Times New Roman" w:hAnsi="Times New Roman" w:cs="Times New Roman" w:hint="default"/>
        <w:b/>
        <w:bCs/>
        <w:color w:val="3F3F3F"/>
        <w:spacing w:val="0"/>
        <w:w w:val="100"/>
        <w:sz w:val="56"/>
        <w:szCs w:val="56"/>
        <w:lang w:val="en-US" w:eastAsia="en-US" w:bidi="ar-SA"/>
      </w:rPr>
    </w:lvl>
    <w:lvl w:ilvl="1" w:tplc="7B0CE6CA">
      <w:numFmt w:val="bullet"/>
      <w:lvlText w:val="•"/>
      <w:lvlJc w:val="left"/>
      <w:pPr>
        <w:ind w:left="2308" w:hanging="610"/>
      </w:pPr>
      <w:rPr>
        <w:rFonts w:hint="default"/>
        <w:lang w:val="en-US" w:eastAsia="en-US" w:bidi="ar-SA"/>
      </w:rPr>
    </w:lvl>
    <w:lvl w:ilvl="2" w:tplc="73A036FC">
      <w:numFmt w:val="bullet"/>
      <w:lvlText w:val="•"/>
      <w:lvlJc w:val="left"/>
      <w:pPr>
        <w:ind w:left="3676" w:hanging="610"/>
      </w:pPr>
      <w:rPr>
        <w:rFonts w:hint="default"/>
        <w:lang w:val="en-US" w:eastAsia="en-US" w:bidi="ar-SA"/>
      </w:rPr>
    </w:lvl>
    <w:lvl w:ilvl="3" w:tplc="CBE6E69A">
      <w:numFmt w:val="bullet"/>
      <w:lvlText w:val="•"/>
      <w:lvlJc w:val="left"/>
      <w:pPr>
        <w:ind w:left="5044" w:hanging="610"/>
      </w:pPr>
      <w:rPr>
        <w:rFonts w:hint="default"/>
        <w:lang w:val="en-US" w:eastAsia="en-US" w:bidi="ar-SA"/>
      </w:rPr>
    </w:lvl>
    <w:lvl w:ilvl="4" w:tplc="27AC4EC4">
      <w:numFmt w:val="bullet"/>
      <w:lvlText w:val="•"/>
      <w:lvlJc w:val="left"/>
      <w:pPr>
        <w:ind w:left="6412" w:hanging="610"/>
      </w:pPr>
      <w:rPr>
        <w:rFonts w:hint="default"/>
        <w:lang w:val="en-US" w:eastAsia="en-US" w:bidi="ar-SA"/>
      </w:rPr>
    </w:lvl>
    <w:lvl w:ilvl="5" w:tplc="25C69A74">
      <w:numFmt w:val="bullet"/>
      <w:lvlText w:val="•"/>
      <w:lvlJc w:val="left"/>
      <w:pPr>
        <w:ind w:left="7780" w:hanging="610"/>
      </w:pPr>
      <w:rPr>
        <w:rFonts w:hint="default"/>
        <w:lang w:val="en-US" w:eastAsia="en-US" w:bidi="ar-SA"/>
      </w:rPr>
    </w:lvl>
    <w:lvl w:ilvl="6" w:tplc="C63EDEEC">
      <w:numFmt w:val="bullet"/>
      <w:lvlText w:val="•"/>
      <w:lvlJc w:val="left"/>
      <w:pPr>
        <w:ind w:left="9148" w:hanging="610"/>
      </w:pPr>
      <w:rPr>
        <w:rFonts w:hint="default"/>
        <w:lang w:val="en-US" w:eastAsia="en-US" w:bidi="ar-SA"/>
      </w:rPr>
    </w:lvl>
    <w:lvl w:ilvl="7" w:tplc="9EEAF0CA">
      <w:numFmt w:val="bullet"/>
      <w:lvlText w:val="•"/>
      <w:lvlJc w:val="left"/>
      <w:pPr>
        <w:ind w:left="10516" w:hanging="610"/>
      </w:pPr>
      <w:rPr>
        <w:rFonts w:hint="default"/>
        <w:lang w:val="en-US" w:eastAsia="en-US" w:bidi="ar-SA"/>
      </w:rPr>
    </w:lvl>
    <w:lvl w:ilvl="8" w:tplc="34A4F8DA">
      <w:numFmt w:val="bullet"/>
      <w:lvlText w:val="•"/>
      <w:lvlJc w:val="left"/>
      <w:pPr>
        <w:ind w:left="11884" w:hanging="610"/>
      </w:pPr>
      <w:rPr>
        <w:rFonts w:hint="default"/>
        <w:lang w:val="en-US" w:eastAsia="en-US" w:bidi="ar-SA"/>
      </w:rPr>
    </w:lvl>
  </w:abstractNum>
  <w:abstractNum w:abstractNumId="3">
    <w:nsid w:val="335E4A72"/>
    <w:multiLevelType w:val="hybridMultilevel"/>
    <w:tmpl w:val="8E42DF94"/>
    <w:lvl w:ilvl="0" w:tplc="F0FA5FAE">
      <w:numFmt w:val="bullet"/>
      <w:lvlText w:val=""/>
      <w:lvlJc w:val="left"/>
      <w:pPr>
        <w:ind w:left="911" w:hanging="576"/>
      </w:pPr>
      <w:rPr>
        <w:rFonts w:ascii="Wingdings" w:eastAsia="Wingdings" w:hAnsi="Wingdings" w:cs="Wingdings" w:hint="default"/>
        <w:color w:val="8A1CED"/>
        <w:spacing w:val="4"/>
        <w:w w:val="100"/>
        <w:sz w:val="70"/>
        <w:szCs w:val="70"/>
        <w:lang w:val="en-US" w:eastAsia="en-US" w:bidi="ar-SA"/>
      </w:rPr>
    </w:lvl>
    <w:lvl w:ilvl="1" w:tplc="EB1628FE">
      <w:numFmt w:val="bullet"/>
      <w:lvlText w:val="•"/>
      <w:lvlJc w:val="left"/>
      <w:pPr>
        <w:ind w:left="2290" w:hanging="576"/>
      </w:pPr>
      <w:rPr>
        <w:rFonts w:hint="default"/>
        <w:lang w:val="en-US" w:eastAsia="en-US" w:bidi="ar-SA"/>
      </w:rPr>
    </w:lvl>
    <w:lvl w:ilvl="2" w:tplc="0BBCAFD8">
      <w:numFmt w:val="bullet"/>
      <w:lvlText w:val="•"/>
      <w:lvlJc w:val="left"/>
      <w:pPr>
        <w:ind w:left="3660" w:hanging="576"/>
      </w:pPr>
      <w:rPr>
        <w:rFonts w:hint="default"/>
        <w:lang w:val="en-US" w:eastAsia="en-US" w:bidi="ar-SA"/>
      </w:rPr>
    </w:lvl>
    <w:lvl w:ilvl="3" w:tplc="7E54D14E">
      <w:numFmt w:val="bullet"/>
      <w:lvlText w:val="•"/>
      <w:lvlJc w:val="left"/>
      <w:pPr>
        <w:ind w:left="5030" w:hanging="576"/>
      </w:pPr>
      <w:rPr>
        <w:rFonts w:hint="default"/>
        <w:lang w:val="en-US" w:eastAsia="en-US" w:bidi="ar-SA"/>
      </w:rPr>
    </w:lvl>
    <w:lvl w:ilvl="4" w:tplc="220A62D4">
      <w:numFmt w:val="bullet"/>
      <w:lvlText w:val="•"/>
      <w:lvlJc w:val="left"/>
      <w:pPr>
        <w:ind w:left="6400" w:hanging="576"/>
      </w:pPr>
      <w:rPr>
        <w:rFonts w:hint="default"/>
        <w:lang w:val="en-US" w:eastAsia="en-US" w:bidi="ar-SA"/>
      </w:rPr>
    </w:lvl>
    <w:lvl w:ilvl="5" w:tplc="F55EA46E">
      <w:numFmt w:val="bullet"/>
      <w:lvlText w:val="•"/>
      <w:lvlJc w:val="left"/>
      <w:pPr>
        <w:ind w:left="7770" w:hanging="576"/>
      </w:pPr>
      <w:rPr>
        <w:rFonts w:hint="default"/>
        <w:lang w:val="en-US" w:eastAsia="en-US" w:bidi="ar-SA"/>
      </w:rPr>
    </w:lvl>
    <w:lvl w:ilvl="6" w:tplc="8A4AADFC">
      <w:numFmt w:val="bullet"/>
      <w:lvlText w:val="•"/>
      <w:lvlJc w:val="left"/>
      <w:pPr>
        <w:ind w:left="9140" w:hanging="576"/>
      </w:pPr>
      <w:rPr>
        <w:rFonts w:hint="default"/>
        <w:lang w:val="en-US" w:eastAsia="en-US" w:bidi="ar-SA"/>
      </w:rPr>
    </w:lvl>
    <w:lvl w:ilvl="7" w:tplc="38905D68">
      <w:numFmt w:val="bullet"/>
      <w:lvlText w:val="•"/>
      <w:lvlJc w:val="left"/>
      <w:pPr>
        <w:ind w:left="10510" w:hanging="576"/>
      </w:pPr>
      <w:rPr>
        <w:rFonts w:hint="default"/>
        <w:lang w:val="en-US" w:eastAsia="en-US" w:bidi="ar-SA"/>
      </w:rPr>
    </w:lvl>
    <w:lvl w:ilvl="8" w:tplc="C8CE0FBA">
      <w:numFmt w:val="bullet"/>
      <w:lvlText w:val="•"/>
      <w:lvlJc w:val="left"/>
      <w:pPr>
        <w:ind w:left="11880" w:hanging="576"/>
      </w:pPr>
      <w:rPr>
        <w:rFonts w:hint="default"/>
        <w:lang w:val="en-US" w:eastAsia="en-US" w:bidi="ar-SA"/>
      </w:rPr>
    </w:lvl>
  </w:abstractNum>
  <w:abstractNum w:abstractNumId="4">
    <w:nsid w:val="3EBD0B34"/>
    <w:multiLevelType w:val="hybridMultilevel"/>
    <w:tmpl w:val="F54E6DB2"/>
    <w:lvl w:ilvl="0" w:tplc="E610760C">
      <w:start w:val="2"/>
      <w:numFmt w:val="decimal"/>
      <w:lvlText w:val="%1-"/>
      <w:lvlJc w:val="left"/>
      <w:pPr>
        <w:ind w:left="508" w:hanging="61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56"/>
        <w:szCs w:val="56"/>
        <w:lang w:val="en-US" w:eastAsia="en-US" w:bidi="ar-SA"/>
      </w:rPr>
    </w:lvl>
    <w:lvl w:ilvl="1" w:tplc="076E3FE4">
      <w:numFmt w:val="bullet"/>
      <w:lvlText w:val="•"/>
      <w:lvlJc w:val="left"/>
      <w:pPr>
        <w:ind w:left="1912" w:hanging="610"/>
      </w:pPr>
      <w:rPr>
        <w:rFonts w:hint="default"/>
        <w:lang w:val="en-US" w:eastAsia="en-US" w:bidi="ar-SA"/>
      </w:rPr>
    </w:lvl>
    <w:lvl w:ilvl="2" w:tplc="6CF0A334">
      <w:numFmt w:val="bullet"/>
      <w:lvlText w:val="•"/>
      <w:lvlJc w:val="left"/>
      <w:pPr>
        <w:ind w:left="3324" w:hanging="610"/>
      </w:pPr>
      <w:rPr>
        <w:rFonts w:hint="default"/>
        <w:lang w:val="en-US" w:eastAsia="en-US" w:bidi="ar-SA"/>
      </w:rPr>
    </w:lvl>
    <w:lvl w:ilvl="3" w:tplc="AFB64818">
      <w:numFmt w:val="bullet"/>
      <w:lvlText w:val="•"/>
      <w:lvlJc w:val="left"/>
      <w:pPr>
        <w:ind w:left="4736" w:hanging="610"/>
      </w:pPr>
      <w:rPr>
        <w:rFonts w:hint="default"/>
        <w:lang w:val="en-US" w:eastAsia="en-US" w:bidi="ar-SA"/>
      </w:rPr>
    </w:lvl>
    <w:lvl w:ilvl="4" w:tplc="3E40AA6C">
      <w:numFmt w:val="bullet"/>
      <w:lvlText w:val="•"/>
      <w:lvlJc w:val="left"/>
      <w:pPr>
        <w:ind w:left="6148" w:hanging="610"/>
      </w:pPr>
      <w:rPr>
        <w:rFonts w:hint="default"/>
        <w:lang w:val="en-US" w:eastAsia="en-US" w:bidi="ar-SA"/>
      </w:rPr>
    </w:lvl>
    <w:lvl w:ilvl="5" w:tplc="911EB97C">
      <w:numFmt w:val="bullet"/>
      <w:lvlText w:val="•"/>
      <w:lvlJc w:val="left"/>
      <w:pPr>
        <w:ind w:left="7560" w:hanging="610"/>
      </w:pPr>
      <w:rPr>
        <w:rFonts w:hint="default"/>
        <w:lang w:val="en-US" w:eastAsia="en-US" w:bidi="ar-SA"/>
      </w:rPr>
    </w:lvl>
    <w:lvl w:ilvl="6" w:tplc="46967B3E">
      <w:numFmt w:val="bullet"/>
      <w:lvlText w:val="•"/>
      <w:lvlJc w:val="left"/>
      <w:pPr>
        <w:ind w:left="8972" w:hanging="610"/>
      </w:pPr>
      <w:rPr>
        <w:rFonts w:hint="default"/>
        <w:lang w:val="en-US" w:eastAsia="en-US" w:bidi="ar-SA"/>
      </w:rPr>
    </w:lvl>
    <w:lvl w:ilvl="7" w:tplc="78E0AD14">
      <w:numFmt w:val="bullet"/>
      <w:lvlText w:val="•"/>
      <w:lvlJc w:val="left"/>
      <w:pPr>
        <w:ind w:left="10384" w:hanging="610"/>
      </w:pPr>
      <w:rPr>
        <w:rFonts w:hint="default"/>
        <w:lang w:val="en-US" w:eastAsia="en-US" w:bidi="ar-SA"/>
      </w:rPr>
    </w:lvl>
    <w:lvl w:ilvl="8" w:tplc="42ECB3BC">
      <w:numFmt w:val="bullet"/>
      <w:lvlText w:val="•"/>
      <w:lvlJc w:val="left"/>
      <w:pPr>
        <w:ind w:left="11796" w:hanging="610"/>
      </w:pPr>
      <w:rPr>
        <w:rFonts w:hint="default"/>
        <w:lang w:val="en-US" w:eastAsia="en-US" w:bidi="ar-SA"/>
      </w:rPr>
    </w:lvl>
  </w:abstractNum>
  <w:abstractNum w:abstractNumId="5">
    <w:nsid w:val="42A57EC4"/>
    <w:multiLevelType w:val="hybridMultilevel"/>
    <w:tmpl w:val="0096D1E0"/>
    <w:lvl w:ilvl="0" w:tplc="32D8D40E">
      <w:numFmt w:val="bullet"/>
      <w:lvlText w:val=""/>
      <w:lvlJc w:val="left"/>
      <w:pPr>
        <w:ind w:left="954" w:hanging="332"/>
      </w:pPr>
      <w:rPr>
        <w:rFonts w:ascii="Wingdings" w:eastAsia="Wingdings" w:hAnsi="Wingdings" w:cs="Wingdings" w:hint="default"/>
        <w:color w:val="8A1CED"/>
        <w:spacing w:val="1"/>
        <w:w w:val="100"/>
        <w:sz w:val="70"/>
        <w:szCs w:val="70"/>
        <w:lang w:val="en-US" w:eastAsia="en-US" w:bidi="ar-SA"/>
      </w:rPr>
    </w:lvl>
    <w:lvl w:ilvl="1" w:tplc="A6884576">
      <w:numFmt w:val="bullet"/>
      <w:lvlText w:val="•"/>
      <w:lvlJc w:val="left"/>
      <w:pPr>
        <w:ind w:left="2326" w:hanging="332"/>
      </w:pPr>
      <w:rPr>
        <w:rFonts w:hint="default"/>
        <w:lang w:val="en-US" w:eastAsia="en-US" w:bidi="ar-SA"/>
      </w:rPr>
    </w:lvl>
    <w:lvl w:ilvl="2" w:tplc="4F0E36B0">
      <w:numFmt w:val="bullet"/>
      <w:lvlText w:val="•"/>
      <w:lvlJc w:val="left"/>
      <w:pPr>
        <w:ind w:left="3692" w:hanging="332"/>
      </w:pPr>
      <w:rPr>
        <w:rFonts w:hint="default"/>
        <w:lang w:val="en-US" w:eastAsia="en-US" w:bidi="ar-SA"/>
      </w:rPr>
    </w:lvl>
    <w:lvl w:ilvl="3" w:tplc="49B062F2">
      <w:numFmt w:val="bullet"/>
      <w:lvlText w:val="•"/>
      <w:lvlJc w:val="left"/>
      <w:pPr>
        <w:ind w:left="5058" w:hanging="332"/>
      </w:pPr>
      <w:rPr>
        <w:rFonts w:hint="default"/>
        <w:lang w:val="en-US" w:eastAsia="en-US" w:bidi="ar-SA"/>
      </w:rPr>
    </w:lvl>
    <w:lvl w:ilvl="4" w:tplc="31B8ECEA">
      <w:numFmt w:val="bullet"/>
      <w:lvlText w:val="•"/>
      <w:lvlJc w:val="left"/>
      <w:pPr>
        <w:ind w:left="6424" w:hanging="332"/>
      </w:pPr>
      <w:rPr>
        <w:rFonts w:hint="default"/>
        <w:lang w:val="en-US" w:eastAsia="en-US" w:bidi="ar-SA"/>
      </w:rPr>
    </w:lvl>
    <w:lvl w:ilvl="5" w:tplc="66A06BD2">
      <w:numFmt w:val="bullet"/>
      <w:lvlText w:val="•"/>
      <w:lvlJc w:val="left"/>
      <w:pPr>
        <w:ind w:left="7790" w:hanging="332"/>
      </w:pPr>
      <w:rPr>
        <w:rFonts w:hint="default"/>
        <w:lang w:val="en-US" w:eastAsia="en-US" w:bidi="ar-SA"/>
      </w:rPr>
    </w:lvl>
    <w:lvl w:ilvl="6" w:tplc="B2808AD4">
      <w:numFmt w:val="bullet"/>
      <w:lvlText w:val="•"/>
      <w:lvlJc w:val="left"/>
      <w:pPr>
        <w:ind w:left="9156" w:hanging="332"/>
      </w:pPr>
      <w:rPr>
        <w:rFonts w:hint="default"/>
        <w:lang w:val="en-US" w:eastAsia="en-US" w:bidi="ar-SA"/>
      </w:rPr>
    </w:lvl>
    <w:lvl w:ilvl="7" w:tplc="5402463C">
      <w:numFmt w:val="bullet"/>
      <w:lvlText w:val="•"/>
      <w:lvlJc w:val="left"/>
      <w:pPr>
        <w:ind w:left="10522" w:hanging="332"/>
      </w:pPr>
      <w:rPr>
        <w:rFonts w:hint="default"/>
        <w:lang w:val="en-US" w:eastAsia="en-US" w:bidi="ar-SA"/>
      </w:rPr>
    </w:lvl>
    <w:lvl w:ilvl="8" w:tplc="C5D4CF5C">
      <w:numFmt w:val="bullet"/>
      <w:lvlText w:val="•"/>
      <w:lvlJc w:val="left"/>
      <w:pPr>
        <w:ind w:left="11888" w:hanging="332"/>
      </w:pPr>
      <w:rPr>
        <w:rFonts w:hint="default"/>
        <w:lang w:val="en-US" w:eastAsia="en-US" w:bidi="ar-SA"/>
      </w:rPr>
    </w:lvl>
  </w:abstractNum>
  <w:abstractNum w:abstractNumId="6">
    <w:nsid w:val="445366DA"/>
    <w:multiLevelType w:val="hybridMultilevel"/>
    <w:tmpl w:val="FB769214"/>
    <w:lvl w:ilvl="0" w:tplc="9244CF4E">
      <w:start w:val="1"/>
      <w:numFmt w:val="decimal"/>
      <w:lvlText w:val="%1-"/>
      <w:lvlJc w:val="left"/>
      <w:pPr>
        <w:ind w:left="1204" w:hanging="472"/>
        <w:jc w:val="left"/>
      </w:pPr>
      <w:rPr>
        <w:rFonts w:ascii="Times New Roman" w:eastAsia="Times New Roman" w:hAnsi="Times New Roman" w:cs="Times New Roman" w:hint="default"/>
        <w:b/>
        <w:bCs/>
        <w:color w:val="3F3F3F"/>
        <w:spacing w:val="0"/>
        <w:w w:val="100"/>
        <w:sz w:val="54"/>
        <w:szCs w:val="54"/>
        <w:lang w:val="en-US" w:eastAsia="en-US" w:bidi="ar-SA"/>
      </w:rPr>
    </w:lvl>
    <w:lvl w:ilvl="1" w:tplc="625E2FBC">
      <w:numFmt w:val="bullet"/>
      <w:lvlText w:val="•"/>
      <w:lvlJc w:val="left"/>
      <w:pPr>
        <w:ind w:left="2542" w:hanging="472"/>
      </w:pPr>
      <w:rPr>
        <w:rFonts w:hint="default"/>
        <w:lang w:val="en-US" w:eastAsia="en-US" w:bidi="ar-SA"/>
      </w:rPr>
    </w:lvl>
    <w:lvl w:ilvl="2" w:tplc="9F16ABBE">
      <w:numFmt w:val="bullet"/>
      <w:lvlText w:val="•"/>
      <w:lvlJc w:val="left"/>
      <w:pPr>
        <w:ind w:left="3884" w:hanging="472"/>
      </w:pPr>
      <w:rPr>
        <w:rFonts w:hint="default"/>
        <w:lang w:val="en-US" w:eastAsia="en-US" w:bidi="ar-SA"/>
      </w:rPr>
    </w:lvl>
    <w:lvl w:ilvl="3" w:tplc="129C3B38">
      <w:numFmt w:val="bullet"/>
      <w:lvlText w:val="•"/>
      <w:lvlJc w:val="left"/>
      <w:pPr>
        <w:ind w:left="5226" w:hanging="472"/>
      </w:pPr>
      <w:rPr>
        <w:rFonts w:hint="default"/>
        <w:lang w:val="en-US" w:eastAsia="en-US" w:bidi="ar-SA"/>
      </w:rPr>
    </w:lvl>
    <w:lvl w:ilvl="4" w:tplc="64F6AF32">
      <w:numFmt w:val="bullet"/>
      <w:lvlText w:val="•"/>
      <w:lvlJc w:val="left"/>
      <w:pPr>
        <w:ind w:left="6568" w:hanging="472"/>
      </w:pPr>
      <w:rPr>
        <w:rFonts w:hint="default"/>
        <w:lang w:val="en-US" w:eastAsia="en-US" w:bidi="ar-SA"/>
      </w:rPr>
    </w:lvl>
    <w:lvl w:ilvl="5" w:tplc="7C368E2C">
      <w:numFmt w:val="bullet"/>
      <w:lvlText w:val="•"/>
      <w:lvlJc w:val="left"/>
      <w:pPr>
        <w:ind w:left="7910" w:hanging="472"/>
      </w:pPr>
      <w:rPr>
        <w:rFonts w:hint="default"/>
        <w:lang w:val="en-US" w:eastAsia="en-US" w:bidi="ar-SA"/>
      </w:rPr>
    </w:lvl>
    <w:lvl w:ilvl="6" w:tplc="B9706C30">
      <w:numFmt w:val="bullet"/>
      <w:lvlText w:val="•"/>
      <w:lvlJc w:val="left"/>
      <w:pPr>
        <w:ind w:left="9252" w:hanging="472"/>
      </w:pPr>
      <w:rPr>
        <w:rFonts w:hint="default"/>
        <w:lang w:val="en-US" w:eastAsia="en-US" w:bidi="ar-SA"/>
      </w:rPr>
    </w:lvl>
    <w:lvl w:ilvl="7" w:tplc="0ABE741C">
      <w:numFmt w:val="bullet"/>
      <w:lvlText w:val="•"/>
      <w:lvlJc w:val="left"/>
      <w:pPr>
        <w:ind w:left="10594" w:hanging="472"/>
      </w:pPr>
      <w:rPr>
        <w:rFonts w:hint="default"/>
        <w:lang w:val="en-US" w:eastAsia="en-US" w:bidi="ar-SA"/>
      </w:rPr>
    </w:lvl>
    <w:lvl w:ilvl="8" w:tplc="C0423EAE">
      <w:numFmt w:val="bullet"/>
      <w:lvlText w:val="•"/>
      <w:lvlJc w:val="left"/>
      <w:pPr>
        <w:ind w:left="11936" w:hanging="472"/>
      </w:pPr>
      <w:rPr>
        <w:rFonts w:hint="default"/>
        <w:lang w:val="en-US" w:eastAsia="en-US" w:bidi="ar-SA"/>
      </w:rPr>
    </w:lvl>
  </w:abstractNum>
  <w:abstractNum w:abstractNumId="7">
    <w:nsid w:val="52A25CEE"/>
    <w:multiLevelType w:val="hybridMultilevel"/>
    <w:tmpl w:val="DAF237DC"/>
    <w:lvl w:ilvl="0" w:tplc="4AB0D15C">
      <w:start w:val="2"/>
      <w:numFmt w:val="lowerLetter"/>
      <w:lvlText w:val="%1-"/>
      <w:lvlJc w:val="left"/>
      <w:pPr>
        <w:ind w:left="1084" w:hanging="576"/>
        <w:jc w:val="left"/>
      </w:pPr>
      <w:rPr>
        <w:rFonts w:ascii="Times New Roman" w:eastAsia="Times New Roman" w:hAnsi="Times New Roman" w:cs="Times New Roman" w:hint="default"/>
        <w:color w:val="EB31AC"/>
        <w:spacing w:val="0"/>
        <w:w w:val="100"/>
        <w:sz w:val="56"/>
        <w:szCs w:val="56"/>
        <w:lang w:val="en-US" w:eastAsia="en-US" w:bidi="ar-SA"/>
      </w:rPr>
    </w:lvl>
    <w:lvl w:ilvl="1" w:tplc="3C481078">
      <w:numFmt w:val="bullet"/>
      <w:lvlText w:val="•"/>
      <w:lvlJc w:val="left"/>
      <w:pPr>
        <w:ind w:left="2434" w:hanging="576"/>
      </w:pPr>
      <w:rPr>
        <w:rFonts w:hint="default"/>
        <w:lang w:val="en-US" w:eastAsia="en-US" w:bidi="ar-SA"/>
      </w:rPr>
    </w:lvl>
    <w:lvl w:ilvl="2" w:tplc="46243212">
      <w:numFmt w:val="bullet"/>
      <w:lvlText w:val="•"/>
      <w:lvlJc w:val="left"/>
      <w:pPr>
        <w:ind w:left="3788" w:hanging="576"/>
      </w:pPr>
      <w:rPr>
        <w:rFonts w:hint="default"/>
        <w:lang w:val="en-US" w:eastAsia="en-US" w:bidi="ar-SA"/>
      </w:rPr>
    </w:lvl>
    <w:lvl w:ilvl="3" w:tplc="38D82790">
      <w:numFmt w:val="bullet"/>
      <w:lvlText w:val="•"/>
      <w:lvlJc w:val="left"/>
      <w:pPr>
        <w:ind w:left="5142" w:hanging="576"/>
      </w:pPr>
      <w:rPr>
        <w:rFonts w:hint="default"/>
        <w:lang w:val="en-US" w:eastAsia="en-US" w:bidi="ar-SA"/>
      </w:rPr>
    </w:lvl>
    <w:lvl w:ilvl="4" w:tplc="025AB624">
      <w:numFmt w:val="bullet"/>
      <w:lvlText w:val="•"/>
      <w:lvlJc w:val="left"/>
      <w:pPr>
        <w:ind w:left="6496" w:hanging="576"/>
      </w:pPr>
      <w:rPr>
        <w:rFonts w:hint="default"/>
        <w:lang w:val="en-US" w:eastAsia="en-US" w:bidi="ar-SA"/>
      </w:rPr>
    </w:lvl>
    <w:lvl w:ilvl="5" w:tplc="298A07DA">
      <w:numFmt w:val="bullet"/>
      <w:lvlText w:val="•"/>
      <w:lvlJc w:val="left"/>
      <w:pPr>
        <w:ind w:left="7850" w:hanging="576"/>
      </w:pPr>
      <w:rPr>
        <w:rFonts w:hint="default"/>
        <w:lang w:val="en-US" w:eastAsia="en-US" w:bidi="ar-SA"/>
      </w:rPr>
    </w:lvl>
    <w:lvl w:ilvl="6" w:tplc="91748C2A">
      <w:numFmt w:val="bullet"/>
      <w:lvlText w:val="•"/>
      <w:lvlJc w:val="left"/>
      <w:pPr>
        <w:ind w:left="9204" w:hanging="576"/>
      </w:pPr>
      <w:rPr>
        <w:rFonts w:hint="default"/>
        <w:lang w:val="en-US" w:eastAsia="en-US" w:bidi="ar-SA"/>
      </w:rPr>
    </w:lvl>
    <w:lvl w:ilvl="7" w:tplc="9B64EB70">
      <w:numFmt w:val="bullet"/>
      <w:lvlText w:val="•"/>
      <w:lvlJc w:val="left"/>
      <w:pPr>
        <w:ind w:left="10558" w:hanging="576"/>
      </w:pPr>
      <w:rPr>
        <w:rFonts w:hint="default"/>
        <w:lang w:val="en-US" w:eastAsia="en-US" w:bidi="ar-SA"/>
      </w:rPr>
    </w:lvl>
    <w:lvl w:ilvl="8" w:tplc="B9DEFD4E">
      <w:numFmt w:val="bullet"/>
      <w:lvlText w:val="•"/>
      <w:lvlJc w:val="left"/>
      <w:pPr>
        <w:ind w:left="11912" w:hanging="576"/>
      </w:pPr>
      <w:rPr>
        <w:rFonts w:hint="default"/>
        <w:lang w:val="en-US" w:eastAsia="en-US" w:bidi="ar-SA"/>
      </w:rPr>
    </w:lvl>
  </w:abstractNum>
  <w:abstractNum w:abstractNumId="8">
    <w:nsid w:val="5BAD3E6E"/>
    <w:multiLevelType w:val="hybridMultilevel"/>
    <w:tmpl w:val="A42CBA7C"/>
    <w:lvl w:ilvl="0" w:tplc="B570F888">
      <w:numFmt w:val="bullet"/>
      <w:lvlText w:val="·"/>
      <w:lvlJc w:val="left"/>
      <w:pPr>
        <w:ind w:left="1199" w:hanging="576"/>
      </w:pPr>
      <w:rPr>
        <w:rFonts w:ascii="Times New Roman" w:eastAsia="Times New Roman" w:hAnsi="Times New Roman" w:cs="Times New Roman" w:hint="default"/>
        <w:color w:val="3F3F3F"/>
        <w:w w:val="100"/>
        <w:sz w:val="56"/>
        <w:szCs w:val="56"/>
        <w:lang w:val="en-US" w:eastAsia="en-US" w:bidi="ar-SA"/>
      </w:rPr>
    </w:lvl>
    <w:lvl w:ilvl="1" w:tplc="0E82CCD4">
      <w:numFmt w:val="bullet"/>
      <w:lvlText w:val="•"/>
      <w:lvlJc w:val="left"/>
      <w:pPr>
        <w:ind w:left="2542" w:hanging="576"/>
      </w:pPr>
      <w:rPr>
        <w:rFonts w:hint="default"/>
        <w:lang w:val="en-US" w:eastAsia="en-US" w:bidi="ar-SA"/>
      </w:rPr>
    </w:lvl>
    <w:lvl w:ilvl="2" w:tplc="8B084094">
      <w:numFmt w:val="bullet"/>
      <w:lvlText w:val="•"/>
      <w:lvlJc w:val="left"/>
      <w:pPr>
        <w:ind w:left="3884" w:hanging="576"/>
      </w:pPr>
      <w:rPr>
        <w:rFonts w:hint="default"/>
        <w:lang w:val="en-US" w:eastAsia="en-US" w:bidi="ar-SA"/>
      </w:rPr>
    </w:lvl>
    <w:lvl w:ilvl="3" w:tplc="E92015A6">
      <w:numFmt w:val="bullet"/>
      <w:lvlText w:val="•"/>
      <w:lvlJc w:val="left"/>
      <w:pPr>
        <w:ind w:left="5226" w:hanging="576"/>
      </w:pPr>
      <w:rPr>
        <w:rFonts w:hint="default"/>
        <w:lang w:val="en-US" w:eastAsia="en-US" w:bidi="ar-SA"/>
      </w:rPr>
    </w:lvl>
    <w:lvl w:ilvl="4" w:tplc="F452887C">
      <w:numFmt w:val="bullet"/>
      <w:lvlText w:val="•"/>
      <w:lvlJc w:val="left"/>
      <w:pPr>
        <w:ind w:left="6568" w:hanging="576"/>
      </w:pPr>
      <w:rPr>
        <w:rFonts w:hint="default"/>
        <w:lang w:val="en-US" w:eastAsia="en-US" w:bidi="ar-SA"/>
      </w:rPr>
    </w:lvl>
    <w:lvl w:ilvl="5" w:tplc="80F81F38">
      <w:numFmt w:val="bullet"/>
      <w:lvlText w:val="•"/>
      <w:lvlJc w:val="left"/>
      <w:pPr>
        <w:ind w:left="7910" w:hanging="576"/>
      </w:pPr>
      <w:rPr>
        <w:rFonts w:hint="default"/>
        <w:lang w:val="en-US" w:eastAsia="en-US" w:bidi="ar-SA"/>
      </w:rPr>
    </w:lvl>
    <w:lvl w:ilvl="6" w:tplc="0814511E">
      <w:numFmt w:val="bullet"/>
      <w:lvlText w:val="•"/>
      <w:lvlJc w:val="left"/>
      <w:pPr>
        <w:ind w:left="9252" w:hanging="576"/>
      </w:pPr>
      <w:rPr>
        <w:rFonts w:hint="default"/>
        <w:lang w:val="en-US" w:eastAsia="en-US" w:bidi="ar-SA"/>
      </w:rPr>
    </w:lvl>
    <w:lvl w:ilvl="7" w:tplc="43EC4954">
      <w:numFmt w:val="bullet"/>
      <w:lvlText w:val="•"/>
      <w:lvlJc w:val="left"/>
      <w:pPr>
        <w:ind w:left="10594" w:hanging="576"/>
      </w:pPr>
      <w:rPr>
        <w:rFonts w:hint="default"/>
        <w:lang w:val="en-US" w:eastAsia="en-US" w:bidi="ar-SA"/>
      </w:rPr>
    </w:lvl>
    <w:lvl w:ilvl="8" w:tplc="88824690">
      <w:numFmt w:val="bullet"/>
      <w:lvlText w:val="•"/>
      <w:lvlJc w:val="left"/>
      <w:pPr>
        <w:ind w:left="11936" w:hanging="576"/>
      </w:pPr>
      <w:rPr>
        <w:rFonts w:hint="default"/>
        <w:lang w:val="en-US" w:eastAsia="en-US" w:bidi="ar-SA"/>
      </w:rPr>
    </w:lvl>
  </w:abstractNum>
  <w:abstractNum w:abstractNumId="9">
    <w:nsid w:val="6DD72077"/>
    <w:multiLevelType w:val="hybridMultilevel"/>
    <w:tmpl w:val="526C5A84"/>
    <w:lvl w:ilvl="0" w:tplc="16CE2DD0">
      <w:start w:val="1"/>
      <w:numFmt w:val="upperLetter"/>
      <w:lvlText w:val="(%1)"/>
      <w:lvlJc w:val="left"/>
      <w:pPr>
        <w:ind w:left="508" w:hanging="922"/>
        <w:jc w:val="right"/>
      </w:pPr>
      <w:rPr>
        <w:rFonts w:hint="default"/>
        <w:b/>
        <w:bCs/>
        <w:spacing w:val="-3"/>
        <w:w w:val="100"/>
        <w:lang w:val="en-US" w:eastAsia="en-US" w:bidi="ar-SA"/>
      </w:rPr>
    </w:lvl>
    <w:lvl w:ilvl="1" w:tplc="DE8C5DBA">
      <w:numFmt w:val="bullet"/>
      <w:lvlText w:val="•"/>
      <w:lvlJc w:val="left"/>
      <w:pPr>
        <w:ind w:left="1912" w:hanging="922"/>
      </w:pPr>
      <w:rPr>
        <w:rFonts w:hint="default"/>
        <w:lang w:val="en-US" w:eastAsia="en-US" w:bidi="ar-SA"/>
      </w:rPr>
    </w:lvl>
    <w:lvl w:ilvl="2" w:tplc="0B88AE3E">
      <w:numFmt w:val="bullet"/>
      <w:lvlText w:val="•"/>
      <w:lvlJc w:val="left"/>
      <w:pPr>
        <w:ind w:left="3324" w:hanging="922"/>
      </w:pPr>
      <w:rPr>
        <w:rFonts w:hint="default"/>
        <w:lang w:val="en-US" w:eastAsia="en-US" w:bidi="ar-SA"/>
      </w:rPr>
    </w:lvl>
    <w:lvl w:ilvl="3" w:tplc="36420816">
      <w:numFmt w:val="bullet"/>
      <w:lvlText w:val="•"/>
      <w:lvlJc w:val="left"/>
      <w:pPr>
        <w:ind w:left="4736" w:hanging="922"/>
      </w:pPr>
      <w:rPr>
        <w:rFonts w:hint="default"/>
        <w:lang w:val="en-US" w:eastAsia="en-US" w:bidi="ar-SA"/>
      </w:rPr>
    </w:lvl>
    <w:lvl w:ilvl="4" w:tplc="7B8C2716">
      <w:numFmt w:val="bullet"/>
      <w:lvlText w:val="•"/>
      <w:lvlJc w:val="left"/>
      <w:pPr>
        <w:ind w:left="6148" w:hanging="922"/>
      </w:pPr>
      <w:rPr>
        <w:rFonts w:hint="default"/>
        <w:lang w:val="en-US" w:eastAsia="en-US" w:bidi="ar-SA"/>
      </w:rPr>
    </w:lvl>
    <w:lvl w:ilvl="5" w:tplc="F1500C40">
      <w:numFmt w:val="bullet"/>
      <w:lvlText w:val="•"/>
      <w:lvlJc w:val="left"/>
      <w:pPr>
        <w:ind w:left="7560" w:hanging="922"/>
      </w:pPr>
      <w:rPr>
        <w:rFonts w:hint="default"/>
        <w:lang w:val="en-US" w:eastAsia="en-US" w:bidi="ar-SA"/>
      </w:rPr>
    </w:lvl>
    <w:lvl w:ilvl="6" w:tplc="76D89AF0">
      <w:numFmt w:val="bullet"/>
      <w:lvlText w:val="•"/>
      <w:lvlJc w:val="left"/>
      <w:pPr>
        <w:ind w:left="8972" w:hanging="922"/>
      </w:pPr>
      <w:rPr>
        <w:rFonts w:hint="default"/>
        <w:lang w:val="en-US" w:eastAsia="en-US" w:bidi="ar-SA"/>
      </w:rPr>
    </w:lvl>
    <w:lvl w:ilvl="7" w:tplc="5D365A00">
      <w:numFmt w:val="bullet"/>
      <w:lvlText w:val="•"/>
      <w:lvlJc w:val="left"/>
      <w:pPr>
        <w:ind w:left="10384" w:hanging="922"/>
      </w:pPr>
      <w:rPr>
        <w:rFonts w:hint="default"/>
        <w:lang w:val="en-US" w:eastAsia="en-US" w:bidi="ar-SA"/>
      </w:rPr>
    </w:lvl>
    <w:lvl w:ilvl="8" w:tplc="2A1CCF30">
      <w:numFmt w:val="bullet"/>
      <w:lvlText w:val="•"/>
      <w:lvlJc w:val="left"/>
      <w:pPr>
        <w:ind w:left="11796" w:hanging="922"/>
      </w:pPr>
      <w:rPr>
        <w:rFonts w:hint="default"/>
        <w:lang w:val="en-US" w:eastAsia="en-US" w:bidi="ar-SA"/>
      </w:rPr>
    </w:lvl>
  </w:abstractNum>
  <w:abstractNum w:abstractNumId="10">
    <w:nsid w:val="7DC83A1B"/>
    <w:multiLevelType w:val="hybridMultilevel"/>
    <w:tmpl w:val="9CE8E56E"/>
    <w:lvl w:ilvl="0" w:tplc="4DE2379A">
      <w:start w:val="1"/>
      <w:numFmt w:val="upperLetter"/>
      <w:lvlText w:val="%1."/>
      <w:lvlJc w:val="left"/>
      <w:pPr>
        <w:ind w:left="1434" w:hanging="812"/>
        <w:jc w:val="left"/>
      </w:pPr>
      <w:rPr>
        <w:rFonts w:ascii="Times New Roman" w:eastAsia="Times New Roman" w:hAnsi="Times New Roman" w:cs="Times New Roman" w:hint="default"/>
        <w:b/>
        <w:bCs/>
        <w:color w:val="8A1CED"/>
        <w:spacing w:val="0"/>
        <w:w w:val="100"/>
        <w:sz w:val="72"/>
        <w:szCs w:val="72"/>
        <w:lang w:val="en-US" w:eastAsia="en-US" w:bidi="ar-SA"/>
      </w:rPr>
    </w:lvl>
    <w:lvl w:ilvl="1" w:tplc="61D80A38">
      <w:start w:val="1"/>
      <w:numFmt w:val="upperLetter"/>
      <w:lvlText w:val="%2)"/>
      <w:lvlJc w:val="left"/>
      <w:pPr>
        <w:ind w:left="1568" w:hanging="836"/>
        <w:jc w:val="right"/>
      </w:pPr>
      <w:rPr>
        <w:rFonts w:ascii="Times New Roman" w:eastAsia="Times New Roman" w:hAnsi="Times New Roman" w:cs="Times New Roman" w:hint="default"/>
        <w:b/>
        <w:bCs/>
        <w:color w:val="5D0CA5"/>
        <w:spacing w:val="-1"/>
        <w:w w:val="99"/>
        <w:sz w:val="64"/>
        <w:szCs w:val="64"/>
        <w:lang w:val="en-US" w:eastAsia="en-US" w:bidi="ar-SA"/>
      </w:rPr>
    </w:lvl>
    <w:lvl w:ilvl="2" w:tplc="71BEF37E">
      <w:numFmt w:val="bullet"/>
      <w:lvlText w:val="•"/>
      <w:lvlJc w:val="left"/>
      <w:pPr>
        <w:ind w:left="3011" w:hanging="836"/>
      </w:pPr>
      <w:rPr>
        <w:rFonts w:hint="default"/>
        <w:lang w:val="en-US" w:eastAsia="en-US" w:bidi="ar-SA"/>
      </w:rPr>
    </w:lvl>
    <w:lvl w:ilvl="3" w:tplc="E54A0130">
      <w:numFmt w:val="bullet"/>
      <w:lvlText w:val="•"/>
      <w:lvlJc w:val="left"/>
      <w:pPr>
        <w:ind w:left="4462" w:hanging="836"/>
      </w:pPr>
      <w:rPr>
        <w:rFonts w:hint="default"/>
        <w:lang w:val="en-US" w:eastAsia="en-US" w:bidi="ar-SA"/>
      </w:rPr>
    </w:lvl>
    <w:lvl w:ilvl="4" w:tplc="00E83EA4">
      <w:numFmt w:val="bullet"/>
      <w:lvlText w:val="•"/>
      <w:lvlJc w:val="left"/>
      <w:pPr>
        <w:ind w:left="5913" w:hanging="836"/>
      </w:pPr>
      <w:rPr>
        <w:rFonts w:hint="default"/>
        <w:lang w:val="en-US" w:eastAsia="en-US" w:bidi="ar-SA"/>
      </w:rPr>
    </w:lvl>
    <w:lvl w:ilvl="5" w:tplc="8DEE81FE">
      <w:numFmt w:val="bullet"/>
      <w:lvlText w:val="•"/>
      <w:lvlJc w:val="left"/>
      <w:pPr>
        <w:ind w:left="7364" w:hanging="836"/>
      </w:pPr>
      <w:rPr>
        <w:rFonts w:hint="default"/>
        <w:lang w:val="en-US" w:eastAsia="en-US" w:bidi="ar-SA"/>
      </w:rPr>
    </w:lvl>
    <w:lvl w:ilvl="6" w:tplc="7084EC3E">
      <w:numFmt w:val="bullet"/>
      <w:lvlText w:val="•"/>
      <w:lvlJc w:val="left"/>
      <w:pPr>
        <w:ind w:left="8815" w:hanging="836"/>
      </w:pPr>
      <w:rPr>
        <w:rFonts w:hint="default"/>
        <w:lang w:val="en-US" w:eastAsia="en-US" w:bidi="ar-SA"/>
      </w:rPr>
    </w:lvl>
    <w:lvl w:ilvl="7" w:tplc="CB647608">
      <w:numFmt w:val="bullet"/>
      <w:lvlText w:val="•"/>
      <w:lvlJc w:val="left"/>
      <w:pPr>
        <w:ind w:left="10266" w:hanging="836"/>
      </w:pPr>
      <w:rPr>
        <w:rFonts w:hint="default"/>
        <w:lang w:val="en-US" w:eastAsia="en-US" w:bidi="ar-SA"/>
      </w:rPr>
    </w:lvl>
    <w:lvl w:ilvl="8" w:tplc="7A22F83A">
      <w:numFmt w:val="bullet"/>
      <w:lvlText w:val="•"/>
      <w:lvlJc w:val="left"/>
      <w:pPr>
        <w:ind w:left="11717" w:hanging="836"/>
      </w:pPr>
      <w:rPr>
        <w:rFonts w:hint="default"/>
        <w:lang w:val="en-US" w:eastAsia="en-US" w:bidi="ar-SA"/>
      </w:rPr>
    </w:lvl>
  </w:abstractNum>
  <w:abstractNum w:abstractNumId="11">
    <w:nsid w:val="7FA7757F"/>
    <w:multiLevelType w:val="hybridMultilevel"/>
    <w:tmpl w:val="A87C2F04"/>
    <w:lvl w:ilvl="0" w:tplc="371A61E0">
      <w:numFmt w:val="bullet"/>
      <w:lvlText w:val=""/>
      <w:lvlJc w:val="left"/>
      <w:pPr>
        <w:ind w:left="628" w:hanging="669"/>
      </w:pPr>
      <w:rPr>
        <w:rFonts w:ascii="Wingdings" w:eastAsia="Wingdings" w:hAnsi="Wingdings" w:cs="Wingdings" w:hint="default"/>
        <w:color w:val="8A1CED"/>
        <w:spacing w:val="-5"/>
        <w:w w:val="100"/>
        <w:sz w:val="82"/>
        <w:szCs w:val="82"/>
        <w:lang w:val="en-US" w:eastAsia="en-US" w:bidi="ar-SA"/>
      </w:rPr>
    </w:lvl>
    <w:lvl w:ilvl="1" w:tplc="56B6F126">
      <w:numFmt w:val="bullet"/>
      <w:lvlText w:val=""/>
      <w:lvlJc w:val="left"/>
      <w:pPr>
        <w:ind w:left="796" w:hanging="389"/>
      </w:pPr>
      <w:rPr>
        <w:rFonts w:hint="default"/>
        <w:w w:val="99"/>
        <w:lang w:val="en-US" w:eastAsia="en-US" w:bidi="ar-SA"/>
      </w:rPr>
    </w:lvl>
    <w:lvl w:ilvl="2" w:tplc="CF14AA70">
      <w:numFmt w:val="bullet"/>
      <w:lvlText w:val="•"/>
      <w:lvlJc w:val="left"/>
      <w:pPr>
        <w:ind w:left="2335" w:hanging="389"/>
      </w:pPr>
      <w:rPr>
        <w:rFonts w:hint="default"/>
        <w:lang w:val="en-US" w:eastAsia="en-US" w:bidi="ar-SA"/>
      </w:rPr>
    </w:lvl>
    <w:lvl w:ilvl="3" w:tplc="126298BC">
      <w:numFmt w:val="bullet"/>
      <w:lvlText w:val="•"/>
      <w:lvlJc w:val="left"/>
      <w:pPr>
        <w:ind w:left="3871" w:hanging="389"/>
      </w:pPr>
      <w:rPr>
        <w:rFonts w:hint="default"/>
        <w:lang w:val="en-US" w:eastAsia="en-US" w:bidi="ar-SA"/>
      </w:rPr>
    </w:lvl>
    <w:lvl w:ilvl="4" w:tplc="0EFC27A4">
      <w:numFmt w:val="bullet"/>
      <w:lvlText w:val="•"/>
      <w:lvlJc w:val="left"/>
      <w:pPr>
        <w:ind w:left="5406" w:hanging="389"/>
      </w:pPr>
      <w:rPr>
        <w:rFonts w:hint="default"/>
        <w:lang w:val="en-US" w:eastAsia="en-US" w:bidi="ar-SA"/>
      </w:rPr>
    </w:lvl>
    <w:lvl w:ilvl="5" w:tplc="3B42AEF0">
      <w:numFmt w:val="bullet"/>
      <w:lvlText w:val="•"/>
      <w:lvlJc w:val="left"/>
      <w:pPr>
        <w:ind w:left="6942" w:hanging="389"/>
      </w:pPr>
      <w:rPr>
        <w:rFonts w:hint="default"/>
        <w:lang w:val="en-US" w:eastAsia="en-US" w:bidi="ar-SA"/>
      </w:rPr>
    </w:lvl>
    <w:lvl w:ilvl="6" w:tplc="9C667090">
      <w:numFmt w:val="bullet"/>
      <w:lvlText w:val="•"/>
      <w:lvlJc w:val="left"/>
      <w:pPr>
        <w:ind w:left="8477" w:hanging="389"/>
      </w:pPr>
      <w:rPr>
        <w:rFonts w:hint="default"/>
        <w:lang w:val="en-US" w:eastAsia="en-US" w:bidi="ar-SA"/>
      </w:rPr>
    </w:lvl>
    <w:lvl w:ilvl="7" w:tplc="E5DEF4DE">
      <w:numFmt w:val="bullet"/>
      <w:lvlText w:val="•"/>
      <w:lvlJc w:val="left"/>
      <w:pPr>
        <w:ind w:left="10013" w:hanging="389"/>
      </w:pPr>
      <w:rPr>
        <w:rFonts w:hint="default"/>
        <w:lang w:val="en-US" w:eastAsia="en-US" w:bidi="ar-SA"/>
      </w:rPr>
    </w:lvl>
    <w:lvl w:ilvl="8" w:tplc="A5426AC0">
      <w:numFmt w:val="bullet"/>
      <w:lvlText w:val="•"/>
      <w:lvlJc w:val="left"/>
      <w:pPr>
        <w:ind w:left="11548" w:hanging="389"/>
      </w:pPr>
      <w:rPr>
        <w:rFonts w:hint="default"/>
        <w:lang w:val="en-US" w:eastAsia="en-US" w:bidi="ar-SA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9"/>
  </w:num>
  <w:num w:numId="6">
    <w:abstractNumId w:val="0"/>
  </w:num>
  <w:num w:numId="7">
    <w:abstractNumId w:val="11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654D"/>
    <w:rsid w:val="00851CE7"/>
    <w:rsid w:val="00E0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1"/>
      <w:ind w:left="1424" w:hanging="2016"/>
      <w:outlineLvl w:val="0"/>
    </w:pPr>
    <w:rPr>
      <w:b/>
      <w:bCs/>
      <w:sz w:val="64"/>
      <w:szCs w:val="64"/>
    </w:rPr>
  </w:style>
  <w:style w:type="paragraph" w:styleId="2">
    <w:name w:val="heading 2"/>
    <w:basedOn w:val="a"/>
    <w:uiPriority w:val="1"/>
    <w:qFormat/>
    <w:pPr>
      <w:spacing w:before="72"/>
      <w:ind w:left="623"/>
      <w:outlineLvl w:val="1"/>
    </w:pPr>
    <w:rPr>
      <w:b/>
      <w:bCs/>
      <w:i/>
      <w:iCs/>
      <w:sz w:val="64"/>
      <w:szCs w:val="64"/>
    </w:rPr>
  </w:style>
  <w:style w:type="paragraph" w:styleId="3">
    <w:name w:val="heading 3"/>
    <w:basedOn w:val="a"/>
    <w:uiPriority w:val="1"/>
    <w:qFormat/>
    <w:pPr>
      <w:spacing w:before="225"/>
      <w:ind w:left="949" w:hanging="610"/>
      <w:outlineLvl w:val="2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Title"/>
    <w:basedOn w:val="a"/>
    <w:uiPriority w:val="1"/>
    <w:qFormat/>
    <w:pPr>
      <w:spacing w:before="68"/>
      <w:ind w:left="2941" w:right="2910"/>
      <w:jc w:val="center"/>
    </w:pPr>
    <w:rPr>
      <w:b/>
      <w:bCs/>
      <w:sz w:val="80"/>
      <w:szCs w:val="80"/>
    </w:rPr>
  </w:style>
  <w:style w:type="paragraph" w:styleId="a5">
    <w:name w:val="List Paragraph"/>
    <w:basedOn w:val="a"/>
    <w:uiPriority w:val="1"/>
    <w:qFormat/>
    <w:pPr>
      <w:ind w:left="954" w:hanging="61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71"/>
      <w:ind w:left="1424" w:hanging="2016"/>
      <w:outlineLvl w:val="0"/>
    </w:pPr>
    <w:rPr>
      <w:b/>
      <w:bCs/>
      <w:sz w:val="64"/>
      <w:szCs w:val="64"/>
    </w:rPr>
  </w:style>
  <w:style w:type="paragraph" w:styleId="2">
    <w:name w:val="heading 2"/>
    <w:basedOn w:val="a"/>
    <w:uiPriority w:val="1"/>
    <w:qFormat/>
    <w:pPr>
      <w:spacing w:before="72"/>
      <w:ind w:left="623"/>
      <w:outlineLvl w:val="1"/>
    </w:pPr>
    <w:rPr>
      <w:b/>
      <w:bCs/>
      <w:i/>
      <w:iCs/>
      <w:sz w:val="64"/>
      <w:szCs w:val="64"/>
    </w:rPr>
  </w:style>
  <w:style w:type="paragraph" w:styleId="3">
    <w:name w:val="heading 3"/>
    <w:basedOn w:val="a"/>
    <w:uiPriority w:val="1"/>
    <w:qFormat/>
    <w:pPr>
      <w:spacing w:before="225"/>
      <w:ind w:left="949" w:hanging="610"/>
      <w:outlineLvl w:val="2"/>
    </w:pPr>
    <w:rPr>
      <w:b/>
      <w:bCs/>
      <w:sz w:val="56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56"/>
      <w:szCs w:val="56"/>
    </w:rPr>
  </w:style>
  <w:style w:type="paragraph" w:styleId="a4">
    <w:name w:val="Title"/>
    <w:basedOn w:val="a"/>
    <w:uiPriority w:val="1"/>
    <w:qFormat/>
    <w:pPr>
      <w:spacing w:before="68"/>
      <w:ind w:left="2941" w:right="2910"/>
      <w:jc w:val="center"/>
    </w:pPr>
    <w:rPr>
      <w:b/>
      <w:bCs/>
      <w:sz w:val="80"/>
      <w:szCs w:val="80"/>
    </w:rPr>
  </w:style>
  <w:style w:type="paragraph" w:styleId="a5">
    <w:name w:val="List Paragraph"/>
    <w:basedOn w:val="a"/>
    <w:uiPriority w:val="1"/>
    <w:qFormat/>
    <w:pPr>
      <w:ind w:left="954" w:hanging="61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609</Words>
  <Characters>3477</Characters>
  <Application>Microsoft Office Word</Application>
  <DocSecurity>0</DocSecurity>
  <Lines>28</Lines>
  <Paragraphs>8</Paragraphs>
  <ScaleCrop>false</ScaleCrop>
  <Company>Enjoy My Fine Releases.</Company>
  <LinksUpToDate>false</LinksUpToDate>
  <CharactersWithSpaces>4078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??? ?????? ?? PowerPoint</dc:title>
  <dc:creator>Zahraa</dc:creator>
  <cp:lastModifiedBy>DR. Hayder Ridha</cp:lastModifiedBy>
  <cp:revision>2</cp:revision>
  <dcterms:created xsi:type="dcterms:W3CDTF">2022-05-21T10:38:00Z</dcterms:created>
  <dcterms:modified xsi:type="dcterms:W3CDTF">2022-05-21T10:42:00Z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2020-05-14T00:00:00Z</vt:filetime>
  </property>
  <property fmtid="{D5CDD505-2E9C-101B-9397-08002B2CF9AE}" pid="3" name="Creator">
    <vt:lpwstr>vspdflib (www.visagesoft.com)</vt:lpwstr>
  </property>
  <property fmtid="{D5CDD505-2E9C-101B-9397-08002B2CF9AE}" pid="4" name="LastSaved">
    <vt:filetime>2022-05-21T00:00:00Z</vt:filetime>
  </property>
</Properties>
</file>